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第５号様式（第９条関係）</w:t>
      </w:r>
    </w:p>
    <w:p>
      <w:pPr>
        <w:pStyle w:val="0"/>
        <w:ind w:leftChars="0" w:right="286" w:rightChars="136" w:firstLine="0" w:firstLineChars="0"/>
        <w:jc w:val="righ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指宿市長　様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 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請求者　</w:t>
      </w:r>
      <w:r>
        <w:rPr>
          <w:rFonts w:hint="default" w:ascii="ＭＳ 明朝" w:hAnsi="ＭＳ 明朝" w:eastAsia="ＭＳ 明朝"/>
          <w:color w:val="auto"/>
          <w:spacing w:val="220"/>
          <w:kern w:val="2"/>
          <w:sz w:val="24"/>
          <w:u w:val="none" w:color="auto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所</w:t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 </w:t>
      </w:r>
      <w:r>
        <w:rPr>
          <w:rFonts w:hint="default" w:ascii="ＭＳ 明朝" w:hAnsi="ＭＳ 明朝" w:eastAsia="ＭＳ 明朝"/>
          <w:color w:val="auto"/>
          <w:spacing w:val="220"/>
          <w:kern w:val="2"/>
          <w:sz w:val="24"/>
          <w:u w:val="none" w:color="auto"/>
        </w:rPr>
        <w:t>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color w:val="auto"/>
          <w:kern w:val="2"/>
          <w:position w:val="2"/>
          <w:sz w:val="16"/>
          <w:u w:val="non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color w:val="auto"/>
          <w:kern w:val="0"/>
          <w:sz w:val="24"/>
          <w:u w:val="none" w:color="auto"/>
        </w:rPr>
        <w:t>電話番号</w:t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指宿市空き家改修事業補助金交付請求書</w:t>
      </w:r>
    </w:p>
    <w:p>
      <w:pPr>
        <w:pStyle w:val="0"/>
        <w:spacing w:line="276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17"/>
        <w:ind w:leftChars="0" w:right="5" w:rightChars="0" w:firstLine="0" w:firstLineChars="0"/>
        <w:jc w:val="both"/>
        <w:rPr>
          <w:rFonts w:hint="default"/>
          <w:color w:val="auto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年　　月　　日付け　　　第　　　号で交付確定通知のあった指宿市空き家改修事業補助金について，指宿市空き家改修</w:t>
      </w:r>
      <w:r>
        <w:rPr>
          <w:rFonts w:hint="default" w:ascii="ＭＳ 明朝" w:hAnsi="ＭＳ 明朝" w:eastAsia="ＭＳ 明朝"/>
          <w:kern w:val="2"/>
          <w:sz w:val="24"/>
        </w:rPr>
        <w:t>事業補助金交付要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綱第９条の規定に基づき，下記のとおり請求します。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snapToGrid w:val="0"/>
        <w:spacing w:line="300" w:lineRule="auto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snapToGrid w:val="0"/>
        <w:spacing w:line="300" w:lineRule="auto"/>
        <w:ind w:leftChars="0" w:rightChars="0" w:firstLineChars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１　補助金交付確定額　　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金　　　　　　　　　　　円</w:t>
      </w:r>
    </w:p>
    <w:p>
      <w:pPr>
        <w:pStyle w:val="0"/>
        <w:autoSpaceDE w:val="0"/>
        <w:autoSpaceDN w:val="0"/>
        <w:snapToGrid w:val="0"/>
        <w:spacing w:line="300" w:lineRule="auto"/>
        <w:ind w:leftChars="0" w:rightChars="0" w:firstLineChars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snapToGrid w:val="0"/>
        <w:spacing w:line="300" w:lineRule="auto"/>
        <w:ind w:leftChars="0" w:rightChars="0" w:firstLine="0" w:firstLineChars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２　請求額　　　　　　　　　</w:t>
      </w:r>
      <w:r>
        <w:rPr>
          <w:rFonts w:hint="default" w:ascii="ＭＳ 明朝" w:hAnsi="ＭＳ 明朝" w:eastAsia="ＭＳ 明朝"/>
          <w:kern w:val="0"/>
          <w:sz w:val="24"/>
          <w:u w:val="single" w:color="auto"/>
        </w:rPr>
        <w:t>金　　　　　　　　　　　円</w:t>
      </w:r>
    </w:p>
    <w:p>
      <w:pPr>
        <w:pStyle w:val="0"/>
        <w:autoSpaceDE w:val="0"/>
        <w:autoSpaceDN w:val="0"/>
        <w:snapToGrid w:val="0"/>
        <w:spacing w:line="300" w:lineRule="auto"/>
        <w:ind w:leftChars="0" w:rightChars="0" w:firstLineChars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snapToGrid w:val="0"/>
        <w:spacing w:line="300" w:lineRule="auto"/>
        <w:ind w:leftChars="0" w:rightChars="0" w:firstLineChars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4"/>
        </w:rPr>
        <w:t>３　振込先</w:t>
      </w:r>
    </w:p>
    <w:tbl>
      <w:tblPr>
        <w:tblStyle w:val="11"/>
        <w:tblpPr w:leftFromText="142" w:rightFromText="142" w:topFromText="0" w:bottomFromText="0" w:vertAnchor="text" w:horzAnchor="margin" w:tblpX="310" w:tblpY="49"/>
        <w:tblW w:w="90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1575"/>
        <w:gridCol w:w="5145"/>
        <w:gridCol w:w="1890"/>
      </w:tblGrid>
      <w:tr>
        <w:trPr>
          <w:trHeight w:val="827" w:hRule="atLeast"/>
        </w:trPr>
        <w:tc>
          <w:tcPr>
            <w:tcW w:w="4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振込金融機関</w:t>
            </w:r>
          </w:p>
        </w:tc>
        <w:tc>
          <w:tcPr>
            <w:tcW w:w="15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金融機関名</w:t>
            </w:r>
          </w:p>
        </w:tc>
        <w:tc>
          <w:tcPr>
            <w:tcW w:w="70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銀行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金庫　　　　　　　　　　　　　支　店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信用組合　　　　　　　　　　　出張所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ind w:firstLine="1890" w:firstLineChars="900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農協</w:t>
            </w:r>
          </w:p>
        </w:tc>
      </w:tr>
      <w:tr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default"/>
                <w:kern w:val="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預金種別</w:t>
            </w:r>
          </w:p>
        </w:tc>
        <w:tc>
          <w:tcPr>
            <w:tcW w:w="7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　普通　　　　　□　当座</w:t>
            </w:r>
          </w:p>
        </w:tc>
      </w:tr>
      <w:tr>
        <w:trPr>
          <w:trHeight w:val="570" w:hRule="atLeast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default"/>
                <w:kern w:val="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口座番号</w:t>
            </w:r>
          </w:p>
        </w:tc>
        <w:tc>
          <w:tcPr>
            <w:tcW w:w="70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　　　　　</w:t>
            </w: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default"/>
                <w:kern w:val="0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left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口座名義人</w:t>
            </w:r>
          </w:p>
        </w:tc>
        <w:tc>
          <w:tcPr>
            <w:tcW w:w="51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both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（フリガナ）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請求印</w:t>
            </w:r>
          </w:p>
        </w:tc>
      </w:tr>
      <w:tr>
        <w:trPr>
          <w:trHeight w:val="1192" w:hRule="atLeast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氏　名</w:t>
            </w:r>
          </w:p>
          <w:p>
            <w:pPr>
              <w:pStyle w:val="0"/>
              <w:autoSpaceDE w:val="0"/>
              <w:autoSpaceDN w:val="0"/>
              <w:snapToGrid w:val="0"/>
              <w:spacing w:line="300" w:lineRule="auto"/>
              <w:jc w:val="both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snapToGrid w:val="0"/>
        <w:spacing w:line="300" w:lineRule="auto"/>
        <w:ind w:left="294" w:leftChars="14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</w:t>
      </w:r>
      <w:r>
        <w:rPr>
          <w:rFonts w:hint="default" w:ascii="ＭＳ 明朝" w:hAnsi="ＭＳ 明朝" w:eastAsia="ＭＳ 明朝"/>
          <w:kern w:val="2"/>
          <w:sz w:val="24"/>
        </w:rPr>
        <w:t>注意</w:t>
      </w:r>
    </w:p>
    <w:p>
      <w:pPr>
        <w:pStyle w:val="0"/>
        <w:autoSpaceDE w:val="0"/>
        <w:autoSpaceDN w:val="0"/>
        <w:snapToGrid w:val="0"/>
        <w:spacing w:line="300" w:lineRule="auto"/>
        <w:ind w:left="294" w:leftChars="140" w:rightChars="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１　通帳のコピー（口座情報が確認できるもの）を添付すること。</w:t>
      </w:r>
    </w:p>
    <w:p>
      <w:pPr>
        <w:pStyle w:val="0"/>
        <w:autoSpaceDE w:val="0"/>
        <w:autoSpaceDN w:val="0"/>
        <w:snapToGrid w:val="0"/>
        <w:spacing w:line="300" w:lineRule="auto"/>
        <w:ind w:left="294" w:leftChars="140" w:rightChars="0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２　請求者と口座名義人が異なる場合は，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請求者は</w:t>
      </w:r>
      <w:r>
        <w:rPr>
          <w:rFonts w:hint="default" w:ascii="ＭＳ 明朝" w:hAnsi="ＭＳ 明朝" w:eastAsia="ＭＳ 明朝"/>
          <w:kern w:val="2"/>
          <w:sz w:val="24"/>
        </w:rPr>
        <w:t>請求印を押印すること。</w:t>
      </w:r>
    </w:p>
    <w:sectPr>
      <w:pgSz w:w="11906" w:h="16838"/>
      <w:pgMar w:top="1077" w:right="1247" w:bottom="96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</TotalTime>
  <Pages>1</Pages>
  <Words>0</Words>
  <Characters>269</Characters>
  <Application>JUST Note</Application>
  <Lines>183</Lines>
  <Paragraphs>29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2023-07-19T08:08:00Z</cp:lastPrinted>
  <dcterms:created xsi:type="dcterms:W3CDTF">2019-04-27T10:29:00Z</dcterms:created>
  <dcterms:modified xsi:type="dcterms:W3CDTF">2026-05-11T00:49:37Z</dcterms:modified>
  <cp:revision>27</cp:revision>
</cp:coreProperties>
</file>