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EA" w:rsidRPr="001D70D0" w:rsidRDefault="00FC76EA" w:rsidP="001739A2">
      <w:pPr>
        <w:jc w:val="right"/>
        <w:rPr>
          <w:rFonts w:ascii="ＭＳ 明朝" w:eastAsia="ＭＳ 明朝" w:hAnsi="ＭＳ 明朝"/>
          <w:sz w:val="24"/>
          <w:szCs w:val="24"/>
        </w:rPr>
      </w:pPr>
      <w:r w:rsidRPr="001D70D0">
        <w:rPr>
          <w:rFonts w:ascii="ＭＳ 明朝" w:eastAsia="ＭＳ 明朝" w:hAnsi="ＭＳ 明朝"/>
          <w:sz w:val="24"/>
          <w:szCs w:val="24"/>
        </w:rPr>
        <w:t xml:space="preserve"> </w:t>
      </w:r>
      <w:r w:rsidR="001739A2" w:rsidRPr="001D70D0">
        <w:rPr>
          <w:rFonts w:ascii="ＭＳ 明朝" w:eastAsia="ＭＳ 明朝" w:hAnsi="ＭＳ 明朝" w:hint="eastAsia"/>
          <w:sz w:val="24"/>
          <w:szCs w:val="24"/>
        </w:rPr>
        <w:t>指健長第</w:t>
      </w:r>
      <w:r w:rsidR="00A97EDC">
        <w:rPr>
          <w:rFonts w:ascii="ＭＳ 明朝" w:eastAsia="ＭＳ 明朝" w:hAnsi="ＭＳ 明朝" w:hint="eastAsia"/>
          <w:sz w:val="24"/>
          <w:szCs w:val="24"/>
        </w:rPr>
        <w:t xml:space="preserve">　376　</w:t>
      </w:r>
      <w:r w:rsidR="001739A2" w:rsidRPr="001D70D0">
        <w:rPr>
          <w:rFonts w:ascii="ＭＳ 明朝" w:eastAsia="ＭＳ 明朝" w:hAnsi="ＭＳ 明朝" w:hint="eastAsia"/>
          <w:sz w:val="24"/>
          <w:szCs w:val="24"/>
        </w:rPr>
        <w:t>号</w:t>
      </w:r>
      <w:r w:rsidRPr="001D70D0">
        <w:rPr>
          <w:rFonts w:ascii="ＭＳ 明朝" w:eastAsia="ＭＳ 明朝" w:hAnsi="ＭＳ 明朝"/>
          <w:sz w:val="24"/>
          <w:szCs w:val="24"/>
        </w:rPr>
        <w:t xml:space="preserve"> </w:t>
      </w:r>
    </w:p>
    <w:p w:rsidR="00FC76EA" w:rsidRPr="001D70D0" w:rsidRDefault="00FC76EA" w:rsidP="001739A2">
      <w:pPr>
        <w:jc w:val="right"/>
        <w:rPr>
          <w:rFonts w:ascii="ＭＳ 明朝" w:eastAsia="ＭＳ 明朝" w:hAnsi="ＭＳ 明朝"/>
          <w:sz w:val="24"/>
          <w:szCs w:val="24"/>
        </w:rPr>
      </w:pPr>
      <w:r w:rsidRPr="001D70D0">
        <w:rPr>
          <w:rFonts w:ascii="ＭＳ 明朝" w:eastAsia="ＭＳ 明朝" w:hAnsi="ＭＳ 明朝" w:hint="eastAsia"/>
          <w:sz w:val="24"/>
          <w:szCs w:val="24"/>
        </w:rPr>
        <w:t>平成</w:t>
      </w:r>
      <w:r w:rsidRPr="001D70D0">
        <w:rPr>
          <w:rFonts w:ascii="ＭＳ 明朝" w:eastAsia="ＭＳ 明朝" w:hAnsi="ＭＳ 明朝"/>
          <w:sz w:val="24"/>
          <w:szCs w:val="24"/>
        </w:rPr>
        <w:t>28</w:t>
      </w:r>
      <w:r w:rsidRPr="001D70D0">
        <w:rPr>
          <w:rFonts w:ascii="ＭＳ 明朝" w:eastAsia="ＭＳ 明朝" w:hAnsi="ＭＳ 明朝" w:hint="eastAsia"/>
          <w:sz w:val="24"/>
          <w:szCs w:val="24"/>
        </w:rPr>
        <w:t>年</w:t>
      </w:r>
      <w:r w:rsidR="00A97EDC">
        <w:rPr>
          <w:rFonts w:ascii="ＭＳ 明朝" w:eastAsia="ＭＳ 明朝" w:hAnsi="ＭＳ 明朝" w:hint="eastAsia"/>
          <w:sz w:val="24"/>
          <w:szCs w:val="24"/>
        </w:rPr>
        <w:t>9</w:t>
      </w:r>
      <w:r w:rsidRPr="001D70D0">
        <w:rPr>
          <w:rFonts w:ascii="ＭＳ 明朝" w:eastAsia="ＭＳ 明朝" w:hAnsi="ＭＳ 明朝" w:hint="eastAsia"/>
          <w:sz w:val="24"/>
          <w:szCs w:val="24"/>
        </w:rPr>
        <w:t>月</w:t>
      </w:r>
      <w:r w:rsidR="00A97EDC">
        <w:rPr>
          <w:rFonts w:ascii="ＭＳ 明朝" w:eastAsia="ＭＳ 明朝" w:hAnsi="ＭＳ 明朝" w:hint="eastAsia"/>
          <w:sz w:val="24"/>
          <w:szCs w:val="24"/>
        </w:rPr>
        <w:t>27</w:t>
      </w:r>
      <w:r w:rsidRPr="001D70D0">
        <w:rPr>
          <w:rFonts w:ascii="ＭＳ 明朝" w:eastAsia="ＭＳ 明朝" w:hAnsi="ＭＳ 明朝" w:hint="eastAsia"/>
          <w:sz w:val="24"/>
          <w:szCs w:val="24"/>
        </w:rPr>
        <w:t>日</w:t>
      </w:r>
    </w:p>
    <w:p w:rsidR="00FC76EA" w:rsidRPr="001D70D0" w:rsidRDefault="00FC76EA" w:rsidP="004476EC">
      <w:pPr>
        <w:rPr>
          <w:rFonts w:ascii="ＭＳ 明朝" w:eastAsia="ＭＳ 明朝" w:hAnsi="ＭＳ 明朝"/>
          <w:sz w:val="24"/>
          <w:szCs w:val="24"/>
        </w:rPr>
      </w:pPr>
      <w:r w:rsidRPr="001D70D0">
        <w:rPr>
          <w:rFonts w:ascii="ＭＳ 明朝" w:eastAsia="ＭＳ 明朝" w:hAnsi="ＭＳ 明朝" w:hint="eastAsia"/>
          <w:sz w:val="24"/>
          <w:szCs w:val="24"/>
        </w:rPr>
        <w:t>各介護サービス事業者</w:t>
      </w:r>
      <w:r w:rsidR="004A7D17" w:rsidRPr="001D70D0">
        <w:rPr>
          <w:rFonts w:ascii="ＭＳ 明朝" w:eastAsia="ＭＳ 明朝" w:hAnsi="ＭＳ 明朝" w:hint="eastAsia"/>
          <w:sz w:val="24"/>
          <w:szCs w:val="24"/>
        </w:rPr>
        <w:t xml:space="preserve">　</w:t>
      </w:r>
      <w:r w:rsidRPr="001D70D0">
        <w:rPr>
          <w:rFonts w:ascii="ＭＳ 明朝" w:eastAsia="ＭＳ 明朝" w:hAnsi="ＭＳ 明朝" w:hint="eastAsia"/>
          <w:sz w:val="24"/>
          <w:szCs w:val="24"/>
        </w:rPr>
        <w:t>様</w:t>
      </w:r>
    </w:p>
    <w:p w:rsidR="00393B1B" w:rsidRPr="001D70D0" w:rsidRDefault="00393B1B" w:rsidP="001739A2">
      <w:pPr>
        <w:jc w:val="right"/>
        <w:rPr>
          <w:rFonts w:ascii="ＭＳ 明朝" w:eastAsia="ＭＳ 明朝" w:hAnsi="ＭＳ 明朝"/>
          <w:sz w:val="24"/>
          <w:szCs w:val="24"/>
        </w:rPr>
      </w:pPr>
    </w:p>
    <w:p w:rsidR="00FC76EA" w:rsidRPr="001D70D0" w:rsidRDefault="001739A2" w:rsidP="001E5E54">
      <w:pPr>
        <w:ind w:right="480"/>
        <w:jc w:val="right"/>
        <w:rPr>
          <w:rFonts w:ascii="ＭＳ 明朝" w:eastAsia="ＭＳ 明朝" w:hAnsi="ＭＳ 明朝"/>
          <w:sz w:val="24"/>
          <w:szCs w:val="24"/>
        </w:rPr>
      </w:pPr>
      <w:bookmarkStart w:id="0" w:name="_GoBack"/>
      <w:bookmarkEnd w:id="0"/>
      <w:r w:rsidRPr="001D70D0">
        <w:rPr>
          <w:rFonts w:ascii="ＭＳ 明朝" w:eastAsia="ＭＳ 明朝" w:hAnsi="ＭＳ 明朝" w:hint="eastAsia"/>
          <w:sz w:val="24"/>
          <w:szCs w:val="24"/>
        </w:rPr>
        <w:t>指宿市健康福祉部長</w:t>
      </w:r>
    </w:p>
    <w:p w:rsidR="001739A2" w:rsidRPr="001D70D0" w:rsidRDefault="001739A2" w:rsidP="001739A2">
      <w:pPr>
        <w:ind w:firstLineChars="200" w:firstLine="480"/>
        <w:rPr>
          <w:rFonts w:ascii="ＭＳ 明朝" w:eastAsia="ＭＳ 明朝" w:hAnsi="ＭＳ 明朝"/>
          <w:sz w:val="24"/>
          <w:szCs w:val="24"/>
        </w:rPr>
      </w:pPr>
    </w:p>
    <w:p w:rsidR="001739A2" w:rsidRPr="001D70D0" w:rsidRDefault="00FC76EA" w:rsidP="00150A8B">
      <w:pPr>
        <w:ind w:firstLineChars="200" w:firstLine="480"/>
        <w:jc w:val="center"/>
        <w:rPr>
          <w:rFonts w:ascii="ＭＳ 明朝" w:eastAsia="ＭＳ 明朝" w:hAnsi="ＭＳ 明朝"/>
          <w:sz w:val="24"/>
          <w:szCs w:val="24"/>
        </w:rPr>
      </w:pPr>
      <w:r w:rsidRPr="001D70D0">
        <w:rPr>
          <w:rFonts w:ascii="ＭＳ 明朝" w:eastAsia="ＭＳ 明朝" w:hAnsi="ＭＳ 明朝" w:hint="eastAsia"/>
          <w:sz w:val="24"/>
          <w:szCs w:val="24"/>
        </w:rPr>
        <w:t>介護保険施設等における利用者の安全確保及び非常災害時の</w:t>
      </w:r>
    </w:p>
    <w:p w:rsidR="00FC76EA" w:rsidRPr="001D70D0" w:rsidRDefault="00FC76EA" w:rsidP="004B292C">
      <w:pPr>
        <w:ind w:firstLineChars="700" w:firstLine="1680"/>
        <w:rPr>
          <w:rFonts w:ascii="ＭＳ 明朝" w:eastAsia="ＭＳ 明朝" w:hAnsi="ＭＳ 明朝"/>
          <w:sz w:val="24"/>
          <w:szCs w:val="24"/>
        </w:rPr>
      </w:pPr>
      <w:r w:rsidRPr="001D70D0">
        <w:rPr>
          <w:rFonts w:ascii="ＭＳ 明朝" w:eastAsia="ＭＳ 明朝" w:hAnsi="ＭＳ 明朝" w:hint="eastAsia"/>
          <w:sz w:val="24"/>
          <w:szCs w:val="24"/>
        </w:rPr>
        <w:t>体制整備の強化・徹底について（</w:t>
      </w:r>
      <w:r w:rsidR="001E5E54">
        <w:rPr>
          <w:rFonts w:ascii="ＭＳ 明朝" w:eastAsia="ＭＳ 明朝" w:hAnsi="ＭＳ 明朝" w:hint="eastAsia"/>
          <w:sz w:val="24"/>
          <w:szCs w:val="24"/>
        </w:rPr>
        <w:t>通知</w:t>
      </w:r>
      <w:r w:rsidRPr="001D70D0">
        <w:rPr>
          <w:rFonts w:ascii="ＭＳ 明朝" w:eastAsia="ＭＳ 明朝" w:hAnsi="ＭＳ 明朝" w:hint="eastAsia"/>
          <w:sz w:val="24"/>
          <w:szCs w:val="24"/>
        </w:rPr>
        <w:t>）</w:t>
      </w:r>
    </w:p>
    <w:p w:rsidR="00FC76EA" w:rsidRPr="001D70D0" w:rsidRDefault="00FC76EA" w:rsidP="004476EC">
      <w:pPr>
        <w:rPr>
          <w:rFonts w:ascii="ＭＳ 明朝" w:eastAsia="ＭＳ 明朝" w:hAnsi="ＭＳ 明朝"/>
          <w:sz w:val="24"/>
          <w:szCs w:val="24"/>
        </w:rPr>
      </w:pPr>
    </w:p>
    <w:p w:rsidR="00FC76EA" w:rsidRPr="001D70D0" w:rsidRDefault="00FC76EA" w:rsidP="001739A2">
      <w:pPr>
        <w:ind w:firstLineChars="100" w:firstLine="240"/>
        <w:rPr>
          <w:rFonts w:ascii="ＭＳ 明朝" w:eastAsia="ＭＳ 明朝" w:hAnsi="ＭＳ 明朝"/>
          <w:sz w:val="24"/>
          <w:szCs w:val="24"/>
        </w:rPr>
      </w:pPr>
      <w:r w:rsidRPr="001D70D0">
        <w:rPr>
          <w:rFonts w:ascii="ＭＳ 明朝" w:eastAsia="ＭＳ 明朝" w:hAnsi="ＭＳ 明朝" w:hint="eastAsia"/>
          <w:sz w:val="24"/>
          <w:szCs w:val="24"/>
        </w:rPr>
        <w:t>本市の保健福祉行政の推進につきましては，日頃から御協力を賜り厚くお礼申し上げます。</w:t>
      </w:r>
    </w:p>
    <w:p w:rsidR="00FC76EA" w:rsidRPr="001D70D0" w:rsidRDefault="00FC76EA" w:rsidP="001739A2">
      <w:pPr>
        <w:ind w:firstLineChars="100" w:firstLine="240"/>
        <w:rPr>
          <w:rFonts w:ascii="ＭＳ 明朝" w:eastAsia="ＭＳ 明朝" w:hAnsi="ＭＳ 明朝"/>
          <w:sz w:val="24"/>
          <w:szCs w:val="24"/>
        </w:rPr>
      </w:pPr>
      <w:r w:rsidRPr="001D70D0">
        <w:rPr>
          <w:rFonts w:ascii="ＭＳ 明朝" w:eastAsia="ＭＳ 明朝" w:hAnsi="ＭＳ 明朝" w:hint="eastAsia"/>
          <w:sz w:val="24"/>
          <w:szCs w:val="24"/>
        </w:rPr>
        <w:t>さて，８月</w:t>
      </w:r>
      <w:r w:rsidR="001D70D0" w:rsidRPr="001D70D0">
        <w:rPr>
          <w:rFonts w:ascii="ＭＳ 明朝" w:eastAsia="ＭＳ 明朝" w:hAnsi="ＭＳ 明朝" w:hint="eastAsia"/>
          <w:sz w:val="24"/>
          <w:szCs w:val="24"/>
        </w:rPr>
        <w:t>３１</w:t>
      </w:r>
      <w:r w:rsidRPr="001D70D0">
        <w:rPr>
          <w:rFonts w:ascii="ＭＳ 明朝" w:eastAsia="ＭＳ 明朝" w:hAnsi="ＭＳ 明朝" w:hint="eastAsia"/>
          <w:sz w:val="24"/>
          <w:szCs w:val="24"/>
        </w:rPr>
        <w:t>日，</w:t>
      </w:r>
      <w:r w:rsidR="001739A2" w:rsidRPr="001D70D0">
        <w:rPr>
          <w:rFonts w:ascii="ＭＳ 明朝" w:eastAsia="ＭＳ 明朝" w:hAnsi="ＭＳ 明朝" w:hint="eastAsia"/>
          <w:sz w:val="24"/>
          <w:szCs w:val="24"/>
        </w:rPr>
        <w:t>岩手県</w:t>
      </w:r>
      <w:r w:rsidRPr="001D70D0">
        <w:rPr>
          <w:rFonts w:ascii="ＭＳ 明朝" w:eastAsia="ＭＳ 明朝" w:hAnsi="ＭＳ 明朝" w:hint="eastAsia"/>
          <w:sz w:val="24"/>
          <w:szCs w:val="24"/>
        </w:rPr>
        <w:t>下閉伊郡岩泉町の認知症高齢者グループホームにおいて，台風</w:t>
      </w:r>
      <w:r w:rsidRPr="001D70D0">
        <w:rPr>
          <w:rFonts w:ascii="ＭＳ 明朝" w:eastAsia="ＭＳ 明朝" w:hAnsi="ＭＳ 明朝"/>
          <w:sz w:val="24"/>
          <w:szCs w:val="24"/>
        </w:rPr>
        <w:t>10</w:t>
      </w:r>
      <w:r w:rsidRPr="001D70D0">
        <w:rPr>
          <w:rFonts w:ascii="ＭＳ 明朝" w:eastAsia="ＭＳ 明朝" w:hAnsi="ＭＳ 明朝" w:hint="eastAsia"/>
          <w:sz w:val="24"/>
          <w:szCs w:val="24"/>
        </w:rPr>
        <w:t>号に伴う暴風及び豪雨による災害発生により，多数の入居者が亡くなるたいへん痛ましい被害がありました。</w:t>
      </w:r>
    </w:p>
    <w:p w:rsidR="001739A2" w:rsidRPr="001D70D0" w:rsidRDefault="00FC76EA" w:rsidP="00437604">
      <w:pPr>
        <w:ind w:firstLineChars="100" w:firstLine="240"/>
        <w:rPr>
          <w:rFonts w:ascii="ＭＳ 明朝" w:eastAsia="ＭＳ 明朝" w:hAnsi="ＭＳ 明朝"/>
          <w:sz w:val="24"/>
          <w:szCs w:val="24"/>
        </w:rPr>
      </w:pPr>
      <w:r w:rsidRPr="001D70D0">
        <w:rPr>
          <w:rFonts w:ascii="ＭＳ 明朝" w:eastAsia="ＭＳ 明朝" w:hAnsi="ＭＳ 明朝" w:hint="eastAsia"/>
          <w:sz w:val="24"/>
          <w:szCs w:val="24"/>
        </w:rPr>
        <w:t>そこで</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今回の被害の状況を踏まえ</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厚生労働省から特に留意すべき事項について</w:t>
      </w:r>
      <w:r w:rsidR="00437604" w:rsidRPr="001D70D0">
        <w:rPr>
          <w:rFonts w:ascii="ＭＳ 明朝" w:eastAsia="ＭＳ 明朝" w:hAnsi="ＭＳ 明朝" w:hint="eastAsia"/>
          <w:sz w:val="24"/>
          <w:szCs w:val="24"/>
        </w:rPr>
        <w:t>別添のとおり</w:t>
      </w:r>
      <w:r w:rsidRPr="001D70D0">
        <w:rPr>
          <w:rFonts w:ascii="ＭＳ 明朝" w:eastAsia="ＭＳ 明朝" w:hAnsi="ＭＳ 明朝" w:hint="eastAsia"/>
          <w:sz w:val="24"/>
          <w:szCs w:val="24"/>
        </w:rPr>
        <w:t>通知がありました</w:t>
      </w:r>
      <w:r w:rsidR="001739A2" w:rsidRPr="001D70D0">
        <w:rPr>
          <w:rFonts w:ascii="ＭＳ 明朝" w:eastAsia="ＭＳ 明朝" w:hAnsi="ＭＳ 明朝" w:hint="eastAsia"/>
          <w:sz w:val="24"/>
          <w:szCs w:val="24"/>
        </w:rPr>
        <w:t>。</w:t>
      </w:r>
    </w:p>
    <w:p w:rsidR="00FC76EA" w:rsidRPr="001D70D0" w:rsidRDefault="00FC76EA" w:rsidP="00BB0019">
      <w:pPr>
        <w:ind w:right="-1" w:firstLineChars="100" w:firstLine="240"/>
        <w:rPr>
          <w:rFonts w:ascii="ＭＳ 明朝" w:eastAsia="ＭＳ 明朝" w:hAnsi="ＭＳ 明朝"/>
          <w:sz w:val="24"/>
          <w:szCs w:val="24"/>
        </w:rPr>
      </w:pPr>
      <w:r w:rsidRPr="001D70D0">
        <w:rPr>
          <w:rFonts w:ascii="ＭＳ 明朝" w:eastAsia="ＭＳ 明朝" w:hAnsi="ＭＳ 明朝" w:hint="eastAsia"/>
          <w:sz w:val="24"/>
          <w:szCs w:val="24"/>
        </w:rPr>
        <w:t>各施設等において</w:t>
      </w:r>
      <w:r w:rsidR="00437604" w:rsidRPr="001D70D0">
        <w:rPr>
          <w:rFonts w:ascii="ＭＳ 明朝" w:eastAsia="ＭＳ 明朝" w:hAnsi="ＭＳ 明朝" w:hint="eastAsia"/>
          <w:sz w:val="24"/>
          <w:szCs w:val="24"/>
        </w:rPr>
        <w:t>自力避難困難な方も多く利用されていることから，利用者等の安全を確保するため，水害・土砂災害を含む各種災害に備えた十分な対策を講じていただきますようお願いします。</w:t>
      </w:r>
    </w:p>
    <w:tbl>
      <w:tblPr>
        <w:tblpPr w:leftFromText="142" w:rightFromText="142" w:vertAnchor="text" w:tblpY="1"/>
        <w:tblOverlap w:val="never"/>
        <w:tblW w:w="9498" w:type="dxa"/>
        <w:tblBorders>
          <w:top w:val="nil"/>
          <w:left w:val="nil"/>
          <w:bottom w:val="nil"/>
          <w:right w:val="nil"/>
        </w:tblBorders>
        <w:tblLayout w:type="fixed"/>
        <w:tblLook w:val="0000" w:firstRow="0" w:lastRow="0" w:firstColumn="0" w:lastColumn="0" w:noHBand="0" w:noVBand="0"/>
      </w:tblPr>
      <w:tblGrid>
        <w:gridCol w:w="9498"/>
      </w:tblGrid>
      <w:tr w:rsidR="00FC76EA" w:rsidRPr="001D70D0" w:rsidTr="001D70D0">
        <w:trPr>
          <w:trHeight w:val="835"/>
        </w:trPr>
        <w:tc>
          <w:tcPr>
            <w:tcW w:w="9498" w:type="dxa"/>
          </w:tcPr>
          <w:p w:rsidR="00544F66" w:rsidRPr="001D70D0" w:rsidRDefault="004476EC" w:rsidP="00736C6A">
            <w:pPr>
              <w:ind w:firstLineChars="100" w:firstLine="240"/>
              <w:rPr>
                <w:rFonts w:ascii="ＭＳ 明朝" w:eastAsia="ＭＳ 明朝" w:hAnsi="ＭＳ 明朝"/>
                <w:sz w:val="24"/>
                <w:szCs w:val="24"/>
              </w:rPr>
            </w:pPr>
            <w:r w:rsidRPr="00736C6A">
              <w:rPr>
                <w:rFonts w:ascii="ＭＳ 明朝" w:eastAsia="ＭＳ 明朝" w:hAnsi="ＭＳ 明朝" w:hint="eastAsia"/>
                <w:sz w:val="24"/>
                <w:szCs w:val="24"/>
                <w:u w:val="wave"/>
              </w:rPr>
              <w:t>なお，通知に記載のあるとおり，非常災害対策計画の策定状況や避難訓練の実施状況について，</w:t>
            </w:r>
            <w:r w:rsidR="001D70D0" w:rsidRPr="00736C6A">
              <w:rPr>
                <w:rFonts w:ascii="ＭＳ 明朝" w:eastAsia="ＭＳ 明朝" w:hAnsi="ＭＳ 明朝" w:hint="eastAsia"/>
                <w:sz w:val="24"/>
                <w:szCs w:val="24"/>
                <w:u w:val="wave"/>
              </w:rPr>
              <w:t>１２月</w:t>
            </w:r>
            <w:r w:rsidRPr="00736C6A">
              <w:rPr>
                <w:rFonts w:ascii="ＭＳ 明朝" w:eastAsia="ＭＳ 明朝" w:hAnsi="ＭＳ 明朝" w:hint="eastAsia"/>
                <w:sz w:val="24"/>
                <w:szCs w:val="24"/>
                <w:u w:val="wave"/>
              </w:rPr>
              <w:t>末時点の状況を調査する予定となって</w:t>
            </w:r>
            <w:r w:rsidR="00437604" w:rsidRPr="00736C6A">
              <w:rPr>
                <w:rFonts w:ascii="ＭＳ 明朝" w:eastAsia="ＭＳ 明朝" w:hAnsi="ＭＳ 明朝" w:hint="eastAsia"/>
                <w:sz w:val="24"/>
                <w:szCs w:val="24"/>
                <w:u w:val="wave"/>
              </w:rPr>
              <w:t>いますので，策定されている項目等が不十分である場合については，年内までに改善されるようお願いします。</w:t>
            </w:r>
            <w:r w:rsidR="00544F66" w:rsidRPr="001D70D0">
              <w:rPr>
                <w:rFonts w:ascii="ＭＳ 明朝" w:eastAsia="ＭＳ 明朝" w:hAnsi="ＭＳ 明朝" w:hint="eastAsia"/>
                <w:sz w:val="24"/>
                <w:szCs w:val="24"/>
              </w:rPr>
              <w:t>(次ページ参照)</w:t>
            </w:r>
          </w:p>
          <w:p w:rsidR="00FC76EA" w:rsidRPr="001D70D0" w:rsidRDefault="00D15415" w:rsidP="001D70D0">
            <w:pPr>
              <w:rPr>
                <w:rFonts w:ascii="ＭＳ 明朝" w:eastAsia="ＭＳ 明朝" w:hAnsi="ＭＳ 明朝"/>
                <w:sz w:val="24"/>
                <w:szCs w:val="24"/>
              </w:rPr>
            </w:pPr>
            <w:r w:rsidRPr="001D70D0">
              <w:rPr>
                <w:rFonts w:ascii="ＭＳ 明朝" w:eastAsia="ＭＳ 明朝" w:hAnsi="ＭＳ 明朝" w:hint="eastAsia"/>
                <w:sz w:val="24"/>
                <w:szCs w:val="24"/>
              </w:rPr>
              <w:t>国，県等の通知</w:t>
            </w:r>
            <w:r w:rsidR="0049062C" w:rsidRPr="001D70D0">
              <w:rPr>
                <w:rFonts w:ascii="ＭＳ 明朝" w:eastAsia="ＭＳ 明朝" w:hAnsi="ＭＳ 明朝" w:hint="eastAsia"/>
                <w:sz w:val="24"/>
                <w:szCs w:val="24"/>
              </w:rPr>
              <w:t>については，下記の</w:t>
            </w:r>
            <w:r w:rsidRPr="001D70D0">
              <w:rPr>
                <w:rFonts w:ascii="ＭＳ 明朝" w:eastAsia="ＭＳ 明朝" w:hAnsi="ＭＳ 明朝" w:hint="eastAsia"/>
                <w:sz w:val="24"/>
                <w:szCs w:val="24"/>
              </w:rPr>
              <w:t>指宿市ホームページをご覧ください。</w:t>
            </w:r>
            <w:r w:rsidR="00544F66" w:rsidRPr="001D70D0">
              <w:rPr>
                <w:rFonts w:ascii="ＭＳ 明朝" w:eastAsia="ＭＳ 明朝" w:hAnsi="ＭＳ 明朝" w:hint="eastAsia"/>
                <w:sz w:val="24"/>
                <w:szCs w:val="24"/>
              </w:rPr>
              <w:t xml:space="preserve"> </w:t>
            </w:r>
          </w:p>
          <w:p w:rsidR="004A7D17" w:rsidRPr="001D70D0" w:rsidRDefault="0003086F" w:rsidP="001D70D0">
            <w:pPr>
              <w:rPr>
                <w:rFonts w:ascii="ＭＳ 明朝" w:eastAsia="ＭＳ 明朝" w:hAnsi="ＭＳ 明朝"/>
                <w:sz w:val="24"/>
                <w:szCs w:val="24"/>
              </w:rPr>
            </w:pPr>
            <w:r w:rsidRPr="001D70D0">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CC513D9" wp14:editId="3F9757E1">
                      <wp:simplePos x="0" y="0"/>
                      <wp:positionH relativeFrom="margin">
                        <wp:posOffset>2540</wp:posOffset>
                      </wp:positionH>
                      <wp:positionV relativeFrom="paragraph">
                        <wp:posOffset>147955</wp:posOffset>
                      </wp:positionV>
                      <wp:extent cx="59626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6265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3DC9" id="正方形/長方形 2" o:spid="_x0000_s1026" style="position:absolute;left:0;text-align:left;margin-left:.2pt;margin-top:11.65pt;width:469.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" filled="f" strokecolor="#1f4d78 [1604]" strokeweight="1pt">
                      <w10:wrap anchorx="margin"/>
                    </v:rect>
                  </w:pict>
                </mc:Fallback>
              </mc:AlternateContent>
            </w:r>
          </w:p>
          <w:p w:rsidR="001E5E54" w:rsidRDefault="00BB0019" w:rsidP="001E5E54">
            <w:pPr>
              <w:rPr>
                <w:rFonts w:asciiTheme="minorEastAsia" w:hAnsiTheme="minorEastAsia"/>
                <w:sz w:val="24"/>
                <w:szCs w:val="24"/>
              </w:rPr>
            </w:pPr>
            <w:r w:rsidRPr="001D70D0">
              <w:rPr>
                <w:rFonts w:ascii="ＭＳ 明朝" w:eastAsia="ＭＳ 明朝" w:hAnsi="ＭＳ 明朝" w:hint="eastAsia"/>
                <w:sz w:val="24"/>
                <w:szCs w:val="24"/>
              </w:rPr>
              <w:t>【</w:t>
            </w:r>
            <w:r w:rsidRPr="001E5E54">
              <w:rPr>
                <w:rFonts w:asciiTheme="minorEastAsia" w:hAnsiTheme="minorEastAsia" w:hint="eastAsia"/>
                <w:sz w:val="24"/>
                <w:szCs w:val="24"/>
              </w:rPr>
              <w:t>通知掲載ページ】指宿市ホームページ⇒</w:t>
            </w:r>
            <w:hyperlink r:id="rId8" w:history="1">
              <w:r w:rsidRPr="001E5E54">
                <w:rPr>
                  <w:rStyle w:val="a7"/>
                  <w:rFonts w:asciiTheme="minorEastAsia" w:hAnsiTheme="minorEastAsia"/>
                  <w:color w:val="000000" w:themeColor="text1"/>
                  <w:sz w:val="24"/>
                  <w:szCs w:val="24"/>
                  <w:u w:val="none"/>
                </w:rPr>
                <w:t>くらし・環境</w:t>
              </w:r>
            </w:hyperlink>
            <w:r w:rsidRPr="001E5E54">
              <w:rPr>
                <w:rFonts w:asciiTheme="minorEastAsia" w:hAnsiTheme="minorEastAsia" w:hint="eastAsia"/>
                <w:color w:val="000000" w:themeColor="text1"/>
                <w:sz w:val="24"/>
                <w:szCs w:val="24"/>
              </w:rPr>
              <w:t>⇒</w:t>
            </w:r>
            <w:hyperlink r:id="rId9" w:history="1">
              <w:r w:rsidRPr="001E5E54">
                <w:rPr>
                  <w:rStyle w:val="a7"/>
                  <w:rFonts w:asciiTheme="minorEastAsia" w:hAnsiTheme="minorEastAsia"/>
                  <w:color w:val="000000" w:themeColor="text1"/>
                  <w:sz w:val="24"/>
                  <w:szCs w:val="24"/>
                  <w:u w:val="none"/>
                </w:rPr>
                <w:t>保険・年金</w:t>
              </w:r>
            </w:hyperlink>
            <w:r w:rsidRPr="001E5E54">
              <w:rPr>
                <w:rFonts w:asciiTheme="minorEastAsia" w:hAnsiTheme="minorEastAsia" w:hint="eastAsia"/>
                <w:sz w:val="24"/>
                <w:szCs w:val="24"/>
              </w:rPr>
              <w:t>⇒</w:t>
            </w:r>
            <w:r w:rsidRPr="001E5E54">
              <w:rPr>
                <w:rFonts w:asciiTheme="minorEastAsia" w:hAnsiTheme="minorEastAsia"/>
                <w:sz w:val="24"/>
                <w:szCs w:val="24"/>
              </w:rPr>
              <w:t>介護保険</w:t>
            </w:r>
            <w:r w:rsidRPr="001E5E54">
              <w:rPr>
                <w:rFonts w:asciiTheme="minorEastAsia" w:hAnsiTheme="minorEastAsia" w:hint="eastAsia"/>
                <w:sz w:val="24"/>
                <w:szCs w:val="24"/>
              </w:rPr>
              <w:t>⇒</w:t>
            </w:r>
          </w:p>
          <w:p w:rsidR="001E5E54" w:rsidRPr="001E5E54" w:rsidRDefault="00BB0019" w:rsidP="001E5E54">
            <w:pPr>
              <w:ind w:firstLineChars="700" w:firstLine="1680"/>
              <w:rPr>
                <w:rFonts w:asciiTheme="minorEastAsia" w:hAnsiTheme="minorEastAsia"/>
                <w:sz w:val="24"/>
                <w:szCs w:val="24"/>
              </w:rPr>
            </w:pPr>
            <w:r w:rsidRPr="001E5E54">
              <w:rPr>
                <w:rFonts w:asciiTheme="minorEastAsia" w:hAnsiTheme="minorEastAsia"/>
                <w:sz w:val="24"/>
                <w:szCs w:val="24"/>
              </w:rPr>
              <w:t xml:space="preserve"> </w:t>
            </w:r>
            <w:r w:rsidR="001E5E54" w:rsidRPr="001E5E54">
              <w:rPr>
                <w:rFonts w:asciiTheme="minorEastAsia" w:hAnsiTheme="minorEastAsia"/>
                <w:sz w:val="24"/>
                <w:szCs w:val="24"/>
              </w:rPr>
              <w:t>介護保険施設等における非常災害時の体制整備の強化・徹底について</w:t>
            </w:r>
          </w:p>
          <w:p w:rsidR="00FC76EA" w:rsidRPr="001E5E54" w:rsidRDefault="00FC76EA" w:rsidP="001D70D0">
            <w:pPr>
              <w:ind w:firstLineChars="900" w:firstLine="2160"/>
              <w:rPr>
                <w:rFonts w:asciiTheme="minorEastAsia" w:hAnsiTheme="minorEastAsia"/>
                <w:sz w:val="24"/>
                <w:szCs w:val="24"/>
              </w:rPr>
            </w:pPr>
          </w:p>
          <w:p w:rsidR="00BB0019" w:rsidRPr="001D70D0" w:rsidRDefault="001E5E54" w:rsidP="001D70D0">
            <w:pPr>
              <w:rPr>
                <w:rFonts w:ascii="ＭＳ 明朝" w:eastAsia="ＭＳ 明朝" w:hAnsi="ＭＳ 明朝"/>
                <w:sz w:val="24"/>
                <w:szCs w:val="24"/>
              </w:rPr>
            </w:pPr>
            <w:r w:rsidRPr="001D70D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3FAB6E" wp14:editId="38A05B2D">
                      <wp:simplePos x="0" y="0"/>
                      <wp:positionH relativeFrom="margin">
                        <wp:posOffset>1849120</wp:posOffset>
                      </wp:positionH>
                      <wp:positionV relativeFrom="paragraph">
                        <wp:posOffset>129540</wp:posOffset>
                      </wp:positionV>
                      <wp:extent cx="3971925" cy="2362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971925" cy="2362200"/>
                              </a:xfrm>
                              <a:prstGeom prst="roundRect">
                                <a:avLst/>
                              </a:prstGeom>
                              <a:noFill/>
                              <a:ln w="12700" cap="flat" cmpd="sng" algn="ctr">
                                <a:solidFill>
                                  <a:srgbClr val="5B9BD5">
                                    <a:shade val="50000"/>
                                  </a:srgbClr>
                                </a:solidFill>
                                <a:prstDash val="solid"/>
                                <a:miter lim="800000"/>
                              </a:ln>
                              <a:effectLst/>
                            </wps:spPr>
                            <wps:txbx>
                              <w:txbxContent>
                                <w:p w:rsidR="001739A2" w:rsidRPr="00393B1B" w:rsidRDefault="001739A2" w:rsidP="00393B1B">
                                  <w:r w:rsidRPr="00393B1B">
                                    <w:rPr>
                                      <w:rFonts w:hint="eastAsia"/>
                                    </w:rPr>
                                    <w:t>お問い合わせ先</w:t>
                                  </w:r>
                                </w:p>
                                <w:p w:rsidR="001739A2" w:rsidRPr="00393B1B" w:rsidRDefault="001739A2" w:rsidP="00393B1B">
                                  <w:r w:rsidRPr="00393B1B">
                                    <w:rPr>
                                      <w:rFonts w:hint="eastAsia"/>
                                    </w:rPr>
                                    <w:t xml:space="preserve">　〒８９１－０４９７</w:t>
                                  </w:r>
                                  <w:r w:rsidR="0003086F">
                                    <w:rPr>
                                      <w:rFonts w:hint="eastAsia"/>
                                    </w:rPr>
                                    <w:t xml:space="preserve">　</w:t>
                                  </w:r>
                                  <w:r w:rsidR="0003086F">
                                    <w:t xml:space="preserve">　　</w:t>
                                  </w:r>
                                  <w:r w:rsidRPr="00393B1B">
                                    <w:rPr>
                                      <w:rFonts w:hint="eastAsia"/>
                                    </w:rPr>
                                    <w:t>指宿市十町２４２４番地</w:t>
                                  </w:r>
                                </w:p>
                                <w:p w:rsidR="001739A2" w:rsidRPr="00393B1B" w:rsidRDefault="001739A2" w:rsidP="0003086F">
                                  <w:pPr>
                                    <w:ind w:firstLineChars="200" w:firstLine="420"/>
                                  </w:pPr>
                                  <w:r w:rsidRPr="00393B1B">
                                    <w:rPr>
                                      <w:rFonts w:hint="eastAsia"/>
                                    </w:rPr>
                                    <w:t xml:space="preserve">指宿市役所　長寿介護課　介護保険係　</w:t>
                                  </w:r>
                                </w:p>
                                <w:p w:rsidR="001739A2" w:rsidRPr="00393B1B" w:rsidRDefault="001739A2" w:rsidP="00393B1B">
                                  <w:r w:rsidRPr="00393B1B">
                                    <w:rPr>
                                      <w:rFonts w:hint="eastAsia"/>
                                    </w:rPr>
                                    <w:t>TEL</w:t>
                                  </w:r>
                                  <w:r w:rsidRPr="00393B1B">
                                    <w:rPr>
                                      <w:rFonts w:hint="eastAsia"/>
                                    </w:rPr>
                                    <w:t xml:space="preserve">　０９９３－２２－２１１１</w:t>
                                  </w:r>
                                  <w:r w:rsidRPr="00393B1B">
                                    <w:rPr>
                                      <w:rFonts w:hint="eastAsia"/>
                                    </w:rPr>
                                    <w:t>(</w:t>
                                  </w:r>
                                  <w:r w:rsidRPr="00393B1B">
                                    <w:rPr>
                                      <w:rFonts w:hint="eastAsia"/>
                                    </w:rPr>
                                    <w:t>内線　２５３・２５４</w:t>
                                  </w:r>
                                  <w:r w:rsidRPr="00393B1B">
                                    <w:rPr>
                                      <w:rFonts w:hint="eastAsia"/>
                                    </w:rPr>
                                    <w:t>)</w:t>
                                  </w:r>
                                </w:p>
                                <w:p w:rsidR="001739A2" w:rsidRPr="00393B1B" w:rsidRDefault="001739A2" w:rsidP="00393B1B">
                                  <w:r w:rsidRPr="00393B1B">
                                    <w:rPr>
                                      <w:rFonts w:hint="eastAsia"/>
                                    </w:rPr>
                                    <w:t>FAX</w:t>
                                  </w:r>
                                  <w:r w:rsidRPr="00393B1B">
                                    <w:rPr>
                                      <w:rFonts w:hint="eastAsia"/>
                                    </w:rPr>
                                    <w:t xml:space="preserve">　０９９３－２４－４３４２</w:t>
                                  </w:r>
                                </w:p>
                                <w:p w:rsidR="001739A2" w:rsidRPr="00393B1B" w:rsidRDefault="001739A2" w:rsidP="00393B1B">
                                  <w:r w:rsidRPr="00393B1B">
                                    <w:rPr>
                                      <w:rFonts w:hint="eastAsia"/>
                                    </w:rPr>
                                    <w:t>E-mail</w:t>
                                  </w:r>
                                  <w:r w:rsidRPr="00393B1B">
                                    <w:rPr>
                                      <w:rFonts w:hint="eastAsia"/>
                                    </w:rPr>
                                    <w:t xml:space="preserve">　　</w:t>
                                  </w:r>
                                  <w:r w:rsidRPr="00393B1B">
                                    <w:t>choju@city.ibusuki.lg.jp</w:t>
                                  </w:r>
                                </w:p>
                                <w:p w:rsidR="00393B1B" w:rsidRPr="00393B1B" w:rsidRDefault="00393B1B" w:rsidP="00393B1B">
                                  <w:r w:rsidRPr="00393B1B">
                                    <w:rPr>
                                      <w:rFonts w:hint="eastAsia"/>
                                    </w:rPr>
                                    <w:t>【お願い】</w:t>
                                  </w:r>
                                </w:p>
                                <w:p w:rsidR="00393B1B" w:rsidRPr="00393B1B" w:rsidRDefault="00393B1B" w:rsidP="00393B1B">
                                  <w:r w:rsidRPr="00393B1B">
                                    <w:rPr>
                                      <w:rFonts w:hint="eastAsia"/>
                                    </w:rPr>
                                    <w:t>迅速な情報提供のため，メールアドレスの登録につきまして，ご協力をお願いします。</w:t>
                                  </w:r>
                                </w:p>
                                <w:p w:rsidR="00393B1B" w:rsidRDefault="00393B1B" w:rsidP="00393B1B">
                                  <w:pPr>
                                    <w:rPr>
                                      <w:sz w:val="24"/>
                                      <w:szCs w:val="24"/>
                                    </w:rPr>
                                  </w:pPr>
                                </w:p>
                                <w:p w:rsidR="00393B1B" w:rsidRDefault="00393B1B" w:rsidP="00393B1B">
                                  <w:pPr>
                                    <w:rPr>
                                      <w:sz w:val="24"/>
                                      <w:szCs w:val="24"/>
                                    </w:rPr>
                                  </w:pPr>
                                </w:p>
                                <w:p w:rsidR="00393B1B" w:rsidRPr="00393B1B" w:rsidRDefault="00393B1B" w:rsidP="00393B1B">
                                  <w:pPr>
                                    <w:rPr>
                                      <w:sz w:val="24"/>
                                      <w:szCs w:val="24"/>
                                    </w:rPr>
                                  </w:pPr>
                                </w:p>
                                <w:p w:rsidR="001739A2" w:rsidRPr="00393B1B" w:rsidRDefault="001739A2" w:rsidP="001739A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39A2" w:rsidRPr="0020795B" w:rsidRDefault="001739A2" w:rsidP="001739A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FAB6E" id="角丸四角形 1" o:spid="_x0000_s1026" style="position:absolute;left:0;text-align:left;margin-left:145.6pt;margin-top:10.2pt;width:312.7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" filled="f" strokecolor="#41719c" strokeweight="1pt">
                      <v:stroke joinstyle="miter"/>
                      <v:textbox>
                        <w:txbxContent>
                          <w:p w:rsidR="001739A2" w:rsidRPr="00393B1B" w:rsidRDefault="001739A2" w:rsidP="00393B1B">
                            <w:r w:rsidRPr="00393B1B">
                              <w:rPr>
                                <w:rFonts w:hint="eastAsia"/>
                              </w:rPr>
                              <w:t>お問い合わせ先</w:t>
                            </w:r>
                          </w:p>
                          <w:p w:rsidR="001739A2" w:rsidRPr="00393B1B" w:rsidRDefault="001739A2" w:rsidP="00393B1B">
                            <w:r w:rsidRPr="00393B1B">
                              <w:rPr>
                                <w:rFonts w:hint="eastAsia"/>
                              </w:rPr>
                              <w:t xml:space="preserve">　〒８９１－０４９７</w:t>
                            </w:r>
                            <w:r w:rsidR="0003086F">
                              <w:rPr>
                                <w:rFonts w:hint="eastAsia"/>
                              </w:rPr>
                              <w:t xml:space="preserve">　</w:t>
                            </w:r>
                            <w:r w:rsidR="0003086F">
                              <w:t xml:space="preserve">　　</w:t>
                            </w:r>
                            <w:r w:rsidRPr="00393B1B">
                              <w:rPr>
                                <w:rFonts w:hint="eastAsia"/>
                              </w:rPr>
                              <w:t>指宿市十町２４２４番地</w:t>
                            </w:r>
                          </w:p>
                          <w:p w:rsidR="001739A2" w:rsidRPr="00393B1B" w:rsidRDefault="001739A2" w:rsidP="0003086F">
                            <w:pPr>
                              <w:ind w:firstLineChars="200" w:firstLine="420"/>
                            </w:pPr>
                            <w:r w:rsidRPr="00393B1B">
                              <w:rPr>
                                <w:rFonts w:hint="eastAsia"/>
                              </w:rPr>
                              <w:t xml:space="preserve">指宿市役所　長寿介護課　介護保険係　</w:t>
                            </w:r>
                          </w:p>
                          <w:p w:rsidR="001739A2" w:rsidRPr="00393B1B" w:rsidRDefault="001739A2" w:rsidP="00393B1B">
                            <w:r w:rsidRPr="00393B1B">
                              <w:rPr>
                                <w:rFonts w:hint="eastAsia"/>
                              </w:rPr>
                              <w:t>TEL</w:t>
                            </w:r>
                            <w:r w:rsidRPr="00393B1B">
                              <w:rPr>
                                <w:rFonts w:hint="eastAsia"/>
                              </w:rPr>
                              <w:t xml:space="preserve">　０９９３－２２－２１１１</w:t>
                            </w:r>
                            <w:r w:rsidRPr="00393B1B">
                              <w:rPr>
                                <w:rFonts w:hint="eastAsia"/>
                              </w:rPr>
                              <w:t>(</w:t>
                            </w:r>
                            <w:r w:rsidRPr="00393B1B">
                              <w:rPr>
                                <w:rFonts w:hint="eastAsia"/>
                              </w:rPr>
                              <w:t>内線　２５３・２５４</w:t>
                            </w:r>
                            <w:r w:rsidRPr="00393B1B">
                              <w:rPr>
                                <w:rFonts w:hint="eastAsia"/>
                              </w:rPr>
                              <w:t>)</w:t>
                            </w:r>
                          </w:p>
                          <w:p w:rsidR="001739A2" w:rsidRPr="00393B1B" w:rsidRDefault="001739A2" w:rsidP="00393B1B">
                            <w:r w:rsidRPr="00393B1B">
                              <w:rPr>
                                <w:rFonts w:hint="eastAsia"/>
                              </w:rPr>
                              <w:t>FAX</w:t>
                            </w:r>
                            <w:r w:rsidRPr="00393B1B">
                              <w:rPr>
                                <w:rFonts w:hint="eastAsia"/>
                              </w:rPr>
                              <w:t xml:space="preserve">　０９９３－２４－４３４２</w:t>
                            </w:r>
                          </w:p>
                          <w:p w:rsidR="001739A2" w:rsidRPr="00393B1B" w:rsidRDefault="001739A2" w:rsidP="00393B1B">
                            <w:r w:rsidRPr="00393B1B">
                              <w:rPr>
                                <w:rFonts w:hint="eastAsia"/>
                              </w:rPr>
                              <w:t>E-mail</w:t>
                            </w:r>
                            <w:r w:rsidRPr="00393B1B">
                              <w:rPr>
                                <w:rFonts w:hint="eastAsia"/>
                              </w:rPr>
                              <w:t xml:space="preserve">　　</w:t>
                            </w:r>
                            <w:r w:rsidRPr="00393B1B">
                              <w:t>choju@city.ibusuki.lg.jp</w:t>
                            </w:r>
                          </w:p>
                          <w:p w:rsidR="00393B1B" w:rsidRPr="00393B1B" w:rsidRDefault="00393B1B" w:rsidP="00393B1B">
                            <w:r w:rsidRPr="00393B1B">
                              <w:rPr>
                                <w:rFonts w:hint="eastAsia"/>
                              </w:rPr>
                              <w:t>【お願い】</w:t>
                            </w:r>
                          </w:p>
                          <w:p w:rsidR="00393B1B" w:rsidRPr="00393B1B" w:rsidRDefault="00393B1B" w:rsidP="00393B1B">
                            <w:r w:rsidRPr="00393B1B">
                              <w:rPr>
                                <w:rFonts w:hint="eastAsia"/>
                              </w:rPr>
                              <w:t>迅速な情報提供のため，メールアドレスの登録につきまして，ご協力をお願いします。</w:t>
                            </w:r>
                          </w:p>
                          <w:p w:rsidR="00393B1B" w:rsidRDefault="00393B1B" w:rsidP="00393B1B">
                            <w:pPr>
                              <w:rPr>
                                <w:sz w:val="24"/>
                                <w:szCs w:val="24"/>
                              </w:rPr>
                            </w:pPr>
                          </w:p>
                          <w:p w:rsidR="00393B1B" w:rsidRDefault="00393B1B" w:rsidP="00393B1B">
                            <w:pPr>
                              <w:rPr>
                                <w:sz w:val="24"/>
                                <w:szCs w:val="24"/>
                              </w:rPr>
                            </w:pPr>
                          </w:p>
                          <w:p w:rsidR="00393B1B" w:rsidRPr="00393B1B" w:rsidRDefault="00393B1B" w:rsidP="00393B1B">
                            <w:pPr>
                              <w:rPr>
                                <w:sz w:val="24"/>
                                <w:szCs w:val="24"/>
                              </w:rPr>
                            </w:pPr>
                          </w:p>
                          <w:p w:rsidR="001739A2" w:rsidRPr="00393B1B" w:rsidRDefault="001739A2" w:rsidP="001739A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39A2" w:rsidRPr="0020795B" w:rsidRDefault="001739A2" w:rsidP="001739A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BB0019" w:rsidRPr="001D70D0" w:rsidRDefault="00BB0019" w:rsidP="001D70D0">
            <w:pPr>
              <w:rPr>
                <w:rFonts w:ascii="ＭＳ 明朝" w:eastAsia="ＭＳ 明朝" w:hAnsi="ＭＳ 明朝"/>
                <w:sz w:val="24"/>
                <w:szCs w:val="24"/>
              </w:rPr>
            </w:pPr>
          </w:p>
          <w:p w:rsidR="00FC76EA" w:rsidRPr="001D70D0" w:rsidRDefault="00FC76EA" w:rsidP="001D70D0">
            <w:pPr>
              <w:rPr>
                <w:rFonts w:ascii="ＭＳ 明朝" w:eastAsia="ＭＳ 明朝" w:hAnsi="ＭＳ 明朝"/>
                <w:sz w:val="24"/>
                <w:szCs w:val="24"/>
              </w:rPr>
            </w:pPr>
          </w:p>
          <w:p w:rsidR="00FC76EA" w:rsidRPr="001D70D0" w:rsidRDefault="00FC76EA" w:rsidP="001D70D0">
            <w:pPr>
              <w:rPr>
                <w:rFonts w:ascii="ＭＳ 明朝" w:eastAsia="ＭＳ 明朝" w:hAnsi="ＭＳ 明朝"/>
                <w:sz w:val="24"/>
                <w:szCs w:val="24"/>
              </w:rPr>
            </w:pPr>
            <w:r w:rsidRPr="001D70D0">
              <w:rPr>
                <w:rFonts w:ascii="ＭＳ 明朝" w:eastAsia="ＭＳ 明朝" w:hAnsi="ＭＳ 明朝"/>
                <w:sz w:val="24"/>
                <w:szCs w:val="24"/>
              </w:rPr>
              <w:t xml:space="preserve"> </w:t>
            </w:r>
          </w:p>
          <w:p w:rsidR="00437604" w:rsidRPr="001D70D0" w:rsidRDefault="00437604"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p>
          <w:p w:rsidR="00F25CC0" w:rsidRPr="001D70D0" w:rsidRDefault="00F25CC0" w:rsidP="001D70D0">
            <w:pPr>
              <w:rPr>
                <w:rFonts w:ascii="ＭＳ 明朝" w:eastAsia="ＭＳ 明朝" w:hAnsi="ＭＳ 明朝"/>
                <w:sz w:val="24"/>
                <w:szCs w:val="24"/>
              </w:rPr>
            </w:pPr>
          </w:p>
          <w:p w:rsidR="00F25CC0" w:rsidRPr="001D70D0" w:rsidRDefault="00F25CC0" w:rsidP="001D70D0">
            <w:pPr>
              <w:rPr>
                <w:rFonts w:ascii="ＭＳ 明朝" w:eastAsia="ＭＳ 明朝" w:hAnsi="ＭＳ 明朝"/>
                <w:sz w:val="24"/>
                <w:szCs w:val="24"/>
              </w:rPr>
            </w:pPr>
          </w:p>
          <w:p w:rsidR="001D70D0" w:rsidRDefault="001D70D0" w:rsidP="001D70D0">
            <w:pPr>
              <w:rPr>
                <w:rFonts w:ascii="ＭＳ 明朝" w:eastAsia="ＭＳ 明朝" w:hAnsi="ＭＳ 明朝"/>
                <w:sz w:val="24"/>
                <w:szCs w:val="24"/>
              </w:rPr>
            </w:pPr>
            <w:r w:rsidRPr="001D70D0">
              <w:rPr>
                <w:rFonts w:ascii="ＭＳ 明朝" w:eastAsia="ＭＳ 明朝" w:hAnsi="ＭＳ 明朝" w:hint="eastAsia"/>
                <w:sz w:val="24"/>
                <w:szCs w:val="24"/>
              </w:rPr>
              <w:t xml:space="preserve">　　　</w:t>
            </w:r>
          </w:p>
          <w:p w:rsidR="001D70D0" w:rsidRDefault="001D70D0" w:rsidP="001D70D0">
            <w:pPr>
              <w:rPr>
                <w:rFonts w:ascii="ＭＳ 明朝" w:eastAsia="ＭＳ 明朝" w:hAnsi="ＭＳ 明朝"/>
                <w:sz w:val="24"/>
                <w:szCs w:val="24"/>
              </w:rPr>
            </w:pPr>
          </w:p>
          <w:p w:rsidR="001D70D0" w:rsidRDefault="001D70D0" w:rsidP="001D70D0">
            <w:pPr>
              <w:rPr>
                <w:rFonts w:ascii="ＭＳ 明朝" w:eastAsia="ＭＳ 明朝" w:hAnsi="ＭＳ 明朝"/>
                <w:sz w:val="24"/>
                <w:szCs w:val="24"/>
              </w:rPr>
            </w:pPr>
          </w:p>
          <w:p w:rsidR="00437604" w:rsidRPr="001D70D0" w:rsidRDefault="00437604" w:rsidP="001D70D0">
            <w:pPr>
              <w:ind w:firstLineChars="2700" w:firstLine="6480"/>
              <w:rPr>
                <w:rFonts w:ascii="ＭＳ 明朝" w:eastAsia="ＭＳ 明朝" w:hAnsi="ＭＳ 明朝"/>
                <w:sz w:val="24"/>
                <w:szCs w:val="24"/>
              </w:rPr>
            </w:pPr>
            <w:r w:rsidRPr="001D70D0">
              <w:rPr>
                <w:rFonts w:ascii="ＭＳ 明朝" w:eastAsia="ＭＳ 明朝" w:hAnsi="ＭＳ 明朝" w:hint="eastAsia"/>
                <w:sz w:val="24"/>
                <w:szCs w:val="24"/>
              </w:rPr>
              <w:t>国の資料より（別紙）</w:t>
            </w:r>
            <w:r w:rsidR="001D70D0" w:rsidRPr="001D70D0">
              <w:rPr>
                <w:rFonts w:ascii="ＭＳ 明朝" w:eastAsia="ＭＳ 明朝" w:hAnsi="ＭＳ 明朝" w:hint="eastAsia"/>
                <w:sz w:val="24"/>
                <w:szCs w:val="24"/>
              </w:rPr>
              <w:t xml:space="preserve">　　</w:t>
            </w:r>
          </w:p>
          <w:p w:rsidR="00BB0019" w:rsidRPr="001D70D0" w:rsidRDefault="00BB0019" w:rsidP="001D70D0">
            <w:pPr>
              <w:rPr>
                <w:rFonts w:ascii="ＭＳ 明朝" w:eastAsia="ＭＳ 明朝" w:hAnsi="ＭＳ 明朝"/>
                <w:sz w:val="24"/>
                <w:szCs w:val="24"/>
              </w:rPr>
            </w:pPr>
          </w:p>
          <w:p w:rsidR="00437604" w:rsidRPr="001D70D0" w:rsidRDefault="00437604" w:rsidP="001D70D0">
            <w:pPr>
              <w:jc w:val="center"/>
              <w:rPr>
                <w:rFonts w:ascii="ＭＳ 明朝" w:eastAsia="ＭＳ 明朝" w:hAnsi="ＭＳ 明朝"/>
                <w:sz w:val="24"/>
                <w:szCs w:val="24"/>
              </w:rPr>
            </w:pPr>
            <w:r w:rsidRPr="001D70D0">
              <w:rPr>
                <w:rFonts w:ascii="ＭＳ 明朝" w:eastAsia="ＭＳ 明朝" w:hAnsi="ＭＳ 明朝" w:hint="eastAsia"/>
                <w:sz w:val="24"/>
                <w:szCs w:val="24"/>
              </w:rPr>
              <w:t>調査項目案（予定）</w:t>
            </w:r>
          </w:p>
          <w:p w:rsidR="004B292C" w:rsidRDefault="004B292C"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１非常災害対策計画</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①</w:t>
            </w:r>
            <w:r w:rsidRPr="001D70D0">
              <w:rPr>
                <w:rFonts w:ascii="ＭＳ 明朝" w:eastAsia="ＭＳ 明朝" w:hAnsi="ＭＳ 明朝"/>
                <w:sz w:val="24"/>
                <w:szCs w:val="24"/>
              </w:rPr>
              <w:t xml:space="preserve"> </w:t>
            </w:r>
            <w:r w:rsidRPr="001D70D0">
              <w:rPr>
                <w:rFonts w:ascii="ＭＳ 明朝" w:eastAsia="ＭＳ 明朝" w:hAnsi="ＭＳ 明朝" w:hint="eastAsia"/>
                <w:sz w:val="24"/>
                <w:szCs w:val="24"/>
              </w:rPr>
              <w:t>水害・土砂災害を含む非常災害対策が策定されているか。</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②</w:t>
            </w:r>
            <w:r w:rsidRPr="001D70D0">
              <w:rPr>
                <w:rFonts w:ascii="ＭＳ 明朝" w:eastAsia="ＭＳ 明朝" w:hAnsi="ＭＳ 明朝"/>
                <w:sz w:val="24"/>
                <w:szCs w:val="24"/>
              </w:rPr>
              <w:t xml:space="preserve"> </w:t>
            </w:r>
            <w:r w:rsidRPr="001D70D0">
              <w:rPr>
                <w:rFonts w:ascii="ＭＳ 明朝" w:eastAsia="ＭＳ 明朝" w:hAnsi="ＭＳ 明朝" w:hint="eastAsia"/>
                <w:sz w:val="24"/>
                <w:szCs w:val="24"/>
              </w:rPr>
              <w:t>①で策定されている非常災害対策計画に以下の項目がそれぞれ含まれているか。</w:t>
            </w:r>
          </w:p>
          <w:p w:rsidR="001D70D0" w:rsidRDefault="001D70D0"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・介護保険施設等の立地条件</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・災害に関する情報の入手方法</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・災害時の連絡先及び通信手段の確認</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・避難を開始する時期</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判断基準</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・避難場所</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・避難経路</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・避難方法</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・災害時の人員体制</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指揮系統</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・関係機関との連携体制</w:t>
            </w:r>
          </w:p>
          <w:p w:rsidR="001D70D0" w:rsidRPr="001D70D0" w:rsidRDefault="001D70D0"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２避難訓練</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①</w:t>
            </w:r>
            <w:r w:rsidRPr="001D70D0">
              <w:rPr>
                <w:rFonts w:ascii="ＭＳ 明朝" w:eastAsia="ＭＳ 明朝" w:hAnsi="ＭＳ 明朝"/>
                <w:sz w:val="24"/>
                <w:szCs w:val="24"/>
              </w:rPr>
              <w:t xml:space="preserve"> </w:t>
            </w:r>
            <w:r w:rsidRPr="001D70D0">
              <w:rPr>
                <w:rFonts w:ascii="ＭＳ 明朝" w:eastAsia="ＭＳ 明朝" w:hAnsi="ＭＳ 明朝" w:hint="eastAsia"/>
                <w:sz w:val="24"/>
                <w:szCs w:val="24"/>
              </w:rPr>
              <w:t>平成</w:t>
            </w:r>
            <w:r w:rsidRPr="001D70D0">
              <w:rPr>
                <w:rFonts w:ascii="ＭＳ 明朝" w:eastAsia="ＭＳ 明朝" w:hAnsi="ＭＳ 明朝"/>
                <w:sz w:val="24"/>
                <w:szCs w:val="24"/>
              </w:rPr>
              <w:t>28</w:t>
            </w:r>
            <w:r w:rsidRPr="001D70D0">
              <w:rPr>
                <w:rFonts w:ascii="ＭＳ 明朝" w:eastAsia="ＭＳ 明朝" w:hAnsi="ＭＳ 明朝" w:hint="eastAsia"/>
                <w:sz w:val="24"/>
                <w:szCs w:val="24"/>
              </w:rPr>
              <w:t>年に水害・土砂災害の場合を含む避難訓練が実施されたか。</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②</w:t>
            </w:r>
            <w:r w:rsidRPr="001D70D0">
              <w:rPr>
                <w:rFonts w:ascii="ＭＳ 明朝" w:eastAsia="ＭＳ 明朝" w:hAnsi="ＭＳ 明朝"/>
                <w:sz w:val="24"/>
                <w:szCs w:val="24"/>
              </w:rPr>
              <w:t xml:space="preserve"> </w:t>
            </w:r>
            <w:r w:rsidRPr="001D70D0">
              <w:rPr>
                <w:rFonts w:ascii="ＭＳ 明朝" w:eastAsia="ＭＳ 明朝" w:hAnsi="ＭＳ 明朝" w:hint="eastAsia"/>
                <w:sz w:val="24"/>
                <w:szCs w:val="24"/>
              </w:rPr>
              <w:t>されていない場合</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実施予定時期はいつか。</w:t>
            </w:r>
          </w:p>
          <w:p w:rsidR="00437604" w:rsidRPr="001D70D0" w:rsidRDefault="00437604"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３対象施設</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・介護老人福祉施設・介護老人保健施設・介護療養型医療施設</w:t>
            </w:r>
          </w:p>
          <w:p w:rsidR="00437604" w:rsidRPr="001D70D0" w:rsidRDefault="00437604" w:rsidP="004B292C">
            <w:pPr>
              <w:ind w:left="240" w:hangingChars="100" w:hanging="240"/>
              <w:rPr>
                <w:rFonts w:ascii="ＭＳ 明朝" w:eastAsia="ＭＳ 明朝" w:hAnsi="ＭＳ 明朝"/>
                <w:sz w:val="24"/>
                <w:szCs w:val="24"/>
              </w:rPr>
            </w:pPr>
            <w:r w:rsidRPr="001D70D0">
              <w:rPr>
                <w:rFonts w:ascii="ＭＳ 明朝" w:eastAsia="ＭＳ 明朝" w:hAnsi="ＭＳ 明朝" w:hint="eastAsia"/>
                <w:sz w:val="24"/>
                <w:szCs w:val="24"/>
              </w:rPr>
              <w:t>・養護老人ホーム・軽費老人ホーム・有料老人ホーム（サービス付き高齢者向け住宅の登録を受けているものを含む。）</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・認知症対応型共同生活介護・小規模多機能型居宅介護</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・看護小規模多機能型居宅介護・短期入所生活介護</w:t>
            </w: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・通所介護事業所の設備を利用した夜間及び深夜の通所介護以外のサービス（宿泊サービス）（認知症対応型通所介護を含む）</w:t>
            </w:r>
          </w:p>
          <w:p w:rsidR="00D657DF" w:rsidRPr="001D70D0" w:rsidRDefault="00D657DF" w:rsidP="001D70D0">
            <w:pPr>
              <w:rPr>
                <w:rFonts w:ascii="ＭＳ 明朝" w:eastAsia="ＭＳ 明朝" w:hAnsi="ＭＳ 明朝"/>
                <w:sz w:val="24"/>
                <w:szCs w:val="24"/>
              </w:rPr>
            </w:pPr>
          </w:p>
          <w:p w:rsidR="00437604"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※上記項目は厚生労働省において調査する予定の項目を示したものであり</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非常災害対策として上記項目のみを実施すれば足りるというものではない。</w:t>
            </w:r>
          </w:p>
          <w:p w:rsidR="00D657DF" w:rsidRPr="001D70D0" w:rsidRDefault="00437604" w:rsidP="001D70D0">
            <w:pPr>
              <w:rPr>
                <w:rFonts w:ascii="ＭＳ 明朝" w:eastAsia="ＭＳ 明朝" w:hAnsi="ＭＳ 明朝"/>
                <w:sz w:val="24"/>
                <w:szCs w:val="24"/>
              </w:rPr>
            </w:pPr>
            <w:r w:rsidRPr="001D70D0">
              <w:rPr>
                <w:rFonts w:ascii="ＭＳ 明朝" w:eastAsia="ＭＳ 明朝" w:hAnsi="ＭＳ 明朝" w:hint="eastAsia"/>
                <w:sz w:val="24"/>
                <w:szCs w:val="24"/>
              </w:rPr>
              <w:t>※上記項目については</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現時点で予定している項目であり</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今後</w:t>
            </w:r>
            <w:r w:rsidR="001739A2" w:rsidRPr="001D70D0">
              <w:rPr>
                <w:rFonts w:ascii="ＭＳ 明朝" w:eastAsia="ＭＳ 明朝" w:hAnsi="ＭＳ 明朝" w:hint="eastAsia"/>
                <w:sz w:val="24"/>
                <w:szCs w:val="24"/>
              </w:rPr>
              <w:t>，</w:t>
            </w:r>
            <w:r w:rsidRPr="001D70D0">
              <w:rPr>
                <w:rFonts w:ascii="ＭＳ 明朝" w:eastAsia="ＭＳ 明朝" w:hAnsi="ＭＳ 明朝" w:hint="eastAsia"/>
                <w:sz w:val="24"/>
                <w:szCs w:val="24"/>
              </w:rPr>
              <w:t>項目の追加・変更等がありうる。</w:t>
            </w:r>
          </w:p>
        </w:tc>
      </w:tr>
    </w:tbl>
    <w:p w:rsidR="00544F66" w:rsidRPr="001D70D0" w:rsidRDefault="00544F66" w:rsidP="001D70D0">
      <w:pPr>
        <w:rPr>
          <w:rFonts w:ascii="ＭＳ 明朝" w:eastAsia="ＭＳ 明朝" w:hAnsi="ＭＳ 明朝"/>
          <w:sz w:val="24"/>
          <w:szCs w:val="24"/>
        </w:rPr>
      </w:pPr>
    </w:p>
    <w:sectPr w:rsidR="00544F66" w:rsidRPr="001D70D0" w:rsidSect="001D70D0">
      <w:pgSz w:w="11906" w:h="16838" w:code="9"/>
      <w:pgMar w:top="1701" w:right="1134" w:bottom="107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92" w:rsidRDefault="00EC4592" w:rsidP="002A4434">
      <w:r>
        <w:separator/>
      </w:r>
    </w:p>
  </w:endnote>
  <w:endnote w:type="continuationSeparator" w:id="0">
    <w:p w:rsidR="00EC4592" w:rsidRDefault="00EC4592" w:rsidP="002A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92" w:rsidRDefault="00EC4592" w:rsidP="002A4434">
      <w:r>
        <w:separator/>
      </w:r>
    </w:p>
  </w:footnote>
  <w:footnote w:type="continuationSeparator" w:id="0">
    <w:p w:rsidR="00EC4592" w:rsidRDefault="00EC4592" w:rsidP="002A4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630AF"/>
    <w:multiLevelType w:val="multilevel"/>
    <w:tmpl w:val="B428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EA"/>
    <w:rsid w:val="00011508"/>
    <w:rsid w:val="000128DD"/>
    <w:rsid w:val="00027420"/>
    <w:rsid w:val="0003086F"/>
    <w:rsid w:val="00034DC3"/>
    <w:rsid w:val="00060029"/>
    <w:rsid w:val="00061CC6"/>
    <w:rsid w:val="000906CE"/>
    <w:rsid w:val="00093B36"/>
    <w:rsid w:val="000C17B8"/>
    <w:rsid w:val="000E2BD9"/>
    <w:rsid w:val="00102A54"/>
    <w:rsid w:val="001140EB"/>
    <w:rsid w:val="00130ED7"/>
    <w:rsid w:val="00143DE5"/>
    <w:rsid w:val="00150A8B"/>
    <w:rsid w:val="001739A2"/>
    <w:rsid w:val="001B37C1"/>
    <w:rsid w:val="001D70D0"/>
    <w:rsid w:val="001E5E54"/>
    <w:rsid w:val="001E6F33"/>
    <w:rsid w:val="002008D8"/>
    <w:rsid w:val="00241BB4"/>
    <w:rsid w:val="00250288"/>
    <w:rsid w:val="002528DE"/>
    <w:rsid w:val="00261EE1"/>
    <w:rsid w:val="0027569A"/>
    <w:rsid w:val="002A30BC"/>
    <w:rsid w:val="002A4434"/>
    <w:rsid w:val="002C779E"/>
    <w:rsid w:val="002D7BB6"/>
    <w:rsid w:val="00301038"/>
    <w:rsid w:val="0030756D"/>
    <w:rsid w:val="00315079"/>
    <w:rsid w:val="003578A0"/>
    <w:rsid w:val="00374FD0"/>
    <w:rsid w:val="00380556"/>
    <w:rsid w:val="003819EB"/>
    <w:rsid w:val="00393B1B"/>
    <w:rsid w:val="003D0439"/>
    <w:rsid w:val="0042654C"/>
    <w:rsid w:val="00427F13"/>
    <w:rsid w:val="00437604"/>
    <w:rsid w:val="004418EA"/>
    <w:rsid w:val="0044301E"/>
    <w:rsid w:val="0044701D"/>
    <w:rsid w:val="004476EC"/>
    <w:rsid w:val="00451EFA"/>
    <w:rsid w:val="0046598D"/>
    <w:rsid w:val="00474B3D"/>
    <w:rsid w:val="00485ECC"/>
    <w:rsid w:val="0049062C"/>
    <w:rsid w:val="00496916"/>
    <w:rsid w:val="004A7D17"/>
    <w:rsid w:val="004B292C"/>
    <w:rsid w:val="004C06E6"/>
    <w:rsid w:val="004E05FC"/>
    <w:rsid w:val="00514267"/>
    <w:rsid w:val="00544658"/>
    <w:rsid w:val="00544F66"/>
    <w:rsid w:val="005740E2"/>
    <w:rsid w:val="00576248"/>
    <w:rsid w:val="005A02B2"/>
    <w:rsid w:val="005A2668"/>
    <w:rsid w:val="005C7111"/>
    <w:rsid w:val="005D50DC"/>
    <w:rsid w:val="005E1909"/>
    <w:rsid w:val="005E77E7"/>
    <w:rsid w:val="005F30E8"/>
    <w:rsid w:val="005F51D9"/>
    <w:rsid w:val="00602225"/>
    <w:rsid w:val="006926E3"/>
    <w:rsid w:val="00694EB2"/>
    <w:rsid w:val="006C4545"/>
    <w:rsid w:val="006C5E51"/>
    <w:rsid w:val="006C69C8"/>
    <w:rsid w:val="006D6A81"/>
    <w:rsid w:val="006E6A33"/>
    <w:rsid w:val="006F0960"/>
    <w:rsid w:val="00732B50"/>
    <w:rsid w:val="00736C6A"/>
    <w:rsid w:val="00743993"/>
    <w:rsid w:val="00755E0A"/>
    <w:rsid w:val="0077051A"/>
    <w:rsid w:val="00774655"/>
    <w:rsid w:val="007822AA"/>
    <w:rsid w:val="00791EEE"/>
    <w:rsid w:val="007B7D70"/>
    <w:rsid w:val="007C450F"/>
    <w:rsid w:val="007F42E4"/>
    <w:rsid w:val="008102B1"/>
    <w:rsid w:val="00816BF2"/>
    <w:rsid w:val="00830171"/>
    <w:rsid w:val="008808CD"/>
    <w:rsid w:val="008874C2"/>
    <w:rsid w:val="008C0264"/>
    <w:rsid w:val="008C7561"/>
    <w:rsid w:val="008D35B6"/>
    <w:rsid w:val="00906F5B"/>
    <w:rsid w:val="00957E10"/>
    <w:rsid w:val="0097443D"/>
    <w:rsid w:val="00984D63"/>
    <w:rsid w:val="009D63B9"/>
    <w:rsid w:val="009E72AA"/>
    <w:rsid w:val="00A04474"/>
    <w:rsid w:val="00A53B2F"/>
    <w:rsid w:val="00A80268"/>
    <w:rsid w:val="00A87D34"/>
    <w:rsid w:val="00A97EDC"/>
    <w:rsid w:val="00AF3C1E"/>
    <w:rsid w:val="00B1329C"/>
    <w:rsid w:val="00B24857"/>
    <w:rsid w:val="00B42153"/>
    <w:rsid w:val="00B44BAA"/>
    <w:rsid w:val="00B836E7"/>
    <w:rsid w:val="00B84887"/>
    <w:rsid w:val="00BA569D"/>
    <w:rsid w:val="00BA7B1D"/>
    <w:rsid w:val="00BB0019"/>
    <w:rsid w:val="00BC3A74"/>
    <w:rsid w:val="00BC40A8"/>
    <w:rsid w:val="00BC5B4A"/>
    <w:rsid w:val="00BE2E3D"/>
    <w:rsid w:val="00BF3DF9"/>
    <w:rsid w:val="00C22774"/>
    <w:rsid w:val="00C338F9"/>
    <w:rsid w:val="00C40899"/>
    <w:rsid w:val="00C92490"/>
    <w:rsid w:val="00CF5ED5"/>
    <w:rsid w:val="00D10ACE"/>
    <w:rsid w:val="00D133E0"/>
    <w:rsid w:val="00D15415"/>
    <w:rsid w:val="00D2417A"/>
    <w:rsid w:val="00D244F2"/>
    <w:rsid w:val="00D6493C"/>
    <w:rsid w:val="00D657DF"/>
    <w:rsid w:val="00D82044"/>
    <w:rsid w:val="00D94450"/>
    <w:rsid w:val="00DE13CA"/>
    <w:rsid w:val="00DE2663"/>
    <w:rsid w:val="00DE6AE6"/>
    <w:rsid w:val="00E06727"/>
    <w:rsid w:val="00E37F80"/>
    <w:rsid w:val="00EB6A1F"/>
    <w:rsid w:val="00EC4592"/>
    <w:rsid w:val="00ED1CF7"/>
    <w:rsid w:val="00EF61D7"/>
    <w:rsid w:val="00F25CC0"/>
    <w:rsid w:val="00F56FE3"/>
    <w:rsid w:val="00F70A32"/>
    <w:rsid w:val="00F91EF0"/>
    <w:rsid w:val="00F92E54"/>
    <w:rsid w:val="00F96C25"/>
    <w:rsid w:val="00FA43E7"/>
    <w:rsid w:val="00FB11C6"/>
    <w:rsid w:val="00FC76EA"/>
    <w:rsid w:val="00FD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0C0F8F-1855-4D7A-A607-735CDCDF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A443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76EA"/>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4476EC"/>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4476EC"/>
    <w:rPr>
      <w:rFonts w:ascii="ＭＳ 明朝" w:eastAsia="ＭＳ 明朝" w:cs="ＭＳ 明朝"/>
      <w:color w:val="000000"/>
      <w:kern w:val="0"/>
      <w:szCs w:val="21"/>
    </w:rPr>
  </w:style>
  <w:style w:type="paragraph" w:styleId="a5">
    <w:name w:val="Closing"/>
    <w:basedOn w:val="a"/>
    <w:link w:val="a6"/>
    <w:uiPriority w:val="99"/>
    <w:unhideWhenUsed/>
    <w:rsid w:val="004476EC"/>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4476EC"/>
    <w:rPr>
      <w:rFonts w:ascii="ＭＳ 明朝" w:eastAsia="ＭＳ 明朝" w:cs="ＭＳ 明朝"/>
      <w:color w:val="000000"/>
      <w:kern w:val="0"/>
      <w:szCs w:val="21"/>
    </w:rPr>
  </w:style>
  <w:style w:type="character" w:styleId="a7">
    <w:name w:val="Hyperlink"/>
    <w:basedOn w:val="a0"/>
    <w:uiPriority w:val="99"/>
    <w:unhideWhenUsed/>
    <w:rsid w:val="00BB0019"/>
    <w:rPr>
      <w:color w:val="0000FF"/>
      <w:u w:val="single"/>
    </w:rPr>
  </w:style>
  <w:style w:type="character" w:customStyle="1" w:styleId="10">
    <w:name w:val="見出し 1 (文字)"/>
    <w:basedOn w:val="a0"/>
    <w:link w:val="1"/>
    <w:uiPriority w:val="9"/>
    <w:rsid w:val="002A4434"/>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2A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2A4434"/>
    <w:pPr>
      <w:tabs>
        <w:tab w:val="center" w:pos="4252"/>
        <w:tab w:val="right" w:pos="8504"/>
      </w:tabs>
      <w:snapToGrid w:val="0"/>
    </w:pPr>
  </w:style>
  <w:style w:type="character" w:customStyle="1" w:styleId="a9">
    <w:name w:val="ヘッダー (文字)"/>
    <w:basedOn w:val="a0"/>
    <w:link w:val="a8"/>
    <w:uiPriority w:val="99"/>
    <w:rsid w:val="002A4434"/>
  </w:style>
  <w:style w:type="paragraph" w:styleId="aa">
    <w:name w:val="footer"/>
    <w:basedOn w:val="a"/>
    <w:link w:val="ab"/>
    <w:uiPriority w:val="99"/>
    <w:unhideWhenUsed/>
    <w:rsid w:val="002A4434"/>
    <w:pPr>
      <w:tabs>
        <w:tab w:val="center" w:pos="4252"/>
        <w:tab w:val="right" w:pos="8504"/>
      </w:tabs>
      <w:snapToGrid w:val="0"/>
    </w:pPr>
  </w:style>
  <w:style w:type="character" w:customStyle="1" w:styleId="ab">
    <w:name w:val="フッター (文字)"/>
    <w:basedOn w:val="a0"/>
    <w:link w:val="aa"/>
    <w:uiPriority w:val="99"/>
    <w:rsid w:val="002A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1904">
      <w:bodyDiv w:val="1"/>
      <w:marLeft w:val="0"/>
      <w:marRight w:val="0"/>
      <w:marTop w:val="0"/>
      <w:marBottom w:val="0"/>
      <w:divBdr>
        <w:top w:val="none" w:sz="0" w:space="0" w:color="auto"/>
        <w:left w:val="none" w:sz="0" w:space="0" w:color="auto"/>
        <w:bottom w:val="none" w:sz="0" w:space="0" w:color="auto"/>
        <w:right w:val="none" w:sz="0" w:space="0" w:color="auto"/>
      </w:divBdr>
    </w:div>
    <w:div w:id="890309828">
      <w:bodyDiv w:val="1"/>
      <w:marLeft w:val="0"/>
      <w:marRight w:val="0"/>
      <w:marTop w:val="0"/>
      <w:marBottom w:val="0"/>
      <w:divBdr>
        <w:top w:val="none" w:sz="0" w:space="0" w:color="auto"/>
        <w:left w:val="none" w:sz="0" w:space="0" w:color="auto"/>
        <w:bottom w:val="none" w:sz="0" w:space="0" w:color="auto"/>
        <w:right w:val="none" w:sz="0" w:space="0" w:color="auto"/>
      </w:divBdr>
    </w:div>
    <w:div w:id="1162622197">
      <w:bodyDiv w:val="1"/>
      <w:marLeft w:val="0"/>
      <w:marRight w:val="0"/>
      <w:marTop w:val="0"/>
      <w:marBottom w:val="0"/>
      <w:divBdr>
        <w:top w:val="none" w:sz="0" w:space="0" w:color="auto"/>
        <w:left w:val="none" w:sz="0" w:space="0" w:color="auto"/>
        <w:bottom w:val="none" w:sz="0" w:space="0" w:color="auto"/>
        <w:right w:val="none" w:sz="0" w:space="0" w:color="auto"/>
      </w:divBdr>
      <w:divsChild>
        <w:div w:id="99881430">
          <w:marLeft w:val="0"/>
          <w:marRight w:val="0"/>
          <w:marTop w:val="0"/>
          <w:marBottom w:val="0"/>
          <w:divBdr>
            <w:top w:val="none" w:sz="0" w:space="0" w:color="auto"/>
            <w:left w:val="none" w:sz="0" w:space="0" w:color="auto"/>
            <w:bottom w:val="none" w:sz="0" w:space="0" w:color="auto"/>
            <w:right w:val="none" w:sz="0" w:space="0" w:color="auto"/>
          </w:divBdr>
          <w:divsChild>
            <w:div w:id="29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8720">
      <w:bodyDiv w:val="1"/>
      <w:marLeft w:val="0"/>
      <w:marRight w:val="0"/>
      <w:marTop w:val="0"/>
      <w:marBottom w:val="0"/>
      <w:divBdr>
        <w:top w:val="none" w:sz="0" w:space="0" w:color="auto"/>
        <w:left w:val="none" w:sz="0" w:space="0" w:color="auto"/>
        <w:bottom w:val="none" w:sz="0" w:space="0" w:color="auto"/>
        <w:right w:val="none" w:sz="0" w:space="0" w:color="auto"/>
      </w:divBdr>
      <w:divsChild>
        <w:div w:id="1856263246">
          <w:marLeft w:val="0"/>
          <w:marRight w:val="0"/>
          <w:marTop w:val="0"/>
          <w:marBottom w:val="0"/>
          <w:divBdr>
            <w:top w:val="none" w:sz="0" w:space="0" w:color="auto"/>
            <w:left w:val="none" w:sz="0" w:space="0" w:color="auto"/>
            <w:bottom w:val="none" w:sz="0" w:space="0" w:color="auto"/>
            <w:right w:val="none" w:sz="0" w:space="0" w:color="auto"/>
          </w:divBdr>
        </w:div>
        <w:div w:id="1511094837">
          <w:marLeft w:val="0"/>
          <w:marRight w:val="0"/>
          <w:marTop w:val="0"/>
          <w:marBottom w:val="0"/>
          <w:divBdr>
            <w:top w:val="none" w:sz="0" w:space="0" w:color="auto"/>
            <w:left w:val="none" w:sz="0" w:space="0" w:color="auto"/>
            <w:bottom w:val="none" w:sz="0" w:space="0" w:color="auto"/>
            <w:right w:val="none" w:sz="0" w:space="0" w:color="auto"/>
          </w:divBdr>
        </w:div>
      </w:divsChild>
    </w:div>
    <w:div w:id="1916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ibusuki.lg.jp/main/kyos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ibusuki.lg.jp/main/kyosei/hok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FCDF-D406-4637-AEA1-C242BF2E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2016-09-21T04:55:00Z</cp:lastPrinted>
  <dcterms:created xsi:type="dcterms:W3CDTF">2016-09-20T09:14:00Z</dcterms:created>
  <dcterms:modified xsi:type="dcterms:W3CDTF">2016-09-27T07:42:00Z</dcterms:modified>
</cp:coreProperties>
</file>