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Relationship Id="rId4" Type="http://schemas.openxmlformats.org/officeDocument/2006/relationships/custom-properties" Target="docProps/custom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before="3" w:beforeLines="0" w:beforeAutospacing="0"/>
        <w:rPr>
          <w:rFonts w:hint="default" w:ascii="Times New Roman" w:hAnsi="Times New Roman" w:eastAsia="Times New Roman"/>
          <w:sz w:val="6"/>
        </w:rPr>
      </w:pPr>
      <w:bookmarkStart w:id="0" w:name="_GoBack"/>
      <w:bookmarkEnd w:id="0"/>
    </w:p>
    <w:p>
      <w:pPr>
        <w:pStyle w:val="0"/>
        <w:spacing w:line="967" w:lineRule="exact"/>
        <w:ind w:left="798"/>
        <w:rPr>
          <w:rFonts w:hint="default" w:ascii="Times New Roman" w:hAnsi="Times New Roman" w:eastAsia="Times New Roman"/>
          <w:sz w:val="20"/>
        </w:rPr>
      </w:pPr>
      <w:r>
        <w:rPr>
          <w:rFonts w:hint="default" w:ascii="Times New Roman" w:hAnsi="Times New Roman"/>
          <w:position w:val="-18"/>
          <w:sz w:val="20"/>
        </w:rPr>
        <w:drawing>
          <wp:anchor distT="0" distB="0" distL="0" distR="0" simplePos="0" relativeHeight="4" behindDoc="0" locked="0" layoutInCell="1" hidden="0" allowOverlap="1">
            <wp:simplePos x="0" y="0"/>
            <wp:positionH relativeFrom="column">
              <wp:posOffset>506730</wp:posOffset>
            </wp:positionH>
            <wp:positionV relativeFrom="paragraph">
              <wp:posOffset>114300</wp:posOffset>
            </wp:positionV>
            <wp:extent cx="5095875" cy="614045"/>
            <wp:effectExtent l="0" t="0" r="0" b="0"/>
            <wp:wrapNone/>
            <wp:docPr id="1026" name="image1.png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image1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95875" cy="614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pict>
          <v:group id="_x0000_s1027" style="margin-top:14pt;mso-position-vertical-relative:text;mso-position-horizontal-relative:text;position:absolute;height:40.35pt;width:16.89pt;margin-left:441.1pt;z-index:5;" coordsize="339,808" coordorigin="0,0" o:allowincell="t">
            <v:group id="_x0000_s1028" style="height:800;width:330;top:8;left:8;position:absolute;" coordsize="330,800" coordorigin="8,8">
              <v:shape id="_x0000_s1029" style="height:800;width:330;top:8;left:8;position:absolute;" coordsize="330,800" coordorigin="8,8" fillcolor="#ff9900" stroked="f" o:spt="0" path="m331,141l195,141l213,144l228,154l237,167l243,186l247,211l247,230l244,248l237,267l226,288l195,335l183,353l145,423l127,481l123,518l124,542l127,569l146,573l165,575l185,574l205,570l209,545l213,521l231,460l260,404l295,356l308,338l332,272l338,219l337,197l337,179l334,159l331,141xe">
                <v:path arrowok="true"/>
                <v:fill/>
                <v:textbox style="layout-flow:horizontal;"/>
                <v:imagedata o:title=""/>
                <w10:wrap type="none" anchorx="text" anchory="text"/>
              </v:shape>
              <v:shape id="_x0000_s1030" style="height:800;width:330;top:8;left:8;position:absolute;" coordsize="330,800" coordorigin="8,8" fillcolor="#ff9900" stroked="f" o:spt="0" path="m205,7l145,18,88,50,42,103,7,169l17,188l27,206l38,223l49,239l62,252l76,232,90,213l145,160l195,141l331,141l331,140,303,66,247,15,227,10,205,7xe">
                <v:path arrowok="true"/>
                <v:fill/>
                <v:textbox style="layout-flow:horizontal;"/>
                <v:imagedata o:title=""/>
                <w10:wrap type="none" anchorx="text" anchory="text"/>
              </v:shape>
              <v:shape id="_x0000_s1031" style="height:800;width:330;top:8;left:8;position:absolute;" coordsize="330,800" coordorigin="8,8" fillcolor="#ff9900" stroked="f" o:spt="0" path="m138,613l97,676l95,724l97,745l138,805l162,807l177,798l205,724l206,698l203,678,160,616l138,613xe">
                <v:path arrowok="true"/>
                <v:fill/>
                <v:textbox style="layout-flow:horizontal;"/>
                <v:imagedata o:title=""/>
                <w10:wrap type="none" anchorx="text" anchory="text"/>
              </v:shape>
              <o:lock v:ext="edit" text="t"/>
              <w10:wrap type="none" anchorx="text" anchory="text"/>
            </v:group>
            <v:group id="_x0000_s1032" style="height:568;width:331;top:8;left:8;position:absolute;" coordsize="331,568" coordorigin="8,8">
              <v:shape id="_x0000_s1033" style="height:568;width:331;top:8;left:8;position:absolute;" coordsize="331,568" coordorigin="8,8" filled="f" stroked="t" o:spt="0" path="m260,404l231,460l213,521l205,570l185,574,124,542l123,518l125,498l145,423l183,353l216,303l226,288l237,267l244,248l247,230l247,211l243,186l237,167l228,154l213,144l195,141l175,144l117,182l76,232,62,252,49,239,38,223,27,206,17,188,7,169,19,145,54,86,108,37,162,12,205,7l227,10l292,48l320,103l337,179l338,199l338,219l328,293l295,356l272,388l261,403l260,404xe">
                <v:path arrowok="true"/>
                <v:fill/>
                <v:textbox style="layout-flow:horizontal;"/>
                <v:imagedata o:title=""/>
                <w10:wrap type="none" anchorx="text" anchory="text"/>
              </v:shape>
              <o:lock v:ext="edit" text="t"/>
              <w10:wrap type="none" anchorx="text" anchory="text"/>
            </v:group>
            <v:group id="_x0000_s1034" style="height:195;width:112;top:613;left:95;position:absolute;" coordsize="112,195" coordorigin="95,613">
              <v:shape id="_x0000_s1035" style="height:195;width:112;top:613;left:95;position:absolute;" coordsize="112,195" coordorigin="95,613" filled="f" stroked="t" o:spt="0" path="m110,781l102,764l97,745,95,724l95,697l123,622l138,613l160,616l203,678l206,698l205,724l177,798l162,807l138,805l122,796l110,781xe">
                <v:path arrowok="true"/>
                <v:fill/>
                <v:textbox style="layout-flow:horizontal;"/>
                <v:imagedata o:title=""/>
                <w10:wrap type="none" anchorx="text" anchory="text"/>
              </v:shape>
              <o:lock v:ext="edit" text="t"/>
              <w10:wrap type="none" anchorx="text" anchory="text"/>
            </v:group>
            <o:lock v:ext="edit" text="t"/>
            <w10:wrap type="none" anchorx="text" anchory="text"/>
          </v:group>
        </w:pict>
      </w:r>
      <w:r>
        <w:rPr>
          <w:rFonts w:hint="default" w:ascii="Times New Roman" w:hAnsi="Times New Roman"/>
          <w:spacing w:val="92"/>
          <w:position w:val="-18"/>
          <w:sz w:val="20"/>
        </w:rPr>
        <w:t xml:space="preserve"> </w:t>
      </w:r>
    </w:p>
    <w:p>
      <w:pPr>
        <w:pStyle w:val="0"/>
        <w:spacing w:before="2" w:beforeLines="0" w:beforeAutospacing="0"/>
        <w:rPr>
          <w:rFonts w:hint="default" w:ascii="Times New Roman" w:hAnsi="Times New Roman" w:eastAsia="Times New Roman"/>
          <w:sz w:val="25"/>
        </w:rPr>
      </w:pPr>
    </w:p>
    <w:p>
      <w:pPr>
        <w:pStyle w:val="0"/>
        <w:spacing w:line="367" w:lineRule="exact"/>
        <w:ind w:left="2532"/>
        <w:rPr>
          <w:rFonts w:hint="default" w:ascii="Times New Roman" w:hAnsi="Times New Roman" w:eastAsia="Times New Roman"/>
          <w:sz w:val="20"/>
        </w:rPr>
      </w:pPr>
      <w:r>
        <w:rPr>
          <w:rFonts w:hint="default" w:ascii="Times New Roman" w:hAnsi="Times New Roman" w:eastAsia="Times New Roman"/>
          <w:position w:val="-6"/>
          <w:sz w:val="20"/>
        </w:rPr>
        <w:drawing>
          <wp:anchor distT="0" distB="0" distL="0" distR="0" simplePos="0" relativeHeight="14" behindDoc="0" locked="0" layoutInCell="1" hidden="0" allowOverlap="1">
            <wp:simplePos x="0" y="0"/>
            <wp:positionH relativeFrom="column">
              <wp:posOffset>1607820</wp:posOffset>
            </wp:positionH>
            <wp:positionV relativeFrom="paragraph">
              <wp:posOffset>38100</wp:posOffset>
            </wp:positionV>
            <wp:extent cx="3173095" cy="233045"/>
            <wp:effectExtent l="0" t="0" r="0" b="0"/>
            <wp:wrapNone/>
            <wp:docPr id="1036" name="image2.png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6" name="image2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73095" cy="233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0"/>
        <w:rPr>
          <w:rFonts w:hint="default" w:ascii="Times New Roman" w:hAnsi="Times New Roman" w:eastAsia="Times New Roman"/>
          <w:sz w:val="20"/>
        </w:rPr>
      </w:pPr>
    </w:p>
    <w:p>
      <w:pPr>
        <w:pStyle w:val="0"/>
        <w:spacing w:before="5" w:beforeLines="0" w:beforeAutospacing="0"/>
        <w:rPr>
          <w:rFonts w:hint="default" w:ascii="Times New Roman" w:hAnsi="Times New Roman" w:eastAsia="Times New Roman"/>
          <w:sz w:val="23"/>
        </w:rPr>
      </w:pPr>
    </w:p>
    <w:p>
      <w:pPr>
        <w:pStyle w:val="15"/>
        <w:spacing w:before="26" w:beforeLines="0" w:beforeAutospacing="0" w:line="276" w:lineRule="auto"/>
        <w:ind w:right="375" w:firstLine="240"/>
        <w:jc w:val="both"/>
        <w:rPr>
          <w:rFonts w:hint="default"/>
        </w:rPr>
      </w:pPr>
      <w:r>
        <w:rPr>
          <w:rFonts w:hint="default"/>
        </w:rPr>
        <w:t>現在，８５歳以上の</w:t>
      </w:r>
      <w:r>
        <w:rPr>
          <w:rFonts w:hint="eastAsia"/>
        </w:rPr>
        <w:t>５</w:t>
      </w:r>
      <w:r>
        <w:rPr>
          <w:rFonts w:hint="default"/>
        </w:rPr>
        <w:t>人に１人は認知症の症状があると言われており，認知症は誰もが</w:t>
      </w:r>
      <w:r>
        <w:rPr>
          <w:rFonts w:hint="default"/>
        </w:rPr>
        <w:t xml:space="preserve"> </w:t>
      </w:r>
      <w:r>
        <w:rPr>
          <w:rFonts w:hint="default"/>
        </w:rPr>
        <w:t>なる可能性のある身近な病気ですが，その症状について正しく理解している方が少ない現</w:t>
      </w:r>
      <w:r>
        <w:rPr>
          <w:rFonts w:hint="default"/>
          <w:spacing w:val="-91"/>
        </w:rPr>
        <w:t xml:space="preserve"> </w:t>
      </w:r>
      <w:r>
        <w:rPr>
          <w:rFonts w:hint="default"/>
        </w:rPr>
        <w:t>状があります。</w:t>
      </w:r>
    </w:p>
    <w:p>
      <w:pPr>
        <w:pStyle w:val="15"/>
        <w:spacing w:line="276" w:lineRule="auto"/>
        <w:ind w:right="375" w:firstLine="240"/>
        <w:jc w:val="both"/>
        <w:rPr>
          <w:rFonts w:hint="default"/>
        </w:rPr>
      </w:pPr>
      <w:r>
        <w:rPr>
          <w:rFonts w:hint="default"/>
        </w:rPr>
        <w:t>市では，認知症について正しく理解し，認知症の人やその家族を見守り，支援する「認</w:t>
      </w:r>
      <w:r>
        <w:rPr>
          <w:rFonts w:hint="default"/>
        </w:rPr>
        <w:t xml:space="preserve"> </w:t>
      </w:r>
      <w:r>
        <w:rPr>
          <w:rFonts w:hint="default"/>
        </w:rPr>
        <w:t>知症サポーター」の養成講座を開催しています。</w:t>
      </w:r>
    </w:p>
    <w:p>
      <w:pPr>
        <w:pStyle w:val="15"/>
        <w:spacing w:line="276" w:lineRule="auto"/>
        <w:ind w:right="378" w:firstLine="240"/>
        <w:jc w:val="both"/>
        <w:rPr>
          <w:rFonts w:hint="default"/>
        </w:rPr>
      </w:pPr>
      <w:r>
        <w:rPr>
          <w:rFonts w:hint="default"/>
        </w:rPr>
        <w:t>認知症になっても住み慣れた地域で安心して生活できる</w:t>
      </w:r>
      <w:r>
        <w:rPr>
          <w:rFonts w:hint="eastAsia"/>
        </w:rPr>
        <w:t>まち</w:t>
      </w:r>
      <w:r>
        <w:rPr>
          <w:rFonts w:hint="default"/>
        </w:rPr>
        <w:t>づくりを目指して，地域や職場，友人グループで認知症について勉強してみませんか？</w:t>
      </w:r>
    </w:p>
    <w:p>
      <w:pPr>
        <w:pStyle w:val="0"/>
        <w:spacing w:line="343" w:lineRule="auto"/>
        <w:rPr>
          <w:rFonts w:hint="default" w:ascii="ＭＳ ゴシック" w:hAnsi="ＭＳ ゴシック" w:eastAsia="ＭＳ ゴシック"/>
          <w:sz w:val="35"/>
        </w:rPr>
      </w:pPr>
    </w:p>
    <w:p>
      <w:pPr>
        <w:pStyle w:val="0"/>
        <w:spacing w:line="343" w:lineRule="auto"/>
        <w:ind w:firstLine="241" w:firstLineChars="100"/>
        <w:rPr>
          <w:rFonts w:hint="default" w:asciiTheme="majorEastAsia" w:hAnsiTheme="majorEastAsia" w:eastAsiaTheme="majorEastAsia"/>
          <w:spacing w:val="-5"/>
          <w:sz w:val="24"/>
        </w:rPr>
      </w:pPr>
      <w:r>
        <w:rPr>
          <w:rFonts w:hint="default" w:ascii="ＭＳ ゴシック" w:hAnsi="ＭＳ ゴシック" w:eastAsia="ＭＳ ゴシック"/>
          <w:b w:val="1"/>
          <w:sz w:val="24"/>
          <w:u w:val="thick" w:color="000000"/>
        </w:rPr>
        <w:t>認知症サポーターとは？</w:t>
      </w:r>
      <w:r>
        <w:rPr>
          <w:rFonts w:hint="default" w:asciiTheme="majorEastAsia" w:hAnsiTheme="majorEastAsia" w:eastAsiaTheme="majorEastAsia"/>
          <w:b w:val="1"/>
          <w:w w:val="99"/>
          <w:sz w:val="24"/>
        </w:rPr>
        <w:t xml:space="preserve">  </w:t>
      </w:r>
      <w:r>
        <w:rPr>
          <w:rFonts w:hint="default" w:asciiTheme="majorEastAsia" w:hAnsiTheme="majorEastAsia" w:eastAsiaTheme="majorEastAsia"/>
          <w:sz w:val="24"/>
        </w:rPr>
        <w:t>認知症サポーターとは，何か特別なことをするのではなく，認知症について正しく理解</w:t>
      </w:r>
      <w:r>
        <w:rPr>
          <w:rFonts w:hint="default" w:asciiTheme="majorEastAsia" w:hAnsiTheme="majorEastAsia" w:eastAsiaTheme="majorEastAsia"/>
          <w:spacing w:val="-5"/>
        </w:rPr>
        <w:t>し，</w:t>
      </w:r>
      <w:r>
        <w:rPr>
          <w:rFonts w:hint="default" w:asciiTheme="majorEastAsia" w:hAnsiTheme="majorEastAsia" w:eastAsiaTheme="majorEastAsia"/>
          <w:spacing w:val="-5"/>
          <w:sz w:val="24"/>
        </w:rPr>
        <w:t>認知症の人やその家族を温かく見守る応援者として，自分のできる範囲で活動します。</w:t>
      </w:r>
    </w:p>
    <w:p>
      <w:pPr>
        <w:pStyle w:val="0"/>
        <w:spacing w:before="196" w:beforeLines="0" w:beforeAutospacing="0"/>
        <w:ind w:left="232"/>
        <w:rPr>
          <w:rFonts w:hint="default" w:ascii="ＭＳ ゴシック" w:hAnsi="ＭＳ ゴシック" w:eastAsia="ＭＳ ゴシック"/>
          <w:b w:val="1"/>
          <w:sz w:val="28"/>
        </w:rPr>
      </w:pPr>
      <w:r>
        <w:rPr>
          <w:rFonts w:hint="eastAsia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37" style="margin-top:11.9pt;mso-position-vertical-relative:text;mso-position-horizontal-relative:text;position:absolute;height:334.6pt;width:535.85pt;margin-left:-18.89pt;z-index:3;" o:allowincell="t" filled="t" fillcolor="#ffff99" stroked="t" o:spt="98" type="#_x0000_t98" adj="1413">
            <v:fill/>
            <v:textbox style="layout-flow:horizontal;" inset="2.0637499999999998mm,0.24694444444444438mm,2.0637499999999998mm,0.24694444444444438mm">
              <w:txbxContent>
                <w:p>
                  <w:pPr>
                    <w:pStyle w:val="0"/>
                    <w:rPr>
                      <w:rFonts w:hint="default" w:asciiTheme="majorEastAsia" w:hAnsiTheme="majorEastAsia" w:eastAsiaTheme="majorEastAsia"/>
                      <w:sz w:val="24"/>
                    </w:rPr>
                  </w:pPr>
                </w:p>
                <w:p>
                  <w:pPr>
                    <w:pStyle w:val="0"/>
                    <w:spacing w:line="360" w:lineRule="exact"/>
                    <w:ind w:firstLine="120" w:firstLineChars="50"/>
                    <w:rPr>
                      <w:rFonts w:hint="default" w:asciiTheme="majorEastAsia" w:hAnsiTheme="majorEastAsia" w:eastAsiaTheme="majorEastAsia"/>
                      <w:sz w:val="24"/>
                    </w:rPr>
                  </w:pPr>
                  <w:r>
                    <w:rPr>
                      <w:rFonts w:hint="eastAsia" w:asciiTheme="majorEastAsia" w:hAnsiTheme="majorEastAsia" w:eastAsiaTheme="majorEastAsia"/>
                      <w:sz w:val="24"/>
                    </w:rPr>
                    <w:t>内　容：①認知症とは？　　②認知症の症状について　　③認知症の予防について</w:t>
                  </w:r>
                </w:p>
                <w:p>
                  <w:pPr>
                    <w:pStyle w:val="0"/>
                    <w:spacing w:line="360" w:lineRule="exact"/>
                    <w:rPr>
                      <w:rFonts w:hint="default" w:asciiTheme="majorEastAsia" w:hAnsiTheme="majorEastAsia" w:eastAsiaTheme="majorEastAsia"/>
                      <w:sz w:val="24"/>
                    </w:rPr>
                  </w:pPr>
                  <w:r>
                    <w:rPr>
                      <w:rFonts w:hint="eastAsia" w:asciiTheme="majorEastAsia" w:hAnsiTheme="majorEastAsia" w:eastAsiaTheme="majorEastAsia"/>
                      <w:sz w:val="24"/>
                    </w:rPr>
                    <w:t>　　　</w:t>
                  </w:r>
                  <w:r>
                    <w:rPr>
                      <w:rFonts w:hint="eastAsia" w:asciiTheme="majorEastAsia" w:hAnsiTheme="majorEastAsia" w:eastAsiaTheme="majorEastAsia"/>
                      <w:sz w:val="24"/>
                    </w:rPr>
                    <w:t xml:space="preserve"> </w:t>
                  </w:r>
                  <w:r>
                    <w:rPr>
                      <w:rFonts w:hint="eastAsia" w:asciiTheme="majorEastAsia" w:hAnsiTheme="majorEastAsia" w:eastAsiaTheme="majorEastAsia"/>
                      <w:sz w:val="24"/>
                    </w:rPr>
                    <w:t>　④認知症の人とのかかわり方　　⑤認知症サポーターとは　　など</w:t>
                  </w:r>
                </w:p>
                <w:p>
                  <w:pPr>
                    <w:pStyle w:val="0"/>
                    <w:spacing w:line="360" w:lineRule="exact"/>
                    <w:ind w:firstLine="120" w:firstLineChars="50"/>
                    <w:rPr>
                      <w:rFonts w:hint="default" w:asciiTheme="majorEastAsia" w:hAnsiTheme="majorEastAsia" w:eastAsiaTheme="majorEastAsia"/>
                      <w:sz w:val="24"/>
                    </w:rPr>
                  </w:pPr>
                  <w:r>
                    <w:rPr>
                      <w:rFonts w:hint="eastAsia" w:asciiTheme="majorEastAsia" w:hAnsiTheme="majorEastAsia" w:eastAsiaTheme="majorEastAsia"/>
                      <w:sz w:val="24"/>
                    </w:rPr>
                    <w:t>時　間：９０分程度　　※時間の調整は可能です。</w:t>
                  </w:r>
                </w:p>
                <w:p>
                  <w:pPr>
                    <w:pStyle w:val="0"/>
                    <w:spacing w:line="360" w:lineRule="exact"/>
                    <w:ind w:firstLine="120" w:firstLineChars="50"/>
                    <w:rPr>
                      <w:rFonts w:hint="default" w:asciiTheme="majorEastAsia" w:hAnsiTheme="majorEastAsia" w:eastAsiaTheme="majorEastAsia"/>
                      <w:sz w:val="24"/>
                    </w:rPr>
                  </w:pPr>
                  <w:r>
                    <w:rPr>
                      <w:rFonts w:hint="eastAsia" w:asciiTheme="majorEastAsia" w:hAnsiTheme="majorEastAsia" w:eastAsiaTheme="majorEastAsia"/>
                      <w:sz w:val="24"/>
                    </w:rPr>
                    <w:t>講　師：市から派遣します。</w:t>
                  </w:r>
                </w:p>
                <w:p>
                  <w:pPr>
                    <w:pStyle w:val="0"/>
                    <w:spacing w:line="360" w:lineRule="exact"/>
                    <w:ind w:firstLine="120" w:firstLineChars="50"/>
                    <w:rPr>
                      <w:rFonts w:hint="default" w:asciiTheme="majorEastAsia" w:hAnsiTheme="majorEastAsia" w:eastAsiaTheme="majorEastAsia"/>
                      <w:sz w:val="24"/>
                    </w:rPr>
                  </w:pPr>
                  <w:r>
                    <w:rPr>
                      <w:rFonts w:hint="eastAsia" w:asciiTheme="majorEastAsia" w:hAnsiTheme="majorEastAsia" w:eastAsiaTheme="majorEastAsia"/>
                      <w:sz w:val="24"/>
                    </w:rPr>
                    <w:t>参加費：無料</w:t>
                  </w:r>
                </w:p>
                <w:p>
                  <w:pPr>
                    <w:pStyle w:val="0"/>
                    <w:spacing w:line="360" w:lineRule="exact"/>
                    <w:ind w:firstLine="120" w:firstLineChars="50"/>
                    <w:rPr>
                      <w:rFonts w:hint="default" w:asciiTheme="majorEastAsia" w:hAnsiTheme="majorEastAsia" w:eastAsiaTheme="majorEastAsia"/>
                      <w:sz w:val="24"/>
                    </w:rPr>
                  </w:pPr>
                  <w:r>
                    <w:rPr>
                      <w:rFonts w:hint="eastAsia" w:asciiTheme="majorEastAsia" w:hAnsiTheme="majorEastAsia" w:eastAsiaTheme="majorEastAsia"/>
                      <w:sz w:val="24"/>
                    </w:rPr>
                    <w:t>対　象：住民組織，職場，学校など１０名以上の参加が見込まれるグループ</w:t>
                  </w:r>
                </w:p>
                <w:p>
                  <w:pPr>
                    <w:pStyle w:val="0"/>
                    <w:spacing w:line="360" w:lineRule="exact"/>
                    <w:ind w:left="1070" w:leftChars="50" w:hanging="960" w:hangingChars="400"/>
                    <w:rPr>
                      <w:rFonts w:hint="default" w:asciiTheme="majorEastAsia" w:hAnsiTheme="majorEastAsia" w:eastAsiaTheme="majorEastAsia"/>
                      <w:sz w:val="24"/>
                    </w:rPr>
                  </w:pPr>
                  <w:r>
                    <w:rPr>
                      <w:rFonts w:hint="eastAsia" w:asciiTheme="majorEastAsia" w:hAnsiTheme="majorEastAsia" w:eastAsiaTheme="majorEastAsia"/>
                      <w:sz w:val="24"/>
                    </w:rPr>
                    <w:t>申　込：「認知症サポーター養成講座開催申込書」に必要事項を記入の上，指宿市地域包括支援センターまで提出してください。</w:t>
                  </w:r>
                </w:p>
                <w:p>
                  <w:pPr>
                    <w:pStyle w:val="0"/>
                    <w:spacing w:line="360" w:lineRule="exact"/>
                    <w:ind w:left="950" w:leftChars="50" w:hanging="840" w:hangingChars="350"/>
                    <w:rPr>
                      <w:rFonts w:hint="default" w:asciiTheme="majorEastAsia" w:hAnsiTheme="majorEastAsia" w:eastAsiaTheme="majorEastAsia"/>
                      <w:sz w:val="24"/>
                    </w:rPr>
                  </w:pPr>
                  <w:r>
                    <w:rPr>
                      <w:rFonts w:hint="eastAsia" w:asciiTheme="majorEastAsia" w:hAnsiTheme="majorEastAsia" w:eastAsiaTheme="majorEastAsia"/>
                      <w:sz w:val="24"/>
                    </w:rPr>
                    <w:t>※詳しくは市のホームページに掲載してあります。</w:t>
                  </w:r>
                </w:p>
                <w:p>
                  <w:pPr>
                    <w:pStyle w:val="0"/>
                    <w:ind w:left="960" w:hanging="960" w:hangingChars="400"/>
                    <w:rPr>
                      <w:rFonts w:hint="default" w:asciiTheme="majorEastAsia" w:hAnsiTheme="majorEastAsia" w:eastAsiaTheme="majorEastAsia"/>
                      <w:sz w:val="24"/>
                    </w:rPr>
                  </w:pPr>
                </w:p>
                <w:p>
                  <w:pPr>
                    <w:pStyle w:val="0"/>
                    <w:spacing w:line="340" w:lineRule="exact"/>
                    <w:ind w:left="950" w:leftChars="50" w:hanging="840" w:hangingChars="350"/>
                    <w:rPr>
                      <w:rFonts w:hint="default" w:ascii="HGS創英角ﾎﾟｯﾌﾟ体" w:hAnsi="HGS創英角ﾎﾟｯﾌﾟ体" w:eastAsia="HGS創英角ﾎﾟｯﾌﾟ体"/>
                      <w:sz w:val="24"/>
                      <w:u w:val="double" w:color="auto"/>
                    </w:rPr>
                  </w:pPr>
                  <w:r>
                    <w:rPr>
                      <w:rFonts w:hint="eastAsia" w:ascii="HGS創英角ﾎﾟｯﾌﾟ体" w:hAnsi="HGS創英角ﾎﾟｯﾌﾟ体" w:eastAsia="HGS創英角ﾎﾟｯﾌﾟ体"/>
                      <w:sz w:val="24"/>
                      <w:u w:val="double" w:color="auto"/>
                    </w:rPr>
                    <w:t>☆介護人材確保ポイントもらえます☆</w:t>
                  </w:r>
                </w:p>
                <w:p>
                  <w:pPr>
                    <w:pStyle w:val="0"/>
                    <w:spacing w:after="149" w:afterLines="50" w:afterAutospacing="0" w:line="340" w:lineRule="exact"/>
                    <w:ind w:left="460" w:leftChars="100" w:hanging="240" w:hangingChars="100"/>
                    <w:rPr>
                      <w:rFonts w:hint="default" w:asciiTheme="majorEastAsia" w:hAnsiTheme="majorEastAsia" w:eastAsiaTheme="majorEastAsia"/>
                      <w:sz w:val="24"/>
                    </w:rPr>
                  </w:pPr>
                  <w:r>
                    <w:rPr>
                      <w:rFonts w:hint="eastAsia" w:asciiTheme="majorEastAsia" w:hAnsiTheme="majorEastAsia" w:eastAsiaTheme="majorEastAsia"/>
                      <w:sz w:val="24"/>
                    </w:rPr>
                    <w:t>→認知症サポーター養成講座を受講すると，</w:t>
                  </w:r>
                  <w:r>
                    <w:rPr>
                      <w:rFonts w:hint="eastAsia" w:ascii="HGS創英角ﾎﾟｯﾌﾟ体" w:hAnsi="HGS創英角ﾎﾟｯﾌﾟ体" w:eastAsia="HGS創英角ﾎﾟｯﾌﾟ体"/>
                      <w:sz w:val="24"/>
                      <w:u w:val="wavyHeavy" w:color="FF0000"/>
                    </w:rPr>
                    <w:t>介護人材確保ポイント</w:t>
                  </w:r>
                  <w:r>
                    <w:rPr>
                      <w:rFonts w:hint="eastAsia" w:ascii="HGS創英角ﾎﾟｯﾌﾟ体" w:hAnsi="HGS創英角ﾎﾟｯﾌﾟ体" w:eastAsia="HGS創英角ﾎﾟｯﾌﾟ体"/>
                      <w:sz w:val="24"/>
                      <w:u w:val="wavyHeavy" w:color="FF0000"/>
                    </w:rPr>
                    <w:t>(</w:t>
                  </w:r>
                  <w:r>
                    <w:rPr>
                      <w:rFonts w:hint="eastAsia" w:ascii="HGS創英角ﾎﾟｯﾌﾟ体" w:hAnsi="HGS創英角ﾎﾟｯﾌﾟ体" w:eastAsia="HGS創英角ﾎﾟｯﾌﾟ体"/>
                      <w:sz w:val="24"/>
                      <w:u w:val="wavyHeavy" w:color="FF0000"/>
                    </w:rPr>
                    <w:t>注１</w:t>
                  </w:r>
                  <w:r>
                    <w:rPr>
                      <w:rFonts w:hint="eastAsia" w:ascii="HGS創英角ﾎﾟｯﾌﾟ体" w:hAnsi="HGS創英角ﾎﾟｯﾌﾟ体" w:eastAsia="HGS創英角ﾎﾟｯﾌﾟ体"/>
                      <w:sz w:val="24"/>
                      <w:u w:val="wavyHeavy" w:color="FF0000"/>
                    </w:rPr>
                    <w:t>)</w:t>
                  </w:r>
                  <w:r>
                    <w:rPr>
                      <w:rFonts w:hint="eastAsia" w:asciiTheme="majorEastAsia" w:hAnsiTheme="majorEastAsia" w:eastAsiaTheme="majorEastAsia"/>
                      <w:sz w:val="24"/>
                      <w:u w:val="wavyHeavy" w:color="FF0000"/>
                    </w:rPr>
                    <w:t>がもらえます♪</w:t>
                  </w:r>
                </w:p>
                <w:p>
                  <w:pPr>
                    <w:pStyle w:val="0"/>
                    <w:spacing w:line="340" w:lineRule="exact"/>
                    <w:ind w:left="350" w:leftChars="50" w:hanging="240" w:hangingChars="100"/>
                    <w:rPr>
                      <w:rFonts w:hint="default" w:asciiTheme="majorEastAsia" w:hAnsiTheme="majorEastAsia" w:eastAsiaTheme="majorEastAsia"/>
                      <w:sz w:val="24"/>
                      <w:u w:val="single" w:color="auto"/>
                    </w:rPr>
                  </w:pPr>
                  <w:r>
                    <w:rPr>
                      <w:rFonts w:hint="eastAsia" w:asciiTheme="majorEastAsia" w:hAnsiTheme="majorEastAsia" w:eastAsiaTheme="majorEastAsia"/>
                      <w:sz w:val="24"/>
                    </w:rPr>
                    <w:t>　</w:t>
                  </w:r>
                  <w:r>
                    <w:rPr>
                      <w:rFonts w:hint="eastAsia" w:ascii="HGS創英角ﾎﾟｯﾌﾟ体" w:hAnsi="HGS創英角ﾎﾟｯﾌﾟ体" w:eastAsia="HGS創英角ﾎﾟｯﾌﾟ体"/>
                      <w:u w:val="single" w:color="auto"/>
                    </w:rPr>
                    <w:t>(</w:t>
                  </w:r>
                  <w:r>
                    <w:rPr>
                      <w:rFonts w:hint="eastAsia" w:ascii="HGS創英角ﾎﾟｯﾌﾟ体" w:hAnsi="HGS創英角ﾎﾟｯﾌﾟ体" w:eastAsia="HGS創英角ﾎﾟｯﾌﾟ体"/>
                      <w:u w:val="single" w:color="auto"/>
                    </w:rPr>
                    <w:t>注１</w:t>
                  </w:r>
                  <w:r>
                    <w:rPr>
                      <w:rFonts w:hint="eastAsia" w:ascii="HGS創英角ﾎﾟｯﾌﾟ体" w:hAnsi="HGS創英角ﾎﾟｯﾌﾟ体" w:eastAsia="HGS創英角ﾎﾟｯﾌﾟ体"/>
                      <w:u w:val="single" w:color="auto"/>
                    </w:rPr>
                    <w:t>)</w:t>
                  </w:r>
                  <w:r>
                    <w:rPr>
                      <w:rFonts w:hint="eastAsia" w:asciiTheme="majorEastAsia" w:hAnsiTheme="majorEastAsia" w:eastAsiaTheme="majorEastAsia"/>
                      <w:u w:val="single" w:color="auto"/>
                    </w:rPr>
                    <w:t>介護人材確保ポイント事業に登録している方でなければ，介護人材確保ポイントをもらうことができません。注意してください。</w:t>
                  </w:r>
                </w:p>
              </w:txbxContent>
            </v:textbox>
            <v:imagedata o:title=""/>
            <w10:wrap type="none" anchorx="text" anchory="text"/>
          </v:shape>
        </w:pict>
      </w:r>
      <w:r>
        <w:rPr>
          <w:rFonts w:hint="default" w:ascii="ＭＳ ゴシック" w:hAnsi="ＭＳ ゴシック" w:eastAsia="ＭＳ ゴシック"/>
          <w:b w:val="1"/>
          <w:sz w:val="28"/>
        </w:rPr>
        <w:t>＜認知症サポーター養成講座＞</w:t>
      </w:r>
    </w:p>
    <w:p>
      <w:pPr>
        <w:pStyle w:val="0"/>
        <w:spacing w:before="196" w:beforeLines="0" w:beforeAutospacing="0"/>
        <w:ind w:left="232"/>
        <w:rPr>
          <w:rFonts w:hint="default" w:ascii="ＭＳ ゴシック" w:hAnsi="ＭＳ ゴシック" w:eastAsia="ＭＳ ゴシック"/>
          <w:sz w:val="28"/>
        </w:rPr>
      </w:pPr>
    </w:p>
    <w:p>
      <w:pPr>
        <w:pStyle w:val="0"/>
        <w:spacing w:before="9" w:beforeLines="0" w:beforeAutospacing="0"/>
        <w:rPr>
          <w:rFonts w:hint="default" w:ascii="ＭＳ ゴシック" w:hAnsi="ＭＳ ゴシック" w:eastAsia="ＭＳ ゴシック"/>
          <w:b w:val="1"/>
          <w:sz w:val="14"/>
        </w:rPr>
      </w:pPr>
    </w:p>
    <w:p>
      <w:pPr>
        <w:pStyle w:val="15"/>
        <w:spacing w:before="26" w:beforeLines="0" w:beforeAutospacing="0"/>
        <w:ind w:left="6084"/>
        <w:rPr>
          <w:rFonts w:hint="default"/>
        </w:rPr>
      </w:pPr>
    </w:p>
    <w:p>
      <w:pPr>
        <w:pStyle w:val="15"/>
        <w:spacing w:before="26" w:beforeLines="0" w:beforeAutospacing="0"/>
        <w:ind w:left="6084"/>
        <w:rPr>
          <w:rFonts w:hint="default"/>
        </w:rPr>
      </w:pPr>
    </w:p>
    <w:p>
      <w:pPr>
        <w:pStyle w:val="15"/>
        <w:spacing w:before="26" w:beforeLines="0" w:beforeAutospacing="0"/>
        <w:ind w:left="6084"/>
        <w:rPr>
          <w:rFonts w:hint="default"/>
        </w:rPr>
      </w:pPr>
    </w:p>
    <w:p>
      <w:pPr>
        <w:pStyle w:val="15"/>
        <w:spacing w:before="26" w:beforeLines="0" w:beforeAutospacing="0"/>
        <w:ind w:left="6084"/>
        <w:rPr>
          <w:rFonts w:hint="default"/>
        </w:rPr>
      </w:pPr>
    </w:p>
    <w:p>
      <w:pPr>
        <w:pStyle w:val="15"/>
        <w:spacing w:before="26" w:beforeLines="0" w:beforeAutospacing="0"/>
        <w:ind w:left="6084"/>
        <w:rPr>
          <w:rFonts w:hint="default"/>
        </w:rPr>
      </w:pPr>
    </w:p>
    <w:p>
      <w:pPr>
        <w:pStyle w:val="15"/>
        <w:spacing w:before="26" w:beforeLines="0" w:beforeAutospacing="0"/>
        <w:ind w:left="6084"/>
        <w:rPr>
          <w:rFonts w:hint="default"/>
        </w:rPr>
      </w:pPr>
    </w:p>
    <w:p>
      <w:pPr>
        <w:pStyle w:val="15"/>
        <w:spacing w:before="26" w:beforeLines="0" w:beforeAutospacing="0"/>
        <w:ind w:left="6084"/>
        <w:rPr>
          <w:rFonts w:hint="default"/>
        </w:rPr>
      </w:pPr>
    </w:p>
    <w:p>
      <w:pPr>
        <w:pStyle w:val="15"/>
        <w:spacing w:before="26" w:beforeLines="0" w:beforeAutospacing="0"/>
        <w:ind w:left="6084"/>
        <w:rPr>
          <w:rFonts w:hint="default"/>
        </w:rPr>
      </w:pPr>
    </w:p>
    <w:p>
      <w:pPr>
        <w:pStyle w:val="15"/>
        <w:spacing w:before="26" w:beforeLines="0" w:beforeAutospacing="0"/>
        <w:ind w:left="6084"/>
        <w:rPr>
          <w:rFonts w:hint="default"/>
        </w:rPr>
      </w:pPr>
    </w:p>
    <w:p>
      <w:pPr>
        <w:pStyle w:val="15"/>
        <w:spacing w:before="26" w:beforeLines="0" w:beforeAutospacing="0"/>
        <w:ind w:left="6084"/>
        <w:rPr>
          <w:rFonts w:hint="default"/>
        </w:rPr>
      </w:pPr>
    </w:p>
    <w:p>
      <w:pPr>
        <w:pStyle w:val="15"/>
        <w:spacing w:before="26" w:beforeLines="0" w:beforeAutospacing="0"/>
        <w:ind w:left="6084"/>
        <w:rPr>
          <w:rFonts w:hint="default"/>
        </w:rPr>
      </w:pPr>
    </w:p>
    <w:p>
      <w:pPr>
        <w:pStyle w:val="15"/>
        <w:spacing w:before="26" w:beforeLines="0" w:beforeAutospacing="0"/>
        <w:ind w:left="6084"/>
        <w:rPr>
          <w:rFonts w:hint="default"/>
        </w:rPr>
      </w:pPr>
    </w:p>
    <w:p>
      <w:pPr>
        <w:pStyle w:val="15"/>
        <w:spacing w:before="26" w:beforeLines="0" w:beforeAutospacing="0"/>
        <w:ind w:left="6084"/>
        <w:rPr>
          <w:rFonts w:hint="default"/>
        </w:rPr>
      </w:pPr>
    </w:p>
    <w:p>
      <w:pPr>
        <w:pStyle w:val="15"/>
        <w:spacing w:before="26" w:beforeLines="0" w:beforeAutospacing="0"/>
        <w:ind w:left="6084"/>
        <w:rPr>
          <w:rFonts w:hint="default"/>
        </w:rPr>
      </w:pPr>
    </w:p>
    <w:p>
      <w:pPr>
        <w:pStyle w:val="15"/>
        <w:spacing w:before="26" w:beforeLines="0" w:beforeAutospacing="0"/>
        <w:ind w:left="6084"/>
        <w:rPr>
          <w:rFonts w:hint="default"/>
        </w:rPr>
      </w:pPr>
    </w:p>
    <w:p>
      <w:pPr>
        <w:pStyle w:val="15"/>
        <w:spacing w:before="26" w:beforeLines="0" w:beforeAutospacing="0"/>
        <w:ind w:left="0"/>
        <w:rPr>
          <w:rFonts w:hint="default"/>
        </w:rPr>
      </w:pPr>
    </w:p>
    <w:p>
      <w:pPr>
        <w:pStyle w:val="15"/>
        <w:spacing w:before="26" w:beforeLines="0" w:beforeAutospacing="0"/>
        <w:ind w:left="0"/>
        <w:rPr>
          <w:rFonts w:hint="eastAsia"/>
        </w:rPr>
      </w:pPr>
    </w:p>
    <w:p>
      <w:pPr>
        <w:pStyle w:val="15"/>
        <w:spacing w:before="26" w:beforeLines="0" w:beforeAutospacing="0"/>
        <w:ind w:left="6084"/>
        <w:rPr>
          <w:rFonts w:hint="default"/>
        </w:rPr>
      </w:pPr>
      <w:r>
        <w:rPr>
          <w:rFonts w:hint="default"/>
        </w:rPr>
        <w:t>【問合せ・申し込み先】</w:t>
      </w:r>
    </w:p>
    <w:p>
      <w:pPr>
        <w:pStyle w:val="0"/>
        <w:spacing w:before="4" w:beforeLines="0" w:beforeAutospacing="0"/>
        <w:rPr>
          <w:rFonts w:hint="default" w:ascii="ＭＳ ゴシック" w:hAnsi="ＭＳ ゴシック" w:eastAsia="ＭＳ ゴシック"/>
          <w:sz w:val="10"/>
        </w:rPr>
      </w:pPr>
      <w:r>
        <w:rPr>
          <w:rFonts w:hint="default"/>
          <w:position w:val="-21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style="margin-top:744.25pt;mso-position-vertical-relative:page;mso-position-horizontal-relative:text;position:absolute;height:55.65pt;width:200.8pt;margin-left:305.35000000000002pt;z-index:2;" filled="f" stroked="t" o:spt="202" type="#_x0000_t202">
            <v:fill/>
            <v:stroke joinstyle="miter"/>
            <v:textbox style="layout-flow:horizontal;" inset="0mm,0mm,0mm,0mm">
              <w:txbxContent>
                <w:p>
                  <w:pPr>
                    <w:pStyle w:val="0"/>
                    <w:spacing w:line="276" w:lineRule="auto"/>
                    <w:ind w:left="118" w:right="180"/>
                    <w:jc w:val="both"/>
                    <w:rPr>
                      <w:rFonts w:hint="default" w:ascii="ＭＳ ゴシック" w:hAnsi="ＭＳ ゴシック" w:eastAsia="ＭＳ ゴシック"/>
                      <w:sz w:val="24"/>
                    </w:rPr>
                  </w:pPr>
                  <w:r>
                    <w:rPr>
                      <w:rFonts w:hint="default" w:ascii="ＭＳ ゴシック" w:hAnsi="ＭＳ ゴシック" w:eastAsia="ＭＳ ゴシック"/>
                      <w:sz w:val="24"/>
                    </w:rPr>
                    <w:t>指宿市長寿</w:t>
                  </w:r>
                  <w:r>
                    <w:rPr>
                      <w:rFonts w:hint="eastAsia" w:ascii="ＭＳ ゴシック" w:hAnsi="ＭＳ ゴシック" w:eastAsia="ＭＳ ゴシック"/>
                      <w:sz w:val="24"/>
                    </w:rPr>
                    <w:t>支援</w:t>
                  </w:r>
                  <w:r>
                    <w:rPr>
                      <w:rFonts w:hint="default" w:ascii="ＭＳ ゴシック" w:hAnsi="ＭＳ ゴシック" w:eastAsia="ＭＳ ゴシック"/>
                      <w:sz w:val="24"/>
                    </w:rPr>
                    <w:t>課高齢者支援係</w:t>
                  </w:r>
                  <w:r>
                    <w:rPr>
                      <w:rFonts w:hint="default" w:ascii="ＭＳ ゴシック" w:hAnsi="ＭＳ ゴシック" w:eastAsia="ＭＳ ゴシック"/>
                      <w:sz w:val="24"/>
                    </w:rPr>
                    <w:t xml:space="preserve"> </w:t>
                  </w:r>
                </w:p>
                <w:p>
                  <w:pPr>
                    <w:pStyle w:val="0"/>
                    <w:spacing w:line="276" w:lineRule="auto"/>
                    <w:ind w:left="118" w:right="180"/>
                    <w:jc w:val="both"/>
                    <w:rPr>
                      <w:rFonts w:hint="default" w:ascii="ＭＳ ゴシック" w:hAnsi="ＭＳ ゴシック" w:eastAsia="ＭＳ ゴシック"/>
                      <w:sz w:val="24"/>
                    </w:rPr>
                  </w:pPr>
                  <w:r>
                    <w:rPr>
                      <w:rFonts w:hint="default" w:ascii="ＭＳ ゴシック" w:hAnsi="ＭＳ ゴシック" w:eastAsia="ＭＳ ゴシック"/>
                      <w:sz w:val="24"/>
                    </w:rPr>
                    <w:t>(</w:t>
                  </w:r>
                  <w:r>
                    <w:rPr>
                      <w:rFonts w:hint="default" w:ascii="ＭＳ ゴシック" w:hAnsi="ＭＳ ゴシック" w:eastAsia="ＭＳ ゴシック"/>
                      <w:sz w:val="24"/>
                    </w:rPr>
                    <w:t>指宿市地域包括支援センター</w:t>
                  </w:r>
                  <w:r>
                    <w:rPr>
                      <w:rFonts w:hint="default" w:ascii="ＭＳ ゴシック" w:hAnsi="ＭＳ ゴシック" w:eastAsia="ＭＳ ゴシック"/>
                      <w:sz w:val="24"/>
                    </w:rPr>
                    <w:t xml:space="preserve">) </w:t>
                  </w:r>
                </w:p>
                <w:p>
                  <w:pPr>
                    <w:pStyle w:val="0"/>
                    <w:spacing w:line="276" w:lineRule="auto"/>
                    <w:ind w:left="118" w:right="180"/>
                    <w:jc w:val="both"/>
                    <w:rPr>
                      <w:rFonts w:hint="default" w:ascii="ＭＳ ゴシック" w:hAnsi="ＭＳ ゴシック" w:eastAsia="ＭＳ ゴシック"/>
                      <w:sz w:val="24"/>
                    </w:rPr>
                  </w:pPr>
                  <w:r>
                    <w:rPr>
                      <w:rFonts w:hint="default" w:ascii="ＭＳ ゴシック" w:hAnsi="ＭＳ ゴシック" w:eastAsia="ＭＳ ゴシック"/>
                      <w:sz w:val="24"/>
                    </w:rPr>
                    <w:t>電話：</w:t>
                  </w:r>
                  <w:r>
                    <w:rPr>
                      <w:rFonts w:hint="default" w:ascii="ＭＳ ゴシック" w:hAnsi="ＭＳ ゴシック" w:eastAsia="ＭＳ ゴシック"/>
                      <w:sz w:val="24"/>
                    </w:rPr>
                    <w:t>22</w:t>
                  </w:r>
                  <w:r>
                    <w:rPr>
                      <w:rFonts w:hint="default" w:ascii="ＭＳ ゴシック" w:hAnsi="ＭＳ ゴシック" w:eastAsia="ＭＳ ゴシック"/>
                      <w:sz w:val="24"/>
                    </w:rPr>
                    <w:t>－</w:t>
                  </w:r>
                  <w:r>
                    <w:rPr>
                      <w:rFonts w:hint="default" w:ascii="ＭＳ ゴシック" w:hAnsi="ＭＳ ゴシック" w:eastAsia="ＭＳ ゴシック"/>
                      <w:sz w:val="24"/>
                    </w:rPr>
                    <w:t>2111</w:t>
                  </w:r>
                </w:p>
              </w:txbxContent>
            </v:textbox>
            <v:imagedata o:title=""/>
            <w10:wrap type="none" anchorx="text" anchory="page"/>
          </v:shape>
        </w:pict>
      </w:r>
    </w:p>
    <w:sectPr>
      <w:footerReference r:id="rId5" w:type="default"/>
      <w:type w:val="continuous"/>
      <w:pgSz w:w="11910" w:h="16840"/>
      <w:pgMar w:top="737" w:right="454" w:bottom="567" w:left="1021" w:header="720" w:footer="567" w:gutter="0"/>
      <w:pgNumType w:chapStyle="1"/>
      <w:cols w:space="720"/>
      <w:textDirection w:val="lrTb"/>
      <w:docGrid w:linePitch="29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alibr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S創英角ﾎﾟｯﾌﾟ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2"/>
      <w:ind w:firstLine="4620" w:firstLineChars="2200"/>
      <w:rPr>
        <w:rFonts w:hint="default" w:ascii="ＭＳ Ｐゴシック" w:hAnsi="ＭＳ Ｐゴシック" w:eastAsia="ＭＳ Ｐゴシック"/>
        <w:sz w:val="21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720"/>
  <w:drawingGridHorizontalSpacing w:val="110"/>
  <w:displayHorizontalDrawingGridEvery w:val="2"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sz w:val="22"/>
      </w:rPr>
    </w:rPrDefault>
  </w:docDefaults>
  <w:style w:type="paragraph" w:styleId="0" w:default="1">
    <w:name w:val="Normal"/>
    <w:next w:val="0"/>
    <w:link w:val="0"/>
    <w:uiPriority w:val="0"/>
    <w:qFormat/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"/>
    <w:basedOn w:val="0"/>
    <w:next w:val="15"/>
    <w:link w:val="0"/>
    <w:uiPriority w:val="0"/>
    <w:qFormat/>
    <w:pPr>
      <w:spacing w:before="10" w:beforeLines="0" w:beforeAutospacing="0"/>
      <w:ind w:left="232"/>
    </w:pPr>
    <w:rPr>
      <w:rFonts w:ascii="ＭＳ ゴシック" w:hAnsi="ＭＳ ゴシック" w:eastAsia="ＭＳ ゴシック"/>
      <w:sz w:val="24"/>
    </w:rPr>
  </w:style>
  <w:style w:type="paragraph" w:styleId="16">
    <w:name w:val="List Paragraph"/>
    <w:basedOn w:val="0"/>
    <w:next w:val="16"/>
    <w:link w:val="0"/>
    <w:uiPriority w:val="0"/>
    <w:qFormat/>
  </w:style>
  <w:style w:type="paragraph" w:styleId="17" w:customStyle="1">
    <w:name w:val="Table Paragraph"/>
    <w:basedOn w:val="0"/>
    <w:next w:val="17"/>
    <w:link w:val="0"/>
    <w:uiPriority w:val="0"/>
    <w:qFormat/>
  </w:style>
  <w:style w:type="paragraph" w:styleId="18">
    <w:name w:val="Balloon Text"/>
    <w:basedOn w:val="0"/>
    <w:next w:val="18"/>
    <w:link w:val="19"/>
    <w:uiPriority w:val="0"/>
    <w:semiHidden/>
    <w:rPr>
      <w:rFonts w:asciiTheme="majorHAnsi" w:hAnsiTheme="majorHAnsi" w:eastAsiaTheme="majorEastAsia"/>
      <w:sz w:val="18"/>
    </w:rPr>
  </w:style>
  <w:style w:type="character" w:styleId="19" w:customStyle="1">
    <w:name w:val="吹き出し (文字)"/>
    <w:basedOn w:val="10"/>
    <w:next w:val="19"/>
    <w:link w:val="18"/>
    <w:uiPriority w:val="0"/>
    <w:rPr>
      <w:rFonts w:asciiTheme="majorHAnsi" w:hAnsiTheme="majorHAnsi" w:eastAsiaTheme="majorEastAsia"/>
      <w:sz w:val="18"/>
    </w:rPr>
  </w:style>
  <w:style w:type="paragraph" w:styleId="20">
    <w:name w:val="head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ヘッダー (文字)"/>
    <w:basedOn w:val="10"/>
    <w:next w:val="21"/>
    <w:link w:val="20"/>
    <w:uiPriority w:val="0"/>
  </w:style>
  <w:style w:type="paragraph" w:styleId="22">
    <w:name w:val="foot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フッター (文字)"/>
    <w:basedOn w:val="10"/>
    <w:next w:val="23"/>
    <w:link w:val="22"/>
    <w:uiPriority w:val="0"/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  <w:style w:type="table" w:styleId="26" w:customStyle="1">
    <w:name w:val="Table Normal"/>
    <w:basedOn w:val="11"/>
    <w:next w:val="26"/>
    <w:link w:val="0"/>
    <w:uiPriority w:val="0"/>
    <w:tblPr>
      <w:tblStyleRowBandSize w:val="1"/>
      <w:tblStyleColBandSize w:val="1"/>
      <w:tblInd w:w="0" w:type="dxa"/>
      <w:tblCellMar>
        <w:top w:w="0" w:type="dxa"/>
        <w:bottom w:w="0" w:type="dxa"/>
        <w:left w:w="0" w:type="dxa"/>
        <w:right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>
    <a:spDef>
      <a:spPr>
        <a:xfrm/>
        <a:custGeom>
          <a:avLst/>
          <a:gdLst/>
          <a:ahLst/>
          <a:cxnLst/>
          <a:rect l="l" t="t" r="r" b="b"/>
          <a:pathLst/>
        </a:custGeom>
        <a:ln w="9525" cap="flat" cmpd="sng">
          <a:noFill/>
          <a:prstDash val="solid"/>
        </a:ln>
      </a:spPr>
      <a:bodyPr vertOverflow="overflow" horzOverflow="overflow"/>
      <a:lstStyle/>
    </a:spDef>
  </a:objectDefaults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113</TotalTime>
  <Pages>1</Pages>
  <Words>2</Words>
  <Characters>713</Characters>
  <Application>JUST Note</Application>
  <Lines>58</Lines>
  <Paragraphs>21</Paragraphs>
  <CharactersWithSpaces>742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cp:lastModifiedBy>指宿市役所</cp:lastModifiedBy>
  <cp:lastPrinted>2024-01-22T05:20:11Z</cp:lastPrinted>
  <dcterms:created xsi:type="dcterms:W3CDTF">2016-03-11T09:12:00Z</dcterms:created>
  <dcterms:modified xsi:type="dcterms:W3CDTF">2024-01-22T05:19:46Z</dcterms:modified>
  <cp:revision>26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Created">
    <vt:filetime>2015-09-10T00:00:00Z</vt:filetime>
  </property>
  <property fmtid="{D5CDD505-2E9C-101B-9397-08002B2CF9AE}" pid="3" name="Creator">
    <vt:lpwstr>Word 用 Acrobat PDFMaker 15</vt:lpwstr>
  </property>
  <property fmtid="{D5CDD505-2E9C-101B-9397-08002B2CF9AE}" pid="4" name="LastSaved">
    <vt:filetime>2016-03-11T00:00:00Z</vt:filetime>
  </property>
</Properties>
</file>