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第２号様式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第８条関係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病児・病後児保育事業利用申請書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65"/>
        <w:gridCol w:w="772"/>
        <w:gridCol w:w="8"/>
        <w:gridCol w:w="1834"/>
        <w:gridCol w:w="555"/>
        <w:gridCol w:w="450"/>
        <w:gridCol w:w="1122"/>
        <w:gridCol w:w="2418"/>
      </w:tblGrid>
      <w:tr>
        <w:trPr>
          <w:trHeight w:val="3186" w:hRule="atLeast"/>
        </w:trPr>
        <w:tc>
          <w:tcPr>
            <w:tcW w:w="8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指宿市長　　　　様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</w:t>
            </w:r>
            <w:permStart w:id="17509" w:edGrp="everyone"/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permEnd w:id="17509"/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permStart w:id="17525" w:edGrp="everyone"/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permEnd w:id="17525"/>
            <w:r>
              <w:rPr>
                <w:rFonts w:hint="eastAsia" w:ascii="ＭＳ 明朝" w:hAnsi="ＭＳ 明朝" w:eastAsia="ＭＳ 明朝"/>
                <w:sz w:val="21"/>
              </w:rPr>
              <w:t>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次のとおり指宿市病児・病後児保育事業の利用を申請します。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なお，本事業を円滑に実施するため，記載した個人情報を貴職及び実施施設が利用することについて，承諾します。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申請者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  <w:u w:val="single" w:color="auto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所　</w:t>
            </w:r>
            <w:permStart w:id="17535" w:edGrp="everyone"/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　　　　　　　　　　　</w:t>
            </w:r>
            <w:permEnd w:id="17535"/>
          </w:p>
          <w:p>
            <w:pPr>
              <w:pStyle w:val="0"/>
              <w:spacing w:line="360" w:lineRule="auto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  <w:u w:val="single" w:color="auto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名　</w:t>
            </w:r>
            <w:permStart w:id="17551" w:edGrp="everyone"/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　　　　　　　　　　　</w:t>
            </w:r>
            <w:permEnd w:id="17551"/>
          </w:p>
          <w:p>
            <w:pPr>
              <w:pStyle w:val="0"/>
              <w:spacing w:line="360" w:lineRule="auto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  <w:u w:val="single" w:color="auto"/>
              </w:rPr>
              <w:t>電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話　</w:t>
            </w:r>
            <w:permStart w:id="17568" w:edGrp="everyone"/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　　　　　　　　　　　</w:t>
            </w:r>
            <w:permEnd w:id="17568"/>
          </w:p>
          <w:p>
            <w:pPr>
              <w:pStyle w:val="0"/>
              <w:spacing w:line="360" w:lineRule="auto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緊急連絡先　</w:t>
            </w:r>
            <w:permStart w:id="17584" w:edGrp="everyone"/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　　　　　　　　　</w:t>
            </w:r>
            <w:permEnd w:id="17584"/>
          </w:p>
        </w:tc>
      </w:tr>
      <w:tr>
        <w:trPr>
          <w:cantSplit/>
          <w:trHeight w:val="341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permStart w:id="17597" w:edGrp="everyone"/>
            <w:permEnd w:id="17597"/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性別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permStart w:id="17607" w:edGrp="everyone"/>
            <w:r>
              <w:rPr>
                <w:rFonts w:hint="eastAsia" w:ascii="ＭＳ 明朝" w:hAnsi="ＭＳ 明朝" w:eastAsia="ＭＳ 明朝"/>
                <w:sz w:val="21"/>
              </w:rPr>
              <w:t>男・女</w:t>
            </w:r>
            <w:permEnd w:id="17607"/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（年齢）</w:t>
            </w:r>
          </w:p>
        </w:tc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56"/>
              <w:jc w:val="center"/>
              <w:rPr>
                <w:rFonts w:hint="default"/>
              </w:rPr>
            </w:pPr>
            <w:permStart w:id="17620" w:edGrp="everyone"/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歳　　か月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permEnd w:id="17620"/>
          </w:p>
        </w:tc>
      </w:tr>
      <w:tr>
        <w:trPr>
          <w:cantSplit/>
          <w:trHeight w:val="529" w:hRule="atLeast"/>
        </w:trPr>
        <w:tc>
          <w:tcPr>
            <w:tcW w:w="136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児童氏名</w:t>
            </w:r>
          </w:p>
        </w:tc>
        <w:tc>
          <w:tcPr>
            <w:tcW w:w="2614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permStart w:id="12814" w:edGrp="everyone"/>
            <w:permEnd w:id="12814"/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  <w:fitText w:val="1890" w:id="1"/>
              </w:rPr>
              <w:t>入所保育所・学校等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permStart w:id="17652" w:edGrp="everyone"/>
            <w:permEnd w:id="17652"/>
          </w:p>
        </w:tc>
      </w:tr>
      <w:tr>
        <w:trPr>
          <w:trHeight w:val="510" w:hRule="atLeast"/>
        </w:trPr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3"/>
                <w:sz w:val="21"/>
                <w:fitText w:val="1890" w:id="2"/>
              </w:rPr>
              <w:t>利用希望期</w:t>
            </w:r>
            <w:r>
              <w:rPr>
                <w:rFonts w:hint="eastAsia" w:ascii="ＭＳ 明朝" w:hAnsi="ＭＳ 明朝" w:eastAsia="ＭＳ 明朝"/>
                <w:spacing w:val="15"/>
                <w:sz w:val="21"/>
                <w:fitText w:val="1890" w:id="2"/>
              </w:rPr>
              <w:t>間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0" w:firstLineChars="500"/>
              <w:jc w:val="both"/>
              <w:rPr>
                <w:rFonts w:hint="default"/>
              </w:rPr>
            </w:pPr>
            <w:permStart w:id="31697" w:edGrp="everyone"/>
            <w:r>
              <w:rPr>
                <w:rFonts w:hint="eastAsia" w:ascii="ＭＳ 明朝" w:hAnsi="ＭＳ 明朝" w:eastAsia="ＭＳ 明朝"/>
                <w:sz w:val="21"/>
              </w:rPr>
              <w:t>年　　月　　日～　　　　年　　月　　日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日間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permEnd w:id="31697"/>
          </w:p>
        </w:tc>
      </w:tr>
      <w:tr>
        <w:trPr>
          <w:trHeight w:val="885" w:hRule="atLeast"/>
        </w:trPr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  <w:fitText w:val="1890" w:id="3"/>
              </w:rPr>
              <w:t>利用を希望する理由</w:t>
            </w:r>
          </w:p>
        </w:tc>
        <w:tc>
          <w:tcPr>
            <w:tcW w:w="6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permStart w:id="17701" w:edGrp="everyone"/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permEnd w:id="17701"/>
            <w:r>
              <w:rPr>
                <w:rFonts w:hint="eastAsia" w:ascii="ＭＳ 明朝" w:hAnsi="ＭＳ 明朝" w:eastAsia="ＭＳ 明朝"/>
                <w:sz w:val="21"/>
              </w:rPr>
              <w:t>勤務の都合　　</w:t>
            </w:r>
            <w:permStart w:id="17714" w:edGrp="everyone"/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permEnd w:id="17714"/>
            <w:r>
              <w:rPr>
                <w:rFonts w:hint="eastAsia" w:ascii="ＭＳ 明朝" w:hAnsi="ＭＳ 明朝" w:eastAsia="ＭＳ 明朝"/>
                <w:sz w:val="21"/>
              </w:rPr>
              <w:t>傷病　　</w:t>
            </w:r>
            <w:permStart w:id="17737" w:edGrp="everyone"/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permEnd w:id="17737"/>
            <w:r>
              <w:rPr>
                <w:rFonts w:hint="eastAsia" w:ascii="ＭＳ 明朝" w:hAnsi="ＭＳ 明朝" w:eastAsia="ＭＳ 明朝"/>
                <w:sz w:val="21"/>
              </w:rPr>
              <w:t>事故　　</w:t>
            </w:r>
            <w:permStart w:id="17930" w:edGrp="everyone"/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permEnd w:id="17930"/>
            <w:r>
              <w:rPr>
                <w:rFonts w:hint="eastAsia" w:ascii="ＭＳ 明朝" w:hAnsi="ＭＳ 明朝" w:eastAsia="ＭＳ 明朝"/>
                <w:sz w:val="21"/>
              </w:rPr>
              <w:t>出産</w:t>
            </w:r>
          </w:p>
          <w:p>
            <w:pPr>
              <w:pStyle w:val="0"/>
              <w:jc w:val="both"/>
              <w:rPr>
                <w:rFonts w:hint="default"/>
              </w:rPr>
            </w:pPr>
            <w:permStart w:id="17976" w:edGrp="everyone"/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permEnd w:id="17976"/>
            <w:r>
              <w:rPr>
                <w:rFonts w:hint="eastAsia" w:ascii="ＭＳ 明朝" w:hAnsi="ＭＳ 明朝" w:eastAsia="ＭＳ 明朝"/>
                <w:sz w:val="21"/>
              </w:rPr>
              <w:t>冠婚葬祭　　　</w:t>
            </w:r>
            <w:permStart w:id="17966" w:edGrp="everyone"/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permEnd w:id="17966"/>
            <w:r>
              <w:rPr>
                <w:rFonts w:hint="eastAsia" w:ascii="ＭＳ 明朝" w:hAnsi="ＭＳ 明朝" w:eastAsia="ＭＳ 明朝"/>
                <w:sz w:val="21"/>
              </w:rPr>
              <w:t>災害　　</w:t>
            </w:r>
            <w:permStart w:id="17956" w:edGrp="everyone"/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permEnd w:id="17956"/>
            <w:r>
              <w:rPr>
                <w:rFonts w:hint="eastAsia" w:ascii="ＭＳ 明朝" w:hAnsi="ＭＳ 明朝" w:eastAsia="ＭＳ 明朝"/>
                <w:sz w:val="21"/>
              </w:rPr>
              <w:t>出張　　</w:t>
            </w:r>
            <w:permStart w:id="17940" w:edGrp="everyone"/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permEnd w:id="17940"/>
            <w:r>
              <w:rPr>
                <w:rFonts w:hint="eastAsia" w:ascii="ＭＳ 明朝" w:hAnsi="ＭＳ 明朝" w:eastAsia="ＭＳ 明朝"/>
                <w:sz w:val="21"/>
              </w:rPr>
              <w:t>学校等の行事</w:t>
            </w:r>
          </w:p>
          <w:p>
            <w:pPr>
              <w:pStyle w:val="0"/>
              <w:jc w:val="both"/>
              <w:rPr>
                <w:rFonts w:hint="default"/>
              </w:rPr>
            </w:pPr>
            <w:permStart w:id="17986" w:edGrp="everyone"/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permEnd w:id="17986"/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permStart w:id="17679" w:edGrp="everyone"/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　　　　　　</w:t>
            </w:r>
            <w:permEnd w:id="17679"/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704" w:hRule="atLeast"/>
        </w:trPr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3"/>
                <w:sz w:val="21"/>
                <w:fitText w:val="1890" w:id="4"/>
              </w:rPr>
              <w:t>かかりつけ</w:t>
            </w:r>
            <w:r>
              <w:rPr>
                <w:rFonts w:hint="eastAsia" w:ascii="ＭＳ 明朝" w:hAnsi="ＭＳ 明朝" w:eastAsia="ＭＳ 明朝"/>
                <w:sz w:val="21"/>
                <w:fitText w:val="1890" w:id="4"/>
              </w:rPr>
              <w:t>の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  <w:fitText w:val="1890" w:id="5"/>
              </w:rPr>
              <w:t>医療機関</w:t>
            </w:r>
            <w:r>
              <w:rPr>
                <w:rFonts w:hint="eastAsia" w:ascii="ＭＳ 明朝" w:hAnsi="ＭＳ 明朝" w:eastAsia="ＭＳ 明朝"/>
                <w:sz w:val="21"/>
                <w:fitText w:val="1890" w:id="5"/>
              </w:rPr>
              <w:t>名</w:t>
            </w:r>
          </w:p>
        </w:tc>
        <w:tc>
          <w:tcPr>
            <w:tcW w:w="6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permStart w:id="18057" w:edGrp="everyone"/>
            <w:r>
              <w:rPr>
                <w:rFonts w:hint="eastAsia"/>
              </w:rPr>
              <w:t>　　　　　　　　　　　　　　　　　　　　　　　　　　　　　</w:t>
            </w:r>
            <w:permEnd w:id="18057"/>
          </w:p>
          <w:p>
            <w:pPr>
              <w:pStyle w:val="0"/>
              <w:ind w:left="0" w:leftChars="0" w:right="0" w:rightChars="0" w:firstLine="3150" w:firstLineChars="15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　</w:t>
            </w:r>
            <w:permStart w:id="18083" w:edGrp="everyone"/>
            <w:r>
              <w:rPr>
                <w:rFonts w:hint="eastAsia" w:ascii="ＭＳ 明朝" w:hAnsi="ＭＳ 明朝" w:eastAsia="ＭＳ 明朝"/>
                <w:sz w:val="21"/>
              </w:rPr>
              <w:t>　　　　　　　　　　　</w:t>
            </w:r>
            <w:permEnd w:id="18083"/>
          </w:p>
        </w:tc>
      </w:tr>
      <w:tr>
        <w:trPr>
          <w:trHeight w:val="439" w:hRule="atLeast"/>
        </w:trPr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75"/>
                <w:sz w:val="21"/>
                <w:fitText w:val="1890" w:id="6"/>
              </w:rPr>
              <w:t>添付書</w:t>
            </w:r>
            <w:r>
              <w:rPr>
                <w:rFonts w:hint="eastAsia" w:ascii="ＭＳ 明朝" w:hAnsi="ＭＳ 明朝" w:eastAsia="ＭＳ 明朝"/>
                <w:sz w:val="21"/>
                <w:fitText w:val="1890" w:id="6"/>
              </w:rPr>
              <w:t>類</w:t>
            </w:r>
          </w:p>
        </w:tc>
        <w:tc>
          <w:tcPr>
            <w:tcW w:w="6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指宿市病児・病後児保育事業医師連絡票</w:t>
            </w:r>
          </w:p>
        </w:tc>
      </w:tr>
    </w:tbl>
    <w:p>
      <w:pPr>
        <w:pStyle w:val="0"/>
        <w:numPr>
          <w:numId w:val="0"/>
        </w:numPr>
        <w:spacing w:before="120" w:beforeLines="0" w:beforeAutospacing="0"/>
        <w:ind w:left="360" w:leftChars="0" w:right="420" w:firstLine="0" w:firstLineChars="0"/>
        <w:jc w:val="left"/>
        <w:rPr>
          <w:rFonts w:hint="default"/>
        </w:rPr>
      </w:pPr>
    </w:p>
    <w:p>
      <w:pPr>
        <w:pStyle w:val="0"/>
        <w:numPr>
          <w:numId w:val="0"/>
        </w:numPr>
        <w:spacing w:before="120" w:beforeLines="0" w:beforeAutospacing="0"/>
        <w:ind w:left="0" w:leftChars="0" w:right="420" w:rightChars="0" w:firstLine="0" w:firstLineChars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190500</wp:posOffset>
                </wp:positionV>
                <wp:extent cx="5426710" cy="18776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26710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病児・病後児保育事業の利用に際しての同意書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※□欄全てにレ印を記入してください。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ind w:left="210" w:leftChars="100" w:right="0" w:rightChars="0" w:firstLine="0" w:firstLineChars="0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  <w:permStart w:id="18100" w:edGrp="everyone"/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□</w:t>
                            </w:r>
                            <w:permEnd w:id="18100"/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利用当日にキャンセルする場合は，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1"/>
                              </w:rPr>
                              <w:t>00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1"/>
                              </w:rPr>
                              <w:t>から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1"/>
                              </w:rPr>
                              <w:t>30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1"/>
                              </w:rPr>
                              <w:t>までに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実施施設へ連絡します。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210" w:leftChars="100" w:right="0" w:rightChars="0" w:firstLine="0" w:firstLineChars="0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ind w:left="389" w:leftChars="100" w:right="0" w:rightChars="0" w:hanging="179" w:hangingChars="85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  <w:permStart w:id="18113" w:edGrp="everyone"/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□</w:t>
                            </w:r>
                            <w:permEnd w:id="18113"/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お迎え時間を厳守します。なお，厳守できないことが２回あった場合は誓約書を作成し，３回あった場合は以後の利用はいたしません。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389" w:leftChars="100" w:right="0" w:rightChars="0" w:hanging="179" w:hangingChars="85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ind w:left="389" w:leftChars="100" w:right="0" w:rightChars="0" w:hanging="179" w:hangingChars="85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  <w:permStart w:id="18123" w:edGrp="everyone"/>
                            <w:bookmarkStart w:id="0" w:name="_GoBack"/>
                            <w:bookmarkEnd w:id="0"/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□</w:t>
                            </w:r>
                            <w:permEnd w:id="18123"/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利用の際は，実施施設からの電話を取れるようにし，不在着信があった場合は，折り返し実施施設へ電話します。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5pt;mso-position-vertical-relative:text;mso-position-horizontal-relative:text;position:absolute;height:147.85pt;width:427.3pt;margin-left:-2.75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病児・病後児保育事業の利用に際しての同意書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※□欄全てにレ印を記入してください。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ind w:left="210" w:leftChars="100" w:right="0" w:rightChars="0" w:firstLine="0" w:firstLineChars="0"/>
                        <w:jc w:val="left"/>
                        <w:rPr>
                          <w:rFonts w:hint="default"/>
                          <w:sz w:val="21"/>
                        </w:rPr>
                      </w:pPr>
                      <w:permStart w:id="18100" w:edGrp="everyone"/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□</w:t>
                      </w:r>
                      <w:permEnd w:id="18100"/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利用当日にキャンセルする場合は，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1"/>
                        </w:rPr>
                        <w:t>8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1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1"/>
                        </w:rPr>
                        <w:t>00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1"/>
                        </w:rPr>
                        <w:t>から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1"/>
                        </w:rPr>
                        <w:t>8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1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1"/>
                        </w:rPr>
                        <w:t>30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1"/>
                        </w:rPr>
                        <w:t>までに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実施施設へ連絡します。</w:t>
                      </w:r>
                    </w:p>
                    <w:p>
                      <w:pPr>
                        <w:pStyle w:val="0"/>
                        <w:spacing w:line="240" w:lineRule="exact"/>
                        <w:ind w:left="210" w:leftChars="100" w:right="0" w:rightChars="0" w:firstLine="0" w:firstLineChars="0"/>
                        <w:jc w:val="left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ind w:left="389" w:leftChars="100" w:right="0" w:rightChars="0" w:hanging="179" w:hangingChars="85"/>
                        <w:jc w:val="left"/>
                        <w:rPr>
                          <w:rFonts w:hint="default"/>
                          <w:sz w:val="21"/>
                        </w:rPr>
                      </w:pPr>
                      <w:permStart w:id="18113" w:edGrp="everyone"/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□</w:t>
                      </w:r>
                      <w:permEnd w:id="18113"/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お迎え時間を厳守します。なお，厳守できないことが２回あった場合は誓約書を作成し，３回あった場合は以後の利用はいたしません。</w:t>
                      </w:r>
                    </w:p>
                    <w:p>
                      <w:pPr>
                        <w:pStyle w:val="0"/>
                        <w:spacing w:line="240" w:lineRule="exact"/>
                        <w:ind w:left="389" w:leftChars="100" w:right="0" w:rightChars="0" w:hanging="179" w:hangingChars="85"/>
                        <w:jc w:val="left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ind w:left="389" w:leftChars="100" w:right="0" w:rightChars="0" w:hanging="179" w:hangingChars="85"/>
                        <w:jc w:val="left"/>
                        <w:rPr>
                          <w:rFonts w:hint="default"/>
                          <w:sz w:val="21"/>
                        </w:rPr>
                      </w:pPr>
                      <w:permStart w:id="18123" w:edGrp="everyone"/>
                      <w:bookmarkStart w:id="1" w:name="_GoBack"/>
                      <w:bookmarkEnd w:id="1"/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□</w:t>
                      </w:r>
                      <w:permEnd w:id="18123"/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利用の際は，実施施設からの電話を取れるようにし，不在着信があった場合は，折り返し実施施設へ電話します。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numPr>
          <w:ilvl w:val="0"/>
          <w:numId w:val="1"/>
        </w:numPr>
        <w:spacing w:before="120" w:beforeLines="0" w:beforeAutospacing="0"/>
        <w:ind w:left="360" w:right="420" w:hanging="360"/>
        <w:jc w:val="left"/>
        <w:rPr>
          <w:rFonts w:hint="default"/>
        </w:rPr>
      </w:pPr>
    </w:p>
    <w:sectPr>
      <w:pgSz w:w="11906" w:h="16838"/>
      <w:pgMar w:top="851" w:right="1701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AA3D2E"/>
    <w:lvl w:ilvl="0" w:tplc="00000000">
      <w:start w:val="1"/>
      <w:numFmt w:val="decimal"/>
      <w:lvlText w:val=""/>
      <w:lvlJc w:val="left"/>
    </w:lvl>
    <w:lvl w:ilvl="1" w:tplc="00000000">
      <w:start w:val="1"/>
      <w:numFmt w:val="decimal"/>
      <w:lvlText w:val=""/>
      <w:lvlJc w:val="left"/>
    </w:lvl>
    <w:lvl w:ilvl="2" w:tplc="00000000">
      <w:start w:val="1"/>
      <w:numFmt w:val="decimal"/>
      <w:lvlText w:val=""/>
      <w:lvlJc w:val="left"/>
    </w:lvl>
    <w:lvl w:ilvl="3" w:tplc="00000000">
      <w:start w:val="1"/>
      <w:numFmt w:val="decimal"/>
      <w:lvlText w:val=""/>
      <w:lvlJc w:val="left"/>
    </w:lvl>
    <w:lvl w:ilvl="4" w:tplc="00000000">
      <w:start w:val="1"/>
      <w:numFmt w:val="decimal"/>
      <w:lvlText w:val=""/>
      <w:lvlJc w:val="left"/>
    </w:lvl>
    <w:lvl w:ilvl="5" w:tplc="00000000">
      <w:start w:val="1"/>
      <w:numFmt w:val="decimal"/>
      <w:lvlText w:val=""/>
      <w:lvlJc w:val="left"/>
    </w:lvl>
    <w:lvl w:ilvl="6" w:tplc="00000000">
      <w:start w:val="1"/>
      <w:numFmt w:val="decimal"/>
      <w:lvlText w:val=""/>
      <w:lvlJc w:val="left"/>
    </w:lvl>
    <w:lvl w:ilvl="7" w:tplc="00000000">
      <w:start w:val="1"/>
      <w:numFmt w:val="decimal"/>
      <w:lvlText w:val=""/>
      <w:lvlJc w:val="left"/>
    </w:lvl>
    <w:lvl w:ilvl="8" w:tplc="0000000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cumentProtection w:edit="readOnly" w:enforcement="1" w:cryptProviderType="rsaAES" w:cryptAlgorithmClass="hash" w:cryptAlgorithmType="typeAny" w:cryptAlgorithmSid="14" w:cryptSpinCount="100000" w:hash="g3m6/6sa+DukaW7WbtZ9SnfnhsFcds/47fXoWpMjjE16QHZROps0r7z48V/b6oL2lMuMn5Bcyw9p8ppvK1WQ4A==" w:salt="rq7LuGIopQRajDourdieRw=="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269</Characters>
  <Application>JUST Note</Application>
  <Lines>61</Lines>
  <Paragraphs>30</Paragraphs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cp:lastPrinted>2023-07-25T01:59:34Z</cp:lastPrinted>
  <dcterms:created xsi:type="dcterms:W3CDTF">2021-03-26T17:09:00Z</dcterms:created>
  <dcterms:modified xsi:type="dcterms:W3CDTF">2023-09-20T07:45:23Z</dcterms:modified>
  <cp:revision>5</cp:revision>
</cp:coreProperties>
</file>