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b w:val="1"/>
          <w:sz w:val="36"/>
          <w:u w:val="single" w:color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6"/>
          <w:u w:val="single" w:color="auto"/>
        </w:rPr>
        <w:t>浄化槽排水放流先状況調書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2"/>
          <w:u w:val="single" w:color="auto"/>
        </w:rPr>
      </w:pPr>
    </w:p>
    <w:tbl>
      <w:tblPr>
        <w:tblStyle w:val="15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397"/>
        <w:gridCol w:w="2548"/>
        <w:gridCol w:w="2549"/>
      </w:tblGrid>
      <w:tr>
        <w:trPr>
          <w:trHeight w:val="737" w:hRule="atLeast"/>
        </w:trPr>
        <w:tc>
          <w:tcPr>
            <w:tcW w:w="339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　設置者名</w:t>
            </w:r>
          </w:p>
        </w:tc>
        <w:tc>
          <w:tcPr>
            <w:tcW w:w="5097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339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　設置場所</w:t>
            </w:r>
          </w:p>
        </w:tc>
        <w:tc>
          <w:tcPr>
            <w:tcW w:w="5097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指宿市</w:t>
            </w:r>
          </w:p>
        </w:tc>
      </w:tr>
      <w:tr>
        <w:trPr>
          <w:trHeight w:val="737" w:hRule="atLeast"/>
        </w:trPr>
        <w:tc>
          <w:tcPr>
            <w:tcW w:w="339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３　放流先</w:t>
            </w:r>
          </w:p>
        </w:tc>
        <w:tc>
          <w:tcPr>
            <w:tcW w:w="5097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⑴国道側溝（国道　　　　　　号）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⑵県道側溝（県道　　　　　　号）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⑶市道側溝（市道　　　　　　号）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⑷水路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管理者：指宿市　南薩土地改良区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開聞土地改良区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その他（　　　　　　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⑸その他　（　　　　　　　　　）</w:t>
            </w:r>
          </w:p>
        </w:tc>
      </w:tr>
      <w:tr>
        <w:trPr>
          <w:trHeight w:val="186" w:hRule="atLeast"/>
        </w:trPr>
        <w:tc>
          <w:tcPr>
            <w:tcW w:w="3397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４　放流先の状況</w:t>
            </w:r>
          </w:p>
        </w:tc>
        <w:tc>
          <w:tcPr>
            <w:tcW w:w="254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⑴　流水の有無</w:t>
            </w:r>
          </w:p>
        </w:tc>
        <w:tc>
          <w:tcPr>
            <w:tcW w:w="254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⑵　たい積物の有無</w:t>
            </w:r>
          </w:p>
        </w:tc>
      </w:tr>
      <w:tr>
        <w:trPr>
          <w:trHeight w:val="680" w:hRule="atLeast"/>
        </w:trPr>
        <w:tc>
          <w:tcPr>
            <w:tcW w:w="3397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4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有　・　無</w:t>
            </w:r>
          </w:p>
        </w:tc>
        <w:tc>
          <w:tcPr>
            <w:tcW w:w="254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有　・　無</w:t>
            </w:r>
          </w:p>
        </w:tc>
      </w:tr>
      <w:tr>
        <w:trPr>
          <w:trHeight w:val="183" w:hRule="atLeast"/>
        </w:trPr>
        <w:tc>
          <w:tcPr>
            <w:tcW w:w="3397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4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⑶　蓋板の有無</w:t>
            </w:r>
          </w:p>
        </w:tc>
        <w:tc>
          <w:tcPr>
            <w:tcW w:w="254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⑷　側溝の形状</w:t>
            </w:r>
          </w:p>
        </w:tc>
      </w:tr>
      <w:tr>
        <w:trPr>
          <w:trHeight w:val="227" w:hRule="atLeast"/>
        </w:trPr>
        <w:tc>
          <w:tcPr>
            <w:tcW w:w="3397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4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有　・　無</w:t>
            </w:r>
          </w:p>
        </w:tc>
        <w:tc>
          <w:tcPr>
            <w:tcW w:w="254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幅　　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>cm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深さ　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>cm</w:t>
            </w:r>
          </w:p>
        </w:tc>
      </w:tr>
      <w:tr>
        <w:trPr>
          <w:trHeight w:val="720" w:hRule="atLeast"/>
        </w:trPr>
        <w:tc>
          <w:tcPr>
            <w:tcW w:w="3397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５　放流先への　接続方法</w:t>
            </w:r>
          </w:p>
        </w:tc>
        <w:tc>
          <w:tcPr>
            <w:tcW w:w="5097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⑴　側溝等を掘削・穿孔するもの</w:t>
            </w:r>
          </w:p>
          <w:p>
            <w:pPr>
              <w:pStyle w:val="0"/>
              <w:ind w:left="440" w:hanging="440" w:hangingChars="2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⑵　⑴以外で道路敷地内に排水パイプ等を設置するもの</w:t>
            </w:r>
          </w:p>
          <w:p>
            <w:pPr>
              <w:pStyle w:val="0"/>
              <w:ind w:left="440" w:hanging="440" w:hangingChars="2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⑶　その他（　　　　　　　　　　　　　　　）</w:t>
            </w:r>
          </w:p>
        </w:tc>
      </w:tr>
      <w:tr>
        <w:trPr>
          <w:trHeight w:val="2665" w:hRule="atLeast"/>
        </w:trPr>
        <w:tc>
          <w:tcPr>
            <w:tcW w:w="3397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5097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側溝接続断面図</w:t>
            </w:r>
          </w:p>
        </w:tc>
      </w:tr>
      <w:tr>
        <w:trPr>
          <w:trHeight w:val="737" w:hRule="atLeast"/>
        </w:trPr>
        <w:tc>
          <w:tcPr>
            <w:tcW w:w="339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６　備考</w:t>
            </w:r>
          </w:p>
        </w:tc>
        <w:tc>
          <w:tcPr>
            <w:tcW w:w="5097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</w:p>
    <w:sectPr>
      <w:foot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ｺﾞｼｯｸ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明朝">
    <w:panose1 w:val="00000000000000000000"/>
    <w:charset w:val="80"/>
    <w:family w:val="roman"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 w:ascii="ＭＳ 明朝" w:hAnsi="ＭＳ 明朝" w:eastAsia="ＭＳ 明朝"/>
        <w:sz w:val="20"/>
        <w:u w:val="single"/>
      </w:rPr>
      <w:t>R5.11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52</Words>
  <Characters>298</Characters>
  <Application>JUST Note</Application>
  <Lines>2</Lines>
  <Paragraphs>1</Paragraphs>
  <CharactersWithSpaces>349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IB2015254</dc:creator>
  <cp:lastModifiedBy>指宿市役所</cp:lastModifiedBy>
  <cp:lastPrinted>2022-03-29T09:48:00Z</cp:lastPrinted>
  <dcterms:created xsi:type="dcterms:W3CDTF">2022-03-29T08:04:00Z</dcterms:created>
  <dcterms:modified xsi:type="dcterms:W3CDTF">2022-03-29T09:48:39Z</dcterms:modified>
  <cp:revision>1</cp:revision>
</cp:coreProperties>
</file>