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【土地有償譲渡届出書用】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指宿市長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あて</w:t>
      </w:r>
    </w:p>
    <w:p>
      <w:pPr>
        <w:pStyle w:val="0"/>
        <w:ind w:firstLine="243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委任者（届出者）</w:t>
      </w:r>
      <w:r>
        <w:rPr>
          <w:rFonts w:hint="eastAsia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受任者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氏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（担当者）</w:t>
      </w:r>
    </w:p>
    <w:p>
      <w:pPr>
        <w:pStyle w:val="0"/>
        <w:tabs>
          <w:tab w:val="left" w:leader="none" w:pos="2982"/>
        </w:tabs>
        <w:ind w:left="1063" w:left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（電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話）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ind w:firstLine="223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3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私は、上記受任者を代理人と定め、公有地の拡大の推進に関する法律第４条第１項各号の規定に基づく土地有償譲渡の届出に関し、下記の権限を委任します。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物件の表示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委任事項</w:t>
      </w:r>
    </w:p>
    <w:p>
      <w:pPr>
        <w:pStyle w:val="0"/>
        <w:ind w:firstLine="445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提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出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取下げ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③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内容の確認・訂正</w:t>
      </w:r>
    </w:p>
    <w:p>
      <w:pPr>
        <w:pStyle w:val="0"/>
        <w:ind w:firstLine="445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公有地の拡大の推進に関する法律第６条の規定に基づく通知書の受領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183</Characters>
  <Application>JUST Note</Application>
  <Lines>30</Lines>
  <Paragraphs>18</Paragraphs>
  <Company> 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【土地有償譲渡届出書用】</dc:title>
  <dc:creator>user</dc:creator>
  <cp:lastModifiedBy>指宿市役所</cp:lastModifiedBy>
  <dcterms:created xsi:type="dcterms:W3CDTF">2021-06-01T09:28:00Z</dcterms:created>
  <dcterms:modified xsi:type="dcterms:W3CDTF">2025-05-23T04:36:35Z</dcterms:modified>
  <cp:revision>2</cp:revision>
</cp:coreProperties>
</file>