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jc w:val="left"/>
        <w:rPr>
          <w:rFonts w:hint="default"/>
        </w:rPr>
      </w:pPr>
      <w:r>
        <w:rPr>
          <w:rFonts w:hint="eastAsia"/>
        </w:rPr>
        <w:t>（様式３）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 w:themeColor="text1"/>
          <w:sz w:val="28"/>
        </w:rPr>
      </w:pPr>
      <w:r>
        <w:rPr>
          <w:rFonts w:hint="eastAsia" w:asciiTheme="minorEastAsia" w:hAnsiTheme="minorEastAsia"/>
          <w:color w:val="000000" w:themeColor="text1"/>
        </w:rPr>
        <w:t>令和　　年　　月　　日</w:t>
      </w:r>
    </w:p>
    <w:p>
      <w:pPr>
        <w:pStyle w:val="0"/>
        <w:widowControl w:val="1"/>
        <w:jc w:val="center"/>
        <w:rPr>
          <w:rFonts w:hint="default" w:asciiTheme="minorEastAsia" w:hAnsiTheme="minorEastAsia"/>
          <w:b w:val="1"/>
          <w:kern w:val="0"/>
          <w:sz w:val="28"/>
        </w:rPr>
      </w:pPr>
      <w:r>
        <w:rPr>
          <w:rFonts w:hint="eastAsia" w:ascii="游ゴシック" w:hAnsi="游ゴシック" w:eastAsia="游ゴシック"/>
          <w:b w:val="1"/>
          <w:kern w:val="0"/>
          <w:sz w:val="24"/>
        </w:rPr>
        <w:t>応募登録申込書</w:t>
      </w:r>
    </w:p>
    <w:p>
      <w:pPr>
        <w:pStyle w:val="17"/>
        <w:ind w:firstLine="351" w:firstLineChars="167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指宿市長　様</w:t>
      </w:r>
    </w:p>
    <w:p>
      <w:pPr>
        <w:pStyle w:val="17"/>
        <w:rPr>
          <w:rFonts w:hint="default" w:asciiTheme="minorEastAsia" w:hAnsiTheme="minorEastAsia" w:eastAsiaTheme="minorEastAsia"/>
        </w:rPr>
      </w:pPr>
    </w:p>
    <w:p>
      <w:pPr>
        <w:pStyle w:val="17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道の駅いぶすき整備・管理運営事業公募設置等指針に基づき，本事業へ応募することを表明します。</w:t>
      </w:r>
    </w:p>
    <w:p>
      <w:pPr>
        <w:pStyle w:val="0"/>
        <w:rPr>
          <w:rFonts w:hint="default"/>
        </w:rPr>
      </w:pPr>
    </w:p>
    <w:tbl>
      <w:tblPr>
        <w:tblStyle w:val="11"/>
        <w:tblW w:w="921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1560"/>
        <w:gridCol w:w="5386"/>
      </w:tblGrid>
      <w:tr>
        <w:trPr>
          <w:trHeight w:val="1788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□応募法人</w:t>
            </w:r>
          </w:p>
          <w:p>
            <w:pPr>
              <w:pStyle w:val="0"/>
              <w:widowControl w:val="1"/>
              <w:ind w:left="210" w:hanging="210" w:hangingChars="10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□応募グループの</w:t>
            </w:r>
          </w:p>
          <w:p>
            <w:pPr>
              <w:pStyle w:val="0"/>
              <w:widowControl w:val="1"/>
              <w:ind w:left="210" w:hanging="210" w:hangingChars="10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代表法人</w:t>
            </w:r>
          </w:p>
          <w:p>
            <w:pPr>
              <w:pStyle w:val="0"/>
              <w:widowControl w:val="1"/>
              <w:ind w:left="210" w:hanging="210" w:hangingChars="100"/>
              <w:rPr>
                <w:rFonts w:hint="default" w:asciiTheme="minorEastAsia" w:hAnsiTheme="minorEastAsia"/>
                <w:kern w:val="0"/>
              </w:rPr>
            </w:pPr>
          </w:p>
          <w:p>
            <w:pPr>
              <w:pStyle w:val="0"/>
              <w:widowControl w:val="1"/>
              <w:ind w:left="210" w:hanging="210" w:hangingChars="100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</w:rPr>
              <w:t>※該当する□に</w:t>
            </w:r>
            <w:r>
              <w:rPr>
                <w:rFonts w:hint="default" w:ascii="Segoe UI Emoji" w:hAnsi="Segoe UI Emoji"/>
                <w:color w:val="000000" w:themeColor="text1"/>
                <w:kern w:val="0"/>
              </w:rPr>
              <w:t>✔</w:t>
            </w:r>
            <w:r>
              <w:rPr>
                <w:rFonts w:hint="eastAsia" w:asciiTheme="minorEastAsia" w:hAnsiTheme="minorEastAsia"/>
                <w:kern w:val="0"/>
              </w:rPr>
              <w:t>を記入してください。また，グループで応募の場合は、グループ名称も記入してください。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法人名</w:t>
            </w:r>
          </w:p>
        </w:tc>
        <w:tc>
          <w:tcPr>
            <w:tcW w:w="538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6"/>
              </w:rPr>
              <w:t>（フリガナ）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196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633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代表者名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6"/>
              </w:rPr>
              <w:t>（フリガナ）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　　　　　　　　㊞</w:t>
            </w:r>
          </w:p>
        </w:tc>
      </w:tr>
      <w:tr>
        <w:trPr>
          <w:trHeight w:val="904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グループ名称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904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担当責任者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部署名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838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役職・氏名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844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E-mail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900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Tel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23"/>
        <w:snapToGrid w:val="0"/>
        <w:ind w:left="297" w:leftChars="50" w:hanging="192" w:hangingChars="100"/>
        <w:rPr>
          <w:rFonts w:hint="default" w:asciiTheme="minorEastAsia" w:hAnsiTheme="minorEastAsia" w:eastAsiaTheme="minorEastAsia"/>
          <w:sz w:val="20"/>
        </w:rPr>
      </w:pPr>
    </w:p>
    <w:p>
      <w:pPr>
        <w:pStyle w:val="23"/>
        <w:snapToGrid w:val="0"/>
        <w:ind w:left="210" w:leftChars="100" w:firstLine="0" w:firstLineChars="0"/>
        <w:rPr>
          <w:rFonts w:hint="default" w:asciiTheme="minorEastAsia" w:hAnsiTheme="minorEastAsia" w:eastAsiaTheme="minorEastAsia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5"/>
    <w:uiPriority w:val="0"/>
    <w:qFormat/>
    <w:pPr>
      <w:spacing w:before="180" w:beforeLines="50" w:beforeAutospacing="0"/>
      <w:ind w:left="210" w:leftChars="100"/>
      <w:jc w:val="right"/>
      <w:outlineLvl w:val="1"/>
    </w:pPr>
    <w:rPr>
      <w:rFonts w:asciiTheme="minorEastAsia" w:hAnsiTheme="min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inorEastAsia" w:hAnsiTheme="minorEastAsia"/>
      <w:color w:val="000000" w:themeColor="text1"/>
    </w:rPr>
  </w:style>
  <w:style w:type="character" w:styleId="16" w:customStyle="1">
    <w:name w:val="スタイル ＭＳ 明朝 (記号と特殊文字) ＭＳ ゴシック 10.5 pt"/>
    <w:next w:val="16"/>
    <w:link w:val="0"/>
    <w:uiPriority w:val="0"/>
    <w:rPr>
      <w:rFonts w:ascii="Century" w:hAnsi="Century"/>
      <w:sz w:val="21"/>
    </w:rPr>
  </w:style>
  <w:style w:type="paragraph" w:styleId="17" w:customStyle="1">
    <w:name w:val="◎本文その１"/>
    <w:basedOn w:val="19"/>
    <w:next w:val="17"/>
    <w:link w:val="0"/>
    <w:uiPriority w:val="0"/>
    <w:pPr>
      <w:widowControl w:val="1"/>
      <w:ind w:firstLine="141" w:firstLineChars="67"/>
      <w:jc w:val="left"/>
    </w:pPr>
    <w:rPr>
      <w:rFonts w:ascii="Century" w:hAnsi="Century" w:eastAsia="ＭＳ 明朝"/>
      <w:kern w:val="0"/>
    </w:rPr>
  </w:style>
  <w:style w:type="paragraph" w:styleId="18" w:customStyle="1">
    <w:name w:val="■本文タイトル"/>
    <w:basedOn w:val="0"/>
    <w:next w:val="18"/>
    <w:link w:val="0"/>
    <w:uiPriority w:val="0"/>
    <w:pPr>
      <w:widowControl w:val="1"/>
      <w:jc w:val="center"/>
    </w:pPr>
    <w:rPr>
      <w:rFonts w:ascii="ＭＳ ゴシック" w:hAnsi="ＭＳ ゴシック" w:eastAsia="ＭＳ ゴシック"/>
      <w:b w:val="1"/>
      <w:kern w:val="0"/>
      <w:sz w:val="24"/>
    </w:rPr>
  </w:style>
  <w:style w:type="paragraph" w:styleId="19">
    <w:name w:val="Body Text"/>
    <w:basedOn w:val="0"/>
    <w:next w:val="19"/>
    <w:link w:val="20"/>
    <w:uiPriority w:val="0"/>
  </w:style>
  <w:style w:type="character" w:styleId="20" w:customStyle="1">
    <w:name w:val="本文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◎備考"/>
    <w:basedOn w:val="17"/>
    <w:next w:val="23"/>
    <w:link w:val="0"/>
    <w:uiPriority w:val="0"/>
    <w:pPr>
      <w:ind w:left="494" w:leftChars="59" w:hanging="352" w:hangingChars="200"/>
    </w:pPr>
    <w:rPr>
      <w:spacing w:val="-4"/>
      <w:sz w:val="18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2</Words>
  <Characters>185</Characters>
  <Application>JUST Note</Application>
  <Lines>95</Lines>
  <Paragraphs>22</Paragraphs>
  <CharactersWithSpaces>215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 大悟</dc:creator>
  <cp:lastModifiedBy>指宿市役所</cp:lastModifiedBy>
  <cp:lastPrinted>2026-01-23T05:29:20Z</cp:lastPrinted>
  <dcterms:created xsi:type="dcterms:W3CDTF">2025-11-28T07:54:00Z</dcterms:created>
  <dcterms:modified xsi:type="dcterms:W3CDTF">2026-01-23T05:29:35Z</dcterms:modified>
  <cp:revision>8</cp:revision>
</cp:coreProperties>
</file>