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（様式第２号）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08"/>
          <w:kern w:val="0"/>
          <w:sz w:val="24"/>
          <w:fitText w:val="2520" w:id="1"/>
        </w:rPr>
        <w:t>会社概要調</w:t>
      </w:r>
      <w:r>
        <w:rPr>
          <w:rFonts w:hint="eastAsia" w:ascii="ＭＳ 明朝" w:hAnsi="ＭＳ 明朝"/>
          <w:kern w:val="0"/>
          <w:sz w:val="24"/>
          <w:fitText w:val="2520" w:id="1"/>
        </w:rPr>
        <w:t>書</w:t>
      </w:r>
    </w:p>
    <w:tbl>
      <w:tblPr>
        <w:tblStyle w:val="11"/>
        <w:tblW w:w="964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4"/>
        <w:gridCol w:w="1238"/>
        <w:gridCol w:w="1180"/>
        <w:gridCol w:w="1460"/>
        <w:gridCol w:w="1375"/>
        <w:gridCol w:w="95"/>
        <w:gridCol w:w="2715"/>
      </w:tblGrid>
      <w:tr>
        <w:trPr>
          <w:cantSplit/>
          <w:trHeight w:val="40" w:hRule="atLeast"/>
        </w:trPr>
        <w:tc>
          <w:tcPr>
            <w:tcW w:w="1584" w:type="dxa"/>
            <w:tcBorders>
              <w:top w:val="single" w:color="auto" w:sz="12" w:space="0"/>
              <w:left w:val="single" w:color="auto" w:sz="12" w:space="0"/>
              <w:bottom w:val="dashed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18"/>
                <w:fitText w:val="1050" w:id="2"/>
              </w:rPr>
              <w:t>ふりが</w:t>
            </w:r>
            <w:r>
              <w:rPr>
                <w:rFonts w:hint="eastAsia" w:ascii="ＭＳ 明朝" w:hAnsi="ＭＳ 明朝"/>
                <w:spacing w:val="30"/>
                <w:kern w:val="0"/>
                <w:sz w:val="18"/>
                <w:fitText w:val="1050" w:id="2"/>
              </w:rPr>
              <w:t>な</w:t>
            </w:r>
          </w:p>
        </w:tc>
        <w:tc>
          <w:tcPr>
            <w:tcW w:w="8063" w:type="dxa"/>
            <w:gridSpan w:val="6"/>
            <w:tcBorders>
              <w:top w:val="single" w:color="auto" w:sz="12" w:space="0"/>
              <w:left w:val="single" w:color="auto" w:sz="8" w:space="0"/>
              <w:bottom w:val="dash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1054" w:hRule="atLeast"/>
        </w:trPr>
        <w:tc>
          <w:tcPr>
            <w:tcW w:w="1584" w:type="dxa"/>
            <w:tcBorders>
              <w:top w:val="dashed" w:color="auto" w:sz="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06"/>
                <w:w w:val="95"/>
                <w:kern w:val="0"/>
                <w:sz w:val="22"/>
                <w:fitText w:val="1050" w:id="3"/>
              </w:rPr>
              <w:t>会社</w:t>
            </w:r>
            <w:r>
              <w:rPr>
                <w:rFonts w:hint="eastAsia" w:ascii="ＭＳ 明朝" w:hAnsi="ＭＳ 明朝"/>
                <w:spacing w:val="1"/>
                <w:w w:val="95"/>
                <w:kern w:val="0"/>
                <w:sz w:val="22"/>
                <w:fitText w:val="1050" w:id="3"/>
              </w:rPr>
              <w:t>名</w:t>
            </w:r>
          </w:p>
        </w:tc>
        <w:tc>
          <w:tcPr>
            <w:tcW w:w="8063" w:type="dxa"/>
            <w:gridSpan w:val="6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15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代表者氏名</w:t>
            </w:r>
          </w:p>
        </w:tc>
        <w:tc>
          <w:tcPr>
            <w:tcW w:w="80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15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049" w:id="4"/>
              </w:rPr>
              <w:t>所在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049" w:id="4"/>
              </w:rPr>
              <w:t>地</w:t>
            </w:r>
          </w:p>
        </w:tc>
        <w:tc>
          <w:tcPr>
            <w:tcW w:w="80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49" w:hRule="atLeast"/>
        </w:trPr>
        <w:tc>
          <w:tcPr>
            <w:tcW w:w="1584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95"/>
                <w:kern w:val="0"/>
                <w:sz w:val="22"/>
                <w:fitText w:val="1050" w:id="5"/>
              </w:rPr>
              <w:t>事務所登録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95"/>
                <w:kern w:val="0"/>
                <w:sz w:val="22"/>
                <w:fitText w:val="840" w:id="6"/>
              </w:rPr>
              <w:t>登録番号</w:t>
            </w:r>
          </w:p>
        </w:tc>
        <w:tc>
          <w:tcPr>
            <w:tcW w:w="6825" w:type="dxa"/>
            <w:gridSpan w:val="5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51" w:leftChars="72" w:firstLine="1100" w:firstLineChars="5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知事登録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第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  <w:sz w:val="22"/>
              </w:rPr>
              <w:t>　号</w:t>
            </w:r>
          </w:p>
        </w:tc>
      </w:tr>
      <w:tr>
        <w:trPr>
          <w:cantSplit/>
          <w:trHeight w:val="604" w:hRule="atLeast"/>
        </w:trPr>
        <w:tc>
          <w:tcPr>
            <w:tcW w:w="15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840" w:id="7"/>
              </w:rPr>
              <w:t>取得</w:t>
            </w:r>
            <w:r>
              <w:rPr>
                <w:rFonts w:hint="eastAsia" w:ascii="ＭＳ 明朝" w:hAnsi="ＭＳ 明朝"/>
                <w:kern w:val="0"/>
                <w:sz w:val="22"/>
                <w:fitText w:val="840" w:id="7"/>
              </w:rPr>
              <w:t>日</w:t>
            </w:r>
          </w:p>
        </w:tc>
        <w:tc>
          <w:tcPr>
            <w:tcW w:w="6825" w:type="dxa"/>
            <w:gridSpan w:val="5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200" w:firstLineChars="10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年　　　月　　　日　取得</w:t>
            </w:r>
          </w:p>
        </w:tc>
      </w:tr>
      <w:tr>
        <w:trPr>
          <w:cantSplit/>
          <w:trHeight w:val="292" w:hRule="atLeast"/>
        </w:trPr>
        <w:tc>
          <w:tcPr>
            <w:tcW w:w="1584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技術者数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（人）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16"/>
                <w:u w:val="single" w:color="FF000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一級建築士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その他（資格名を記載）</w:t>
            </w:r>
          </w:p>
        </w:tc>
        <w:tc>
          <w:tcPr>
            <w:tcW w:w="2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技術者総数</w:t>
            </w:r>
          </w:p>
        </w:tc>
      </w:tr>
      <w:tr>
        <w:trPr>
          <w:cantSplit/>
          <w:trHeight w:val="816" w:hRule="atLeast"/>
        </w:trPr>
        <w:tc>
          <w:tcPr>
            <w:tcW w:w="15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  <w:u w:val="single" w:color="FF000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  <w:u w:val="single" w:color="FF000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  <w:u w:val="single" w:color="FF0000"/>
              </w:rPr>
            </w:pPr>
          </w:p>
        </w:tc>
        <w:tc>
          <w:tcPr>
            <w:tcW w:w="281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  <w:u w:val="single" w:color="FF0000"/>
              </w:rPr>
            </w:pPr>
          </w:p>
        </w:tc>
      </w:tr>
      <w:tr>
        <w:trPr>
          <w:trHeight w:val="1692" w:hRule="atLeast"/>
        </w:trPr>
        <w:tc>
          <w:tcPr>
            <w:tcW w:w="15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主要加盟団体</w:t>
            </w:r>
          </w:p>
        </w:tc>
        <w:tc>
          <w:tcPr>
            <w:tcW w:w="80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584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連　絡　先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電話</w:t>
            </w:r>
          </w:p>
        </w:tc>
        <w:tc>
          <w:tcPr>
            <w:tcW w:w="264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F</w:t>
            </w:r>
            <w:r>
              <w:rPr>
                <w:rFonts w:hint="default" w:ascii="ＭＳ 明朝" w:hAnsi="ＭＳ 明朝"/>
                <w:kern w:val="0"/>
                <w:sz w:val="22"/>
              </w:rPr>
              <w:t>AX</w:t>
            </w:r>
          </w:p>
        </w:tc>
        <w:tc>
          <w:tcPr>
            <w:tcW w:w="2715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15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E</w:t>
            </w:r>
            <w:r>
              <w:rPr>
                <w:rFonts w:hint="default" w:ascii="ＭＳ 明朝" w:hAnsi="ＭＳ 明朝"/>
                <w:kern w:val="0"/>
                <w:sz w:val="22"/>
              </w:rPr>
              <w:t>-mail</w:t>
            </w:r>
          </w:p>
        </w:tc>
        <w:tc>
          <w:tcPr>
            <w:tcW w:w="6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15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ホームページ</w:t>
            </w:r>
          </w:p>
        </w:tc>
        <w:tc>
          <w:tcPr>
            <w:tcW w:w="80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Theme="minorEastAsia" w:hAnsiTheme="minorEastAsia"/>
          <w:kern w:val="0"/>
          <w:sz w:val="18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/>
          <w:kern w:val="0"/>
          <w:sz w:val="18"/>
        </w:rPr>
        <w:t>※事務所登録取得日については，更新している場合は更新後の取得日を記入してください。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3381</TotalTime>
  <Pages>9</Pages>
  <Words>20</Words>
  <Characters>1885</Characters>
  <Application>JUST Note</Application>
  <Lines>2170</Lines>
  <Paragraphs>216</Paragraphs>
  <CharactersWithSpaces>2284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2024-06-12T04:43:50Z</cp:lastPrinted>
  <dcterms:created xsi:type="dcterms:W3CDTF">2017-10-10T04:20:00Z</dcterms:created>
  <dcterms:modified xsi:type="dcterms:W3CDTF">2024-06-18T04:40:49Z</dcterms:modified>
  <cp:revision>68</cp:revision>
</cp:coreProperties>
</file>