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r>
        <w:rPr>
          <w:rFonts w:hint="eastAsia" w:ascii="ＭＳ 明朝" w:hAnsi="ＭＳ 明朝" w:eastAsia="ＭＳ 明朝"/>
          <w:sz w:val="28"/>
        </w:rPr>
        <w:t>選挙人名簿閲覧申出書（政治活動）</w:t>
      </w:r>
    </w:p>
    <w:p>
      <w:pPr>
        <w:pStyle w:val="0"/>
        <w:ind w:right="210" w:firstLine="5670" w:firstLineChars="2700"/>
        <w:jc w:val="right"/>
        <w:rPr>
          <w:rFonts w:hint="default"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年</w:t>
      </w:r>
      <w:bookmarkStart w:id="0" w:name="_GoBack"/>
      <w:bookmarkEnd w:id="0"/>
      <w:r>
        <w:rPr>
          <w:rFonts w:hint="eastAsia" w:ascii="ＭＳ 明朝" w:hAnsi="ＭＳ 明朝" w:eastAsia="ＭＳ 明朝"/>
        </w:rPr>
        <w:t>　　　月　　日</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指宿市選挙管理員会委員長　殿</w:t>
      </w:r>
    </w:p>
    <w:p>
      <w:pPr>
        <w:pStyle w:val="0"/>
        <w:jc w:val="left"/>
        <w:rPr>
          <w:rFonts w:hint="default" w:ascii="ＭＳ 明朝" w:hAnsi="ＭＳ 明朝" w:eastAsia="ＭＳ 明朝"/>
        </w:rPr>
      </w:pPr>
      <w:r>
        <w:rPr>
          <w:rFonts w:hint="eastAsia" w:ascii="ＭＳ 明朝" w:hAnsi="ＭＳ 明朝" w:eastAsia="ＭＳ 明朝"/>
        </w:rPr>
        <w:t>　　　　　　　　　　　　　　　　　　　　　　　　　　　　　申出者　氏　名　　　　　　　　　　　　㊞</w:t>
      </w:r>
    </w:p>
    <w:p>
      <w:pPr>
        <w:pStyle w:val="0"/>
        <w:jc w:val="left"/>
        <w:rPr>
          <w:rFonts w:hint="default" w:ascii="ＭＳ 明朝" w:hAnsi="ＭＳ 明朝" w:eastAsia="ＭＳ 明朝"/>
        </w:rPr>
      </w:pPr>
      <w:r>
        <w:rPr>
          <w:rFonts w:hint="eastAsia" w:ascii="ＭＳ 明朝" w:hAnsi="ＭＳ 明朝" w:eastAsia="ＭＳ 明朝"/>
        </w:rPr>
        <w:t>　　　　　　　　　　　　　　　　　　　　　　　　　　　　　　　　　住　所</w:t>
      </w:r>
    </w:p>
    <w:p>
      <w:pPr>
        <w:pStyle w:val="0"/>
        <w:jc w:val="left"/>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197485</wp:posOffset>
                </wp:positionV>
                <wp:extent cx="2920365" cy="57150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2920365" cy="571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5.55pt;mso-position-vertical-relative:text;mso-position-horizontal:right;mso-position-horizontal-relative:margin;position:absolute;height:45pt;mso-wrap-distance-top:0pt;width:229.95pt;mso-wrap-distance-left:9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ascii="ＭＳ 明朝" w:hAnsi="ＭＳ 明朝" w:eastAsia="ＭＳ 明朝"/>
        </w:rPr>
        <w:t>　　　　　　　　　　　　　　　　　　　　　　　　　　　　　　　　（電話番号）</w:t>
      </w:r>
    </w:p>
    <w:p>
      <w:pPr>
        <w:pStyle w:val="0"/>
        <w:spacing w:line="0" w:lineRule="atLeast"/>
        <w:ind w:left="6094" w:hanging="6094" w:hangingChars="2902"/>
        <w:jc w:val="left"/>
        <w:rPr>
          <w:rFonts w:hint="default" w:ascii="ＭＳ 明朝" w:hAnsi="ＭＳ 明朝" w:eastAsia="ＭＳ 明朝"/>
        </w:rPr>
      </w:pPr>
      <w:r>
        <w:rPr>
          <w:rFonts w:hint="eastAsia" w:ascii="ＭＳ 明朝" w:hAnsi="ＭＳ 明朝" w:eastAsia="ＭＳ 明朝"/>
        </w:rPr>
        <w:t>　　　　　　　　　　　　　　　　　　　　　　　　　　　　　申出者が政党その他の政治団体である場合にあっては，その名称，代表者の氏名及び主たる事務所の所在地を記載してください。</w:t>
      </w:r>
    </w:p>
    <w:p>
      <w:pPr>
        <w:pStyle w:val="0"/>
        <w:ind w:left="6300" w:hanging="6300" w:hangingChars="3000"/>
        <w:jc w:val="left"/>
        <w:rPr>
          <w:rFonts w:hint="default" w:ascii="ＭＳ 明朝" w:hAnsi="ＭＳ 明朝" w:eastAsia="ＭＳ 明朝"/>
        </w:rPr>
      </w:pPr>
    </w:p>
    <w:p>
      <w:pPr>
        <w:pStyle w:val="0"/>
        <w:ind w:left="210" w:leftChars="100"/>
        <w:jc w:val="left"/>
        <w:rPr>
          <w:rFonts w:hint="default" w:ascii="ＭＳ 明朝" w:hAnsi="ＭＳ 明朝" w:eastAsia="ＭＳ 明朝"/>
        </w:rPr>
      </w:pPr>
      <w:r>
        <w:rPr>
          <w:rFonts w:hint="eastAsia" w:ascii="ＭＳ 明朝" w:hAnsi="ＭＳ 明朝" w:eastAsia="ＭＳ 明朝"/>
        </w:rPr>
        <w:t>　下記のとおり，政治活動（選挙運動を含む。）をするため，選挙人名簿抄本を閲覧する必要がありますので，閲覧の申し出をします。</w:t>
      </w:r>
    </w:p>
    <w:tbl>
      <w:tblPr>
        <w:tblStyle w:val="11"/>
        <w:tblpPr w:leftFromText="142" w:rightFromText="142" w:topFromText="0" w:bottomFromText="0" w:vertAnchor="text" w:horzAnchor="margin" w:tblpX="274" w:tblpY="43"/>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4"/>
        <w:gridCol w:w="2835"/>
        <w:gridCol w:w="6657"/>
      </w:tblGrid>
      <w:tr>
        <w:trPr>
          <w:trHeight w:val="412" w:hRule="atLeast"/>
        </w:trPr>
        <w:tc>
          <w:tcPr>
            <w:tcW w:w="3119" w:type="dxa"/>
            <w:gridSpan w:val="2"/>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１　活動の内容</w:t>
            </w:r>
          </w:p>
        </w:tc>
        <w:tc>
          <w:tcPr>
            <w:tcW w:w="6657" w:type="dxa"/>
            <w:vAlign w:val="center"/>
          </w:tcPr>
          <w:p>
            <w:pPr>
              <w:pStyle w:val="0"/>
              <w:jc w:val="left"/>
              <w:rPr>
                <w:rFonts w:hint="default" w:ascii="ＭＳ 明朝" w:hAnsi="ＭＳ 明朝" w:eastAsia="ＭＳ 明朝"/>
              </w:rPr>
            </w:pPr>
            <w:r>
              <w:rPr>
                <w:rFonts w:hint="eastAsia" w:ascii="ＭＳ 明朝" w:hAnsi="ＭＳ 明朝" w:eastAsia="ＭＳ 明朝"/>
              </w:rPr>
              <w:t>　政治活動（選挙運動を含む。）</w:t>
            </w:r>
          </w:p>
        </w:tc>
      </w:tr>
      <w:tr>
        <w:trPr>
          <w:trHeight w:val="610" w:hRule="atLeast"/>
        </w:trPr>
        <w:tc>
          <w:tcPr>
            <w:tcW w:w="3119" w:type="dxa"/>
            <w:gridSpan w:val="2"/>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２　閲覧事項の利用の目的</w:t>
            </w:r>
          </w:p>
        </w:tc>
        <w:tc>
          <w:tcPr>
            <w:tcW w:w="6657" w:type="dxa"/>
            <w:vAlign w:val="top"/>
          </w:tcPr>
          <w:p>
            <w:pPr>
              <w:pStyle w:val="0"/>
              <w:jc w:val="left"/>
              <w:rPr>
                <w:rFonts w:hint="default" w:ascii="ＭＳ 明朝" w:hAnsi="ＭＳ 明朝" w:eastAsia="ＭＳ 明朝"/>
                <w:sz w:val="16"/>
              </w:rPr>
            </w:pPr>
            <w:r>
              <w:rPr>
                <w:rFonts w:hint="eastAsia" w:ascii="ＭＳ 明朝" w:hAnsi="ＭＳ 明朝" w:eastAsia="ＭＳ 明朝"/>
                <w:sz w:val="16"/>
              </w:rPr>
              <w:t>（できる限り具体的に記載すること。）</w:t>
            </w:r>
          </w:p>
          <w:p>
            <w:pPr>
              <w:pStyle w:val="0"/>
              <w:jc w:val="left"/>
              <w:rPr>
                <w:rFonts w:hint="eastAsia" w:ascii="ＭＳ 明朝" w:hAnsi="ＭＳ 明朝" w:eastAsia="ＭＳ 明朝"/>
              </w:rPr>
            </w:pPr>
            <w:r>
              <w:rPr>
                <w:rFonts w:hint="eastAsia" w:ascii="ＭＳ 明朝" w:hAnsi="ＭＳ 明朝" w:eastAsia="ＭＳ 明朝"/>
                <w:sz w:val="16"/>
              </w:rPr>
              <w:t>　</w:t>
            </w:r>
            <w:r>
              <w:rPr>
                <w:rFonts w:hint="eastAsia" w:ascii="ＭＳ 明朝" w:hAnsi="ＭＳ 明朝" w:eastAsia="ＭＳ 明朝"/>
              </w:rPr>
              <w:t>ハガキ等による通知などに利用するため。</w:t>
            </w:r>
          </w:p>
        </w:tc>
      </w:tr>
      <w:tr>
        <w:trPr>
          <w:trHeight w:val="195" w:hRule="atLeast"/>
        </w:trPr>
        <w:tc>
          <w:tcPr>
            <w:tcW w:w="3119" w:type="dxa"/>
            <w:gridSpan w:val="2"/>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３　閲覧日時</w:t>
            </w:r>
          </w:p>
        </w:tc>
        <w:tc>
          <w:tcPr>
            <w:tcW w:w="6657" w:type="dxa"/>
            <w:vAlign w:val="top"/>
          </w:tcPr>
          <w:p>
            <w:pPr>
              <w:pStyle w:val="0"/>
              <w:jc w:val="left"/>
              <w:rPr>
                <w:rFonts w:hint="default" w:ascii="ＭＳ 明朝" w:hAnsi="ＭＳ 明朝" w:eastAsia="ＭＳ 明朝"/>
              </w:rPr>
            </w:pPr>
            <w:r>
              <w:rPr>
                <w:rFonts w:hint="eastAsia" w:ascii="ＭＳ 明朝" w:hAnsi="ＭＳ 明朝" w:eastAsia="ＭＳ 明朝"/>
              </w:rPr>
              <w:t>　令和　　年　　月　　日（　　）</w:t>
            </w:r>
          </w:p>
          <w:p>
            <w:pPr>
              <w:pStyle w:val="0"/>
              <w:ind w:firstLine="2100" w:firstLineChars="1000"/>
              <w:jc w:val="left"/>
              <w:rPr>
                <w:rFonts w:hint="default" w:ascii="ＭＳ 明朝" w:hAnsi="ＭＳ 明朝" w:eastAsia="ＭＳ 明朝"/>
              </w:rPr>
            </w:pPr>
            <w:r>
              <w:rPr>
                <w:rFonts w:hint="eastAsia" w:ascii="ＭＳ 明朝" w:hAnsi="ＭＳ 明朝" w:eastAsia="ＭＳ 明朝"/>
              </w:rPr>
              <w:t>　　時　　　分　から　　　時　　　分まで</w:t>
            </w:r>
          </w:p>
        </w:tc>
      </w:tr>
      <w:tr>
        <w:trPr>
          <w:trHeight w:val="1002" w:hRule="atLeast"/>
        </w:trPr>
        <w:tc>
          <w:tcPr>
            <w:tcW w:w="3119" w:type="dxa"/>
            <w:gridSpan w:val="2"/>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４　閲覧者の氏名及び住所</w:t>
            </w:r>
          </w:p>
        </w:tc>
        <w:tc>
          <w:tcPr>
            <w:tcW w:w="6657" w:type="dxa"/>
            <w:vAlign w:val="top"/>
          </w:tcPr>
          <w:p>
            <w:pPr>
              <w:pStyle w:val="0"/>
              <w:spacing w:line="0" w:lineRule="atLeast"/>
              <w:jc w:val="left"/>
              <w:rPr>
                <w:rFonts w:hint="default" w:ascii="ＭＳ 明朝" w:hAnsi="ＭＳ 明朝" w:eastAsia="ＭＳ 明朝"/>
                <w:sz w:val="16"/>
              </w:rPr>
            </w:pPr>
          </w:p>
        </w:tc>
      </w:tr>
      <w:tr>
        <w:trPr>
          <w:trHeight w:val="705" w:hRule="atLeast"/>
        </w:trPr>
        <w:tc>
          <w:tcPr>
            <w:tcW w:w="3119" w:type="dxa"/>
            <w:gridSpan w:val="2"/>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５　閲覧事項の管理の方法</w:t>
            </w:r>
          </w:p>
        </w:tc>
        <w:tc>
          <w:tcPr>
            <w:tcW w:w="6657" w:type="dxa"/>
            <w:vAlign w:val="top"/>
          </w:tcPr>
          <w:p>
            <w:pPr>
              <w:pStyle w:val="0"/>
              <w:jc w:val="left"/>
              <w:rPr>
                <w:rFonts w:hint="default" w:ascii="ＭＳ 明朝" w:hAnsi="ＭＳ 明朝" w:eastAsia="ＭＳ 明朝"/>
                <w:sz w:val="16"/>
              </w:rPr>
            </w:pPr>
            <w:r>
              <w:rPr>
                <w:rFonts w:hint="eastAsia" w:ascii="ＭＳ 明朝" w:hAnsi="ＭＳ 明朝" w:eastAsia="ＭＳ 明朝"/>
                <w:sz w:val="16"/>
              </w:rPr>
              <w:t>（管理体制や廃棄の時期，方法等について具体的に記載すること。）</w:t>
            </w:r>
          </w:p>
          <w:p>
            <w:pPr>
              <w:pStyle w:val="0"/>
              <w:jc w:val="left"/>
              <w:rPr>
                <w:rFonts w:hint="eastAsia" w:ascii="ＭＳ 明朝" w:hAnsi="ＭＳ 明朝" w:eastAsia="ＭＳ 明朝"/>
              </w:rPr>
            </w:pPr>
            <w:r>
              <w:rPr>
                <w:rFonts w:hint="eastAsia" w:ascii="ＭＳ 明朝" w:hAnsi="ＭＳ 明朝" w:eastAsia="ＭＳ 明朝"/>
                <w:sz w:val="16"/>
              </w:rPr>
              <w:t>　</w:t>
            </w:r>
            <w:r>
              <w:rPr>
                <w:rFonts w:hint="eastAsia" w:ascii="ＭＳ 明朝" w:hAnsi="ＭＳ 明朝" w:eastAsia="ＭＳ 明朝"/>
              </w:rPr>
              <w:t>自宅で保管し，選挙終了後に適切に破棄します。</w:t>
            </w:r>
          </w:p>
        </w:tc>
      </w:tr>
      <w:tr>
        <w:trPr>
          <w:trHeight w:val="701" w:hRule="atLeast"/>
        </w:trPr>
        <w:tc>
          <w:tcPr>
            <w:tcW w:w="3119" w:type="dxa"/>
            <w:gridSpan w:val="2"/>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６　閲覧対象者の範囲</w:t>
            </w:r>
          </w:p>
        </w:tc>
        <w:tc>
          <w:tcPr>
            <w:tcW w:w="6657" w:type="dxa"/>
            <w:vAlign w:val="top"/>
          </w:tcPr>
          <w:p>
            <w:pPr>
              <w:pStyle w:val="0"/>
              <w:jc w:val="left"/>
              <w:rPr>
                <w:rFonts w:hint="default" w:ascii="ＭＳ 明朝" w:hAnsi="ＭＳ 明朝" w:eastAsia="ＭＳ 明朝"/>
              </w:rPr>
            </w:pPr>
            <w:r>
              <w:rPr>
                <w:rFonts w:hint="eastAsia" w:ascii="ＭＳ 明朝" w:hAnsi="ＭＳ 明朝" w:eastAsia="ＭＳ 明朝"/>
              </w:rPr>
              <w:t>　指宿市内全域</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第　投票区～第　投票区</w:t>
            </w:r>
          </w:p>
        </w:tc>
      </w:tr>
      <w:tr>
        <w:trPr>
          <w:trHeight w:val="427" w:hRule="atLeast"/>
        </w:trPr>
        <w:tc>
          <w:tcPr>
            <w:tcW w:w="977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ind w:firstLine="210" w:firstLineChars="100"/>
              <w:jc w:val="left"/>
              <w:rPr>
                <w:rFonts w:hint="default" w:ascii="ＭＳ 明朝" w:hAnsi="ＭＳ 明朝" w:eastAsia="ＭＳ 明朝"/>
              </w:rPr>
            </w:pPr>
            <w:r>
              <w:rPr>
                <w:rFonts w:hint="eastAsia" w:ascii="ＭＳ 明朝" w:hAnsi="ＭＳ 明朝" w:eastAsia="ＭＳ 明朝"/>
              </w:rPr>
              <w:t>　申出者が公職の候補者であるとき</w:t>
            </w:r>
          </w:p>
        </w:tc>
      </w:tr>
      <w:tr>
        <w:trPr>
          <w:trHeight w:val="678" w:hRule="atLeast"/>
        </w:trPr>
        <w:tc>
          <w:tcPr>
            <w:tcW w:w="28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ascii="ＭＳ 明朝" w:hAnsi="ＭＳ 明朝" w:eastAsia="ＭＳ 明朝"/>
              </w:rPr>
            </w:pPr>
          </w:p>
        </w:tc>
        <w:tc>
          <w:tcPr>
            <w:tcW w:w="2835" w:type="dxa"/>
            <w:vAlign w:val="top"/>
          </w:tcPr>
          <w:p>
            <w:pPr>
              <w:pStyle w:val="0"/>
              <w:spacing w:line="0" w:lineRule="atLeast"/>
              <w:ind w:left="420" w:hanging="420" w:hangingChars="200"/>
              <w:jc w:val="left"/>
              <w:rPr>
                <w:rFonts w:hint="default" w:ascii="ＭＳ 明朝" w:hAnsi="ＭＳ 明朝" w:eastAsia="ＭＳ 明朝"/>
              </w:rPr>
            </w:pPr>
            <w:r>
              <w:rPr>
                <w:rFonts w:hint="eastAsia" w:ascii="ＭＳ 明朝" w:hAnsi="ＭＳ 明朝" w:eastAsia="ＭＳ 明朝"/>
              </w:rPr>
              <w:t>７　立候補しようとする選挙の種類</w:t>
            </w:r>
          </w:p>
        </w:tc>
        <w:tc>
          <w:tcPr>
            <w:tcW w:w="6657" w:type="dxa"/>
            <w:vAlign w:val="top"/>
          </w:tcPr>
          <w:p>
            <w:pPr>
              <w:pStyle w:val="0"/>
              <w:spacing w:line="0" w:lineRule="atLeast"/>
              <w:jc w:val="left"/>
              <w:rPr>
                <w:rFonts w:hint="default" w:ascii="ＭＳ 明朝" w:hAnsi="ＭＳ 明朝" w:eastAsia="ＭＳ 明朝"/>
                <w:sz w:val="16"/>
              </w:rPr>
            </w:pPr>
            <w:r>
              <w:rPr>
                <w:rFonts w:hint="eastAsia" w:ascii="ＭＳ 明朝" w:hAnsi="ＭＳ 明朝" w:eastAsia="ＭＳ 明朝"/>
                <w:sz w:val="16"/>
              </w:rPr>
              <w:t>（現職の場合はその職名も併せて記載すること。）</w:t>
            </w:r>
          </w:p>
          <w:p>
            <w:pPr>
              <w:pStyle w:val="0"/>
              <w:spacing w:line="0" w:lineRule="atLeast"/>
              <w:jc w:val="left"/>
              <w:rPr>
                <w:rFonts w:hint="eastAsia" w:ascii="ＭＳ 明朝" w:hAnsi="ＭＳ 明朝" w:eastAsia="ＭＳ 明朝"/>
              </w:rPr>
            </w:pPr>
            <w:r>
              <w:rPr>
                <w:rFonts w:hint="eastAsia" w:ascii="ＭＳ 明朝" w:hAnsi="ＭＳ 明朝" w:eastAsia="ＭＳ 明朝"/>
                <w:sz w:val="16"/>
              </w:rPr>
              <w:t>　</w:t>
            </w:r>
            <w:r>
              <w:rPr>
                <w:rFonts w:hint="eastAsia" w:ascii="ＭＳ 明朝" w:hAnsi="ＭＳ 明朝" w:eastAsia="ＭＳ 明朝"/>
              </w:rPr>
              <w:t>指宿市議会議員（選挙）</w:t>
            </w:r>
          </w:p>
        </w:tc>
      </w:tr>
      <w:tr>
        <w:trPr>
          <w:trHeight w:val="208" w:hRule="atLeast"/>
        </w:trPr>
        <w:tc>
          <w:tcPr>
            <w:tcW w:w="284" w:type="dxa"/>
            <w:vMerge w:val="continue"/>
            <w:vAlign w:val="top"/>
          </w:tcPr>
          <w:p>
            <w:pPr>
              <w:pStyle w:val="0"/>
              <w:spacing w:line="0" w:lineRule="atLeast"/>
              <w:jc w:val="left"/>
              <w:rPr>
                <w:rFonts w:hint="default" w:ascii="ＭＳ 明朝" w:hAnsi="ＭＳ 明朝" w:eastAsia="ＭＳ 明朝"/>
              </w:rPr>
            </w:pPr>
          </w:p>
        </w:tc>
        <w:tc>
          <w:tcPr>
            <w:tcW w:w="2835" w:type="dxa"/>
            <w:vAlign w:val="top"/>
          </w:tcPr>
          <w:p>
            <w:pPr>
              <w:pStyle w:val="0"/>
              <w:spacing w:line="0" w:lineRule="atLeast"/>
              <w:ind w:left="420" w:hanging="420" w:hangingChars="200"/>
              <w:jc w:val="left"/>
              <w:rPr>
                <w:rFonts w:hint="default" w:ascii="ＭＳ 明朝" w:hAnsi="ＭＳ 明朝" w:eastAsia="ＭＳ 明朝"/>
              </w:rPr>
            </w:pPr>
            <w:r>
              <w:rPr>
                <w:rFonts w:hint="eastAsia" w:ascii="ＭＳ 明朝" w:hAnsi="ＭＳ 明朝" w:eastAsia="ＭＳ 明朝"/>
              </w:rPr>
              <w:t>８　候補者閲覧事項取扱者の指定</w:t>
            </w:r>
          </w:p>
        </w:tc>
        <w:tc>
          <w:tcPr>
            <w:tcW w:w="6657"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別添申出書のとおり，法第</w:t>
            </w:r>
            <w:r>
              <w:rPr>
                <w:rFonts w:hint="eastAsia" w:ascii="ＭＳ 明朝" w:hAnsi="ＭＳ 明朝" w:eastAsia="ＭＳ 明朝"/>
              </w:rPr>
              <w:t>28</w:t>
            </w:r>
            <w:r>
              <w:rPr>
                <w:rFonts w:hint="eastAsia" w:ascii="ＭＳ 明朝" w:hAnsi="ＭＳ 明朝" w:eastAsia="ＭＳ 明朝"/>
              </w:rPr>
              <w:t>条の２第４項の規定による申出を</w:t>
            </w:r>
          </w:p>
          <w:p>
            <w:pPr>
              <w:pStyle w:val="15"/>
              <w:numPr>
                <w:ilvl w:val="0"/>
                <w:numId w:val="1"/>
              </w:numPr>
              <w:spacing w:line="0" w:lineRule="atLeast"/>
              <w:ind w:left="1738" w:leftChars="0" w:hanging="283"/>
              <w:jc w:val="left"/>
              <w:rPr>
                <w:rFonts w:hint="default" w:ascii="ＭＳ 明朝" w:hAnsi="ＭＳ 明朝" w:eastAsia="ＭＳ 明朝"/>
                <w:sz w:val="16"/>
              </w:rPr>
            </w:pPr>
            <w:r>
              <w:rPr>
                <w:rFonts w:hint="eastAsia" w:ascii="ＭＳ 明朝" w:hAnsi="ＭＳ 明朝" w:eastAsia="ＭＳ 明朝"/>
              </w:rPr>
              <w:t>　する　　　　　　　</w:t>
            </w:r>
            <w:r>
              <w:rPr>
                <w:rFonts w:hint="eastAsia" w:ascii="ＭＳ 明朝" w:hAnsi="ＭＳ 明朝" w:eastAsia="ＭＳ 明朝"/>
                <w:sz w:val="28"/>
              </w:rPr>
              <w:t>□</w:t>
            </w:r>
            <w:r>
              <w:rPr>
                <w:rFonts w:hint="eastAsia" w:ascii="ＭＳ 明朝" w:hAnsi="ＭＳ 明朝" w:eastAsia="ＭＳ 明朝"/>
              </w:rPr>
              <w:t>　しない</w:t>
            </w:r>
          </w:p>
        </w:tc>
      </w:tr>
      <w:tr>
        <w:trPr>
          <w:trHeight w:val="361" w:hRule="atLeast"/>
        </w:trPr>
        <w:tc>
          <w:tcPr>
            <w:tcW w:w="977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　　申出者が政党その他の政治団体であるとき</w:t>
            </w:r>
          </w:p>
        </w:tc>
      </w:tr>
      <w:tr>
        <w:trPr>
          <w:trHeight w:val="707" w:hRule="atLeast"/>
        </w:trPr>
        <w:tc>
          <w:tcPr>
            <w:tcW w:w="28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ascii="ＭＳ 明朝" w:hAnsi="ＭＳ 明朝" w:eastAsia="ＭＳ 明朝"/>
              </w:rPr>
            </w:pPr>
          </w:p>
        </w:tc>
        <w:tc>
          <w:tcPr>
            <w:tcW w:w="2835" w:type="dxa"/>
            <w:vAlign w:val="top"/>
          </w:tcPr>
          <w:p>
            <w:pPr>
              <w:pStyle w:val="0"/>
              <w:spacing w:line="0" w:lineRule="atLeast"/>
              <w:ind w:left="420" w:hanging="420" w:hangingChars="200"/>
              <w:jc w:val="left"/>
              <w:rPr>
                <w:rFonts w:hint="default" w:ascii="ＭＳ 明朝" w:hAnsi="ＭＳ 明朝" w:eastAsia="ＭＳ 明朝"/>
              </w:rPr>
            </w:pPr>
            <w:r>
              <w:rPr>
                <w:rFonts w:hint="eastAsia" w:ascii="ＭＳ 明朝" w:hAnsi="ＭＳ 明朝" w:eastAsia="ＭＳ 明朝"/>
              </w:rPr>
              <w:t>９　政治団体閲覧事項取扱者の範囲</w:t>
            </w:r>
          </w:p>
        </w:tc>
        <w:tc>
          <w:tcPr>
            <w:tcW w:w="6657" w:type="dxa"/>
            <w:vAlign w:val="top"/>
          </w:tcPr>
          <w:p>
            <w:pPr>
              <w:pStyle w:val="0"/>
              <w:spacing w:line="0" w:lineRule="atLeast"/>
              <w:ind w:left="1620"/>
              <w:jc w:val="left"/>
              <w:rPr>
                <w:rFonts w:hint="default" w:ascii="ＭＳ 明朝" w:hAnsi="ＭＳ 明朝" w:eastAsia="ＭＳ 明朝"/>
              </w:rPr>
            </w:pPr>
          </w:p>
        </w:tc>
      </w:tr>
      <w:tr>
        <w:trPr>
          <w:trHeight w:val="702" w:hRule="atLeast"/>
        </w:trPr>
        <w:tc>
          <w:tcPr>
            <w:tcW w:w="284" w:type="dxa"/>
            <w:vMerge w:val="continue"/>
            <w:vAlign w:val="top"/>
          </w:tcPr>
          <w:p>
            <w:pPr>
              <w:pStyle w:val="0"/>
              <w:spacing w:line="0" w:lineRule="atLeast"/>
              <w:jc w:val="left"/>
              <w:rPr>
                <w:rFonts w:hint="default" w:ascii="ＭＳ 明朝" w:hAnsi="ＭＳ 明朝" w:eastAsia="ＭＳ 明朝"/>
              </w:rPr>
            </w:pPr>
          </w:p>
        </w:tc>
        <w:tc>
          <w:tcPr>
            <w:tcW w:w="2835"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承認法人の申出</w:t>
            </w:r>
          </w:p>
        </w:tc>
        <w:tc>
          <w:tcPr>
            <w:tcW w:w="6657"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別添申出書のとおり，法第</w:t>
            </w:r>
            <w:r>
              <w:rPr>
                <w:rFonts w:hint="eastAsia" w:ascii="ＭＳ 明朝" w:hAnsi="ＭＳ 明朝" w:eastAsia="ＭＳ 明朝"/>
              </w:rPr>
              <w:t>28</w:t>
            </w:r>
            <w:r>
              <w:rPr>
                <w:rFonts w:hint="eastAsia" w:ascii="ＭＳ 明朝" w:hAnsi="ＭＳ 明朝" w:eastAsia="ＭＳ 明朝"/>
              </w:rPr>
              <w:t>条の２第７項の規定による申出を</w:t>
            </w:r>
          </w:p>
          <w:p>
            <w:pPr>
              <w:pStyle w:val="15"/>
              <w:numPr>
                <w:ilvl w:val="0"/>
                <w:numId w:val="1"/>
              </w:numPr>
              <w:spacing w:line="0" w:lineRule="atLeast"/>
              <w:ind w:left="1738" w:leftChars="0" w:hanging="283"/>
              <w:jc w:val="left"/>
              <w:rPr>
                <w:rFonts w:hint="default" w:ascii="ＭＳ 明朝" w:hAnsi="ＭＳ 明朝" w:eastAsia="ＭＳ 明朝"/>
                <w:sz w:val="16"/>
              </w:rPr>
            </w:pPr>
            <w:r>
              <w:rPr>
                <w:rFonts w:hint="eastAsia" w:ascii="ＭＳ 明朝" w:hAnsi="ＭＳ 明朝" w:eastAsia="ＭＳ 明朝"/>
              </w:rPr>
              <w:t>　する　　　　　　　</w:t>
            </w:r>
            <w:r>
              <w:rPr>
                <w:rFonts w:hint="eastAsia" w:ascii="ＭＳ 明朝" w:hAnsi="ＭＳ 明朝" w:eastAsia="ＭＳ 明朝"/>
                <w:sz w:val="28"/>
              </w:rPr>
              <w:t>□</w:t>
            </w:r>
            <w:r>
              <w:rPr>
                <w:rFonts w:hint="eastAsia" w:ascii="ＭＳ 明朝" w:hAnsi="ＭＳ 明朝" w:eastAsia="ＭＳ 明朝"/>
              </w:rPr>
              <w:t>　しない</w:t>
            </w:r>
          </w:p>
        </w:tc>
      </w:tr>
      <w:tr>
        <w:trPr>
          <w:trHeight w:val="1335" w:hRule="atLeast"/>
        </w:trPr>
        <w:tc>
          <w:tcPr>
            <w:tcW w:w="3119" w:type="dxa"/>
            <w:gridSpan w:val="2"/>
            <w:vAlign w:val="top"/>
          </w:tcPr>
          <w:p>
            <w:pPr>
              <w:pStyle w:val="0"/>
              <w:spacing w:line="0" w:lineRule="atLeast"/>
              <w:ind w:firstLine="840" w:firstLineChars="400"/>
              <w:jc w:val="left"/>
              <w:rPr>
                <w:rFonts w:hint="default" w:ascii="ＭＳ 明朝" w:hAnsi="ＭＳ 明朝" w:eastAsia="ＭＳ 明朝"/>
              </w:rPr>
            </w:pPr>
            <w:r>
              <w:rPr>
                <w:rFonts w:hint="eastAsia" w:ascii="ＭＳ 明朝" w:hAnsi="ＭＳ 明朝" w:eastAsia="ＭＳ 明朝"/>
              </w:rPr>
              <w:t>備　　　　　考</w:t>
            </w:r>
          </w:p>
        </w:tc>
        <w:tc>
          <w:tcPr>
            <w:tcW w:w="6657" w:type="dxa"/>
            <w:vAlign w:val="top"/>
          </w:tcPr>
          <w:p>
            <w:pPr>
              <w:pStyle w:val="0"/>
              <w:spacing w:line="0" w:lineRule="atLeast"/>
              <w:jc w:val="left"/>
              <w:rPr>
                <w:rFonts w:hint="default" w:ascii="ＭＳ 明朝" w:hAnsi="ＭＳ 明朝" w:eastAsia="ＭＳ 明朝"/>
                <w:sz w:val="16"/>
              </w:rPr>
            </w:pPr>
            <w:r>
              <w:rPr>
                <w:rFonts w:hint="eastAsia" w:ascii="ＭＳ 明朝" w:hAnsi="ＭＳ 明朝" w:eastAsia="ＭＳ 明朝"/>
                <w:sz w:val="16"/>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p>
            <w:pPr>
              <w:pStyle w:val="15"/>
              <w:spacing w:line="0" w:lineRule="atLeast"/>
              <w:ind w:left="0" w:leftChars="-579" w:hanging="1216" w:hangingChars="579"/>
              <w:jc w:val="left"/>
              <w:rPr>
                <w:rFonts w:hint="default" w:ascii="ＭＳ 明朝" w:hAnsi="ＭＳ 明朝" w:eastAsia="ＭＳ 明朝"/>
              </w:rPr>
            </w:pPr>
          </w:p>
        </w:tc>
      </w:tr>
    </w:tbl>
    <w:p>
      <w:pPr>
        <w:pStyle w:val="0"/>
        <w:tabs>
          <w:tab w:val="left" w:leader="none" w:pos="4710"/>
        </w:tabs>
        <w:spacing w:line="0" w:lineRule="atLeast"/>
        <w:ind w:firstLine="160" w:firstLineChars="100"/>
        <w:jc w:val="left"/>
        <w:rPr>
          <w:rFonts w:hint="default" w:ascii="ＭＳ 明朝" w:hAnsi="ＭＳ 明朝" w:eastAsia="ＭＳ 明朝"/>
          <w:sz w:val="16"/>
        </w:rPr>
      </w:pPr>
    </w:p>
    <w:p>
      <w:pPr>
        <w:pStyle w:val="0"/>
        <w:tabs>
          <w:tab w:val="left" w:leader="none" w:pos="4710"/>
        </w:tabs>
        <w:spacing w:line="0" w:lineRule="atLeast"/>
        <w:ind w:firstLine="160" w:firstLineChars="100"/>
        <w:jc w:val="left"/>
        <w:rPr>
          <w:rFonts w:hint="default" w:ascii="ＭＳ 明朝" w:hAnsi="ＭＳ 明朝" w:eastAsia="ＭＳ 明朝"/>
          <w:sz w:val="16"/>
        </w:rPr>
      </w:pPr>
      <w:r>
        <w:rPr>
          <w:rFonts w:hint="eastAsia" w:ascii="ＭＳ 明朝" w:hAnsi="ＭＳ 明朝" w:eastAsia="ＭＳ 明朝"/>
          <w:sz w:val="16"/>
        </w:rPr>
        <w:t>備考</w:t>
      </w:r>
    </w:p>
    <w:p>
      <w:pPr>
        <w:pStyle w:val="0"/>
        <w:spacing w:line="0" w:lineRule="atLeast"/>
        <w:ind w:left="320" w:right="424" w:rightChars="202" w:hanging="320" w:hangingChars="200"/>
        <w:rPr>
          <w:rFonts w:hint="default" w:ascii="ＭＳ 明朝" w:hAnsi="ＭＳ 明朝" w:eastAsia="ＭＳ 明朝"/>
          <w:sz w:val="16"/>
        </w:rPr>
      </w:pPr>
      <w:r>
        <w:rPr>
          <w:rFonts w:hint="eastAsia" w:ascii="ＭＳ 明朝" w:hAnsi="ＭＳ 明朝" w:eastAsia="ＭＳ 明朝"/>
          <w:sz w:val="16"/>
        </w:rPr>
        <w:t>　１　この様式は，法第</w:t>
      </w:r>
      <w:r>
        <w:rPr>
          <w:rFonts w:hint="eastAsia" w:ascii="ＭＳ 明朝" w:hAnsi="ＭＳ 明朝" w:eastAsia="ＭＳ 明朝"/>
          <w:sz w:val="16"/>
        </w:rPr>
        <w:t>28</w:t>
      </w:r>
      <w:r>
        <w:rPr>
          <w:rFonts w:hint="eastAsia" w:ascii="ＭＳ 明朝" w:hAnsi="ＭＳ 明朝" w:eastAsia="ＭＳ 明朝"/>
          <w:sz w:val="16"/>
        </w:rPr>
        <w:t>条の２第１項の規定により，公職の候補者等又は政党その他の政治団体が，政治活動（選挙運動を含む。）のために選挙人名簿の抄本の閲覧の申出をする申出書の様式である。</w:t>
      </w:r>
    </w:p>
    <w:p>
      <w:pPr>
        <w:pStyle w:val="0"/>
        <w:spacing w:line="0" w:lineRule="atLeast"/>
        <w:rPr>
          <w:rFonts w:hint="default" w:ascii="ＭＳ 明朝" w:hAnsi="ＭＳ 明朝" w:eastAsia="ＭＳ 明朝"/>
          <w:sz w:val="16"/>
        </w:rPr>
      </w:pPr>
      <w:r>
        <w:rPr>
          <w:rFonts w:hint="eastAsia" w:ascii="ＭＳ 明朝" w:hAnsi="ＭＳ 明朝" w:eastAsia="ＭＳ 明朝"/>
          <w:sz w:val="16"/>
        </w:rPr>
        <w:t>　２　上記の欄８及び</w:t>
      </w:r>
      <w:r>
        <w:rPr>
          <w:rFonts w:hint="eastAsia" w:ascii="ＭＳ 明朝" w:hAnsi="ＭＳ 明朝" w:eastAsia="ＭＳ 明朝"/>
          <w:sz w:val="16"/>
        </w:rPr>
        <w:t>10</w:t>
      </w:r>
      <w:r>
        <w:rPr>
          <w:rFonts w:hint="eastAsia" w:ascii="ＭＳ 明朝" w:hAnsi="ＭＳ 明朝" w:eastAsia="ＭＳ 明朝"/>
          <w:sz w:val="16"/>
        </w:rPr>
        <w:t>中の別添申出書の様式は，それぞれ「その三」及び「その四」の様式に準ずるものとする。</w:t>
      </w:r>
    </w:p>
    <w:p>
      <w:pPr>
        <w:pStyle w:val="0"/>
        <w:spacing w:line="0" w:lineRule="atLeast"/>
        <w:rPr>
          <w:rFonts w:hint="default" w:ascii="ＭＳ 明朝" w:hAnsi="ＭＳ 明朝" w:eastAsia="ＭＳ 明朝"/>
          <w:sz w:val="16"/>
        </w:rPr>
      </w:pPr>
    </w:p>
    <w:p>
      <w:pPr>
        <w:pStyle w:val="0"/>
        <w:jc w:val="center"/>
        <w:rPr>
          <w:rFonts w:hint="default" w:ascii="ＭＳ 明朝" w:hAnsi="ＭＳ 明朝" w:eastAsia="ＭＳ 明朝"/>
          <w:sz w:val="28"/>
        </w:rPr>
      </w:pPr>
      <w:r>
        <w:rPr>
          <w:rFonts w:hint="eastAsia" w:ascii="ＭＳ 明朝" w:hAnsi="ＭＳ 明朝" w:eastAsia="ＭＳ 明朝"/>
          <w:sz w:val="28"/>
        </w:rPr>
        <w:t>選挙人名簿閲覧申出書（政治活動）</w:t>
      </w:r>
    </w:p>
    <w:p>
      <w:pPr>
        <w:pStyle w:val="0"/>
        <w:ind w:right="210" w:firstLine="5670" w:firstLineChars="2700"/>
        <w:jc w:val="right"/>
        <w:rPr>
          <w:rFonts w:hint="default"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年　　　月　　日</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指宿市選挙管理員会委員長　殿</w:t>
      </w:r>
    </w:p>
    <w:p>
      <w:pPr>
        <w:pStyle w:val="0"/>
        <w:jc w:val="left"/>
        <w:rPr>
          <w:rFonts w:hint="default" w:ascii="ＭＳ 明朝" w:hAnsi="ＭＳ 明朝" w:eastAsia="ＭＳ 明朝"/>
        </w:rPr>
      </w:pPr>
      <w:r>
        <w:rPr>
          <w:rFonts w:hint="eastAsia" w:ascii="ＭＳ 明朝" w:hAnsi="ＭＳ 明朝" w:eastAsia="ＭＳ 明朝"/>
        </w:rPr>
        <w:t>　　　　　　　　　　　　　　　　　　　　　　　　　　　　　申出者　氏　名　　　　　　　　　　　　㊞</w:t>
      </w:r>
    </w:p>
    <w:p>
      <w:pPr>
        <w:pStyle w:val="0"/>
        <w:jc w:val="left"/>
        <w:rPr>
          <w:rFonts w:hint="default" w:ascii="ＭＳ 明朝" w:hAnsi="ＭＳ 明朝" w:eastAsia="ＭＳ 明朝"/>
        </w:rPr>
      </w:pPr>
      <w:r>
        <w:rPr>
          <w:rFonts w:hint="eastAsia" w:ascii="ＭＳ 明朝" w:hAnsi="ＭＳ 明朝" w:eastAsia="ＭＳ 明朝"/>
        </w:rPr>
        <w:t>　　　　　　　　　　　　　　　　　　　　　　　　　　　　　　　　　住　所</w:t>
      </w:r>
    </w:p>
    <w:p>
      <w:pPr>
        <w:pStyle w:val="0"/>
        <w:jc w:val="left"/>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197485</wp:posOffset>
                </wp:positionV>
                <wp:extent cx="2920365" cy="571500"/>
                <wp:effectExtent l="635" t="635" r="29845" b="10795"/>
                <wp:wrapNone/>
                <wp:docPr id="1027" name="大かっこ 2"/>
                <a:graphic xmlns:a="http://schemas.openxmlformats.org/drawingml/2006/main">
                  <a:graphicData uri="http://schemas.microsoft.com/office/word/2010/wordprocessingShape">
                    <wps:wsp>
                      <wps:cNvPr id="1027" name="大かっこ 2"/>
                      <wps:cNvSpPr/>
                      <wps:spPr>
                        <a:xfrm>
                          <a:off x="0" y="0"/>
                          <a:ext cx="2920365" cy="571500"/>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5.55pt;mso-position-vertical-relative:text;mso-position-horizontal:right;mso-position-horizontal-relative:margin;position:absolute;height:45pt;mso-wrap-distance-top:0pt;width:229.95pt;mso-wrap-distance-left:9pt;z-index:3;" o:spid="_x0000_s1027" o:allowincell="t" o:allowoverlap="t" filled="f" stroked="t" strokecolor="#000000"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ascii="ＭＳ 明朝" w:hAnsi="ＭＳ 明朝" w:eastAsia="ＭＳ 明朝"/>
        </w:rPr>
        <w:t>　　　　　　　　　　　　　　　　　　　　　　　　　　　　　　　　（電話番号）</w:t>
      </w:r>
    </w:p>
    <w:p>
      <w:pPr>
        <w:pStyle w:val="0"/>
        <w:spacing w:line="0" w:lineRule="atLeast"/>
        <w:ind w:left="6094" w:hanging="6094" w:hangingChars="2902"/>
        <w:jc w:val="left"/>
        <w:rPr>
          <w:rFonts w:hint="default" w:ascii="ＭＳ 明朝" w:hAnsi="ＭＳ 明朝" w:eastAsia="ＭＳ 明朝"/>
        </w:rPr>
      </w:pPr>
      <w:r>
        <w:rPr>
          <w:rFonts w:hint="eastAsia" w:ascii="ＭＳ 明朝" w:hAnsi="ＭＳ 明朝" w:eastAsia="ＭＳ 明朝"/>
        </w:rPr>
        <w:t>　　　　　　　　　　　　　　　　　　　　　　　　　　　　　申出者が政党その他の政治団体である場合にあっては，その名称，代表者の氏名及び主たる事務所の所在地を記載してください。</w:t>
      </w:r>
    </w:p>
    <w:p>
      <w:pPr>
        <w:pStyle w:val="0"/>
        <w:ind w:left="6300" w:hanging="6300" w:hangingChars="3000"/>
        <w:jc w:val="left"/>
        <w:rPr>
          <w:rFonts w:hint="default" w:ascii="ＭＳ 明朝" w:hAnsi="ＭＳ 明朝" w:eastAsia="ＭＳ 明朝"/>
        </w:rPr>
      </w:pPr>
    </w:p>
    <w:p>
      <w:pPr>
        <w:pStyle w:val="0"/>
        <w:ind w:left="210" w:leftChars="100"/>
        <w:jc w:val="left"/>
        <w:rPr>
          <w:rFonts w:hint="default" w:ascii="ＭＳ 明朝" w:hAnsi="ＭＳ 明朝" w:eastAsia="ＭＳ 明朝"/>
        </w:rPr>
      </w:pPr>
      <w:r>
        <w:rPr>
          <w:rFonts w:hint="eastAsia" w:ascii="ＭＳ 明朝" w:hAnsi="ＭＳ 明朝" w:eastAsia="ＭＳ 明朝"/>
        </w:rPr>
        <w:t>　下記のとおり，政治活動（選挙運動を含む。）をするため，選挙人名簿抄本を閲覧する必要がありますので，閲覧の申し出をします。</w:t>
      </w:r>
    </w:p>
    <w:tbl>
      <w:tblPr>
        <w:tblStyle w:val="11"/>
        <w:tblpPr w:leftFromText="142" w:rightFromText="142" w:topFromText="0" w:bottomFromText="0" w:vertAnchor="text" w:horzAnchor="margin" w:tblpX="274" w:tblpY="43"/>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4"/>
        <w:gridCol w:w="2835"/>
        <w:gridCol w:w="6657"/>
      </w:tblGrid>
      <w:tr>
        <w:trPr>
          <w:trHeight w:val="412" w:hRule="atLeast"/>
        </w:trPr>
        <w:tc>
          <w:tcPr>
            <w:tcW w:w="3119" w:type="dxa"/>
            <w:gridSpan w:val="2"/>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１　活動の内容</w:t>
            </w:r>
          </w:p>
        </w:tc>
        <w:tc>
          <w:tcPr>
            <w:tcW w:w="6657" w:type="dxa"/>
            <w:vAlign w:val="center"/>
          </w:tcPr>
          <w:p>
            <w:pPr>
              <w:pStyle w:val="0"/>
              <w:jc w:val="left"/>
              <w:rPr>
                <w:rFonts w:hint="default" w:ascii="ＭＳ 明朝" w:hAnsi="ＭＳ 明朝" w:eastAsia="ＭＳ 明朝"/>
              </w:rPr>
            </w:pPr>
            <w:r>
              <w:rPr>
                <w:rFonts w:hint="eastAsia" w:ascii="ＭＳ 明朝" w:hAnsi="ＭＳ 明朝" w:eastAsia="ＭＳ 明朝"/>
              </w:rPr>
              <w:t>　政治活動（選挙運動を含む。）</w:t>
            </w:r>
          </w:p>
        </w:tc>
      </w:tr>
      <w:tr>
        <w:trPr>
          <w:trHeight w:val="610" w:hRule="atLeast"/>
        </w:trPr>
        <w:tc>
          <w:tcPr>
            <w:tcW w:w="3119" w:type="dxa"/>
            <w:gridSpan w:val="2"/>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２　閲覧事項の利用の目的</w:t>
            </w:r>
          </w:p>
        </w:tc>
        <w:tc>
          <w:tcPr>
            <w:tcW w:w="6657" w:type="dxa"/>
            <w:vAlign w:val="top"/>
          </w:tcPr>
          <w:p>
            <w:pPr>
              <w:pStyle w:val="0"/>
              <w:jc w:val="left"/>
              <w:rPr>
                <w:rFonts w:hint="default" w:ascii="ＭＳ 明朝" w:hAnsi="ＭＳ 明朝" w:eastAsia="ＭＳ 明朝"/>
                <w:sz w:val="16"/>
              </w:rPr>
            </w:pPr>
            <w:r>
              <w:rPr>
                <w:rFonts w:hint="eastAsia" w:ascii="ＭＳ 明朝" w:hAnsi="ＭＳ 明朝" w:eastAsia="ＭＳ 明朝"/>
                <w:sz w:val="16"/>
              </w:rPr>
              <w:t>（できる限り具体的に記載すること。）</w:t>
            </w:r>
          </w:p>
          <w:p>
            <w:pPr>
              <w:pStyle w:val="0"/>
              <w:jc w:val="left"/>
              <w:rPr>
                <w:rFonts w:hint="eastAsia" w:ascii="ＭＳ 明朝" w:hAnsi="ＭＳ 明朝" w:eastAsia="ＭＳ 明朝"/>
              </w:rPr>
            </w:pPr>
            <w:r>
              <w:rPr>
                <w:rFonts w:hint="eastAsia" w:ascii="ＭＳ 明朝" w:hAnsi="ＭＳ 明朝" w:eastAsia="ＭＳ 明朝"/>
                <w:sz w:val="16"/>
              </w:rPr>
              <w:t>　</w:t>
            </w:r>
            <w:r>
              <w:rPr>
                <w:rFonts w:hint="eastAsia" w:ascii="ＭＳ 明朝" w:hAnsi="ＭＳ 明朝" w:eastAsia="ＭＳ 明朝"/>
              </w:rPr>
              <w:t>ハガキ等による通知などに利用するため。</w:t>
            </w:r>
          </w:p>
        </w:tc>
      </w:tr>
      <w:tr>
        <w:trPr>
          <w:trHeight w:val="195" w:hRule="atLeast"/>
        </w:trPr>
        <w:tc>
          <w:tcPr>
            <w:tcW w:w="3119" w:type="dxa"/>
            <w:gridSpan w:val="2"/>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３　閲覧日時</w:t>
            </w:r>
          </w:p>
        </w:tc>
        <w:tc>
          <w:tcPr>
            <w:tcW w:w="6657" w:type="dxa"/>
            <w:vAlign w:val="top"/>
          </w:tcPr>
          <w:p>
            <w:pPr>
              <w:pStyle w:val="0"/>
              <w:jc w:val="left"/>
              <w:rPr>
                <w:rFonts w:hint="default" w:ascii="ＭＳ 明朝" w:hAnsi="ＭＳ 明朝" w:eastAsia="ＭＳ 明朝"/>
              </w:rPr>
            </w:pPr>
            <w:r>
              <w:rPr>
                <w:rFonts w:hint="eastAsia" w:ascii="ＭＳ 明朝" w:hAnsi="ＭＳ 明朝" w:eastAsia="ＭＳ 明朝"/>
              </w:rPr>
              <w:t>　令和　　年　　月　　日（　　）</w:t>
            </w:r>
          </w:p>
          <w:p>
            <w:pPr>
              <w:pStyle w:val="0"/>
              <w:ind w:firstLine="2100" w:firstLineChars="1000"/>
              <w:jc w:val="left"/>
              <w:rPr>
                <w:rFonts w:hint="default" w:ascii="ＭＳ 明朝" w:hAnsi="ＭＳ 明朝" w:eastAsia="ＭＳ 明朝"/>
              </w:rPr>
            </w:pPr>
            <w:r>
              <w:rPr>
                <w:rFonts w:hint="eastAsia" w:ascii="ＭＳ 明朝" w:hAnsi="ＭＳ 明朝" w:eastAsia="ＭＳ 明朝"/>
              </w:rPr>
              <w:t>　　時　　　分　から　　　時　　　分まで</w:t>
            </w:r>
          </w:p>
        </w:tc>
      </w:tr>
      <w:tr>
        <w:trPr>
          <w:trHeight w:val="1002" w:hRule="atLeast"/>
        </w:trPr>
        <w:tc>
          <w:tcPr>
            <w:tcW w:w="3119" w:type="dxa"/>
            <w:gridSpan w:val="2"/>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４　閲覧者の氏名及び住所</w:t>
            </w:r>
          </w:p>
        </w:tc>
        <w:tc>
          <w:tcPr>
            <w:tcW w:w="6657" w:type="dxa"/>
            <w:vAlign w:val="top"/>
          </w:tcPr>
          <w:p>
            <w:pPr>
              <w:pStyle w:val="0"/>
              <w:spacing w:line="0" w:lineRule="atLeast"/>
              <w:jc w:val="left"/>
              <w:rPr>
                <w:rFonts w:hint="default" w:ascii="ＭＳ 明朝" w:hAnsi="ＭＳ 明朝" w:eastAsia="ＭＳ 明朝"/>
                <w:sz w:val="16"/>
              </w:rPr>
            </w:pPr>
          </w:p>
        </w:tc>
      </w:tr>
      <w:tr>
        <w:trPr>
          <w:trHeight w:val="705" w:hRule="atLeast"/>
        </w:trPr>
        <w:tc>
          <w:tcPr>
            <w:tcW w:w="3119" w:type="dxa"/>
            <w:gridSpan w:val="2"/>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５　閲覧事項の管理の方法</w:t>
            </w:r>
          </w:p>
        </w:tc>
        <w:tc>
          <w:tcPr>
            <w:tcW w:w="6657" w:type="dxa"/>
            <w:vAlign w:val="top"/>
          </w:tcPr>
          <w:p>
            <w:pPr>
              <w:pStyle w:val="0"/>
              <w:jc w:val="left"/>
              <w:rPr>
                <w:rFonts w:hint="default" w:ascii="ＭＳ 明朝" w:hAnsi="ＭＳ 明朝" w:eastAsia="ＭＳ 明朝"/>
                <w:sz w:val="16"/>
              </w:rPr>
            </w:pPr>
            <w:r>
              <w:rPr>
                <w:rFonts w:hint="eastAsia" w:ascii="ＭＳ 明朝" w:hAnsi="ＭＳ 明朝" w:eastAsia="ＭＳ 明朝"/>
                <w:sz w:val="16"/>
              </w:rPr>
              <w:t>（管理体制や廃棄の時期，方法等について具体的に記載すること。）</w:t>
            </w:r>
          </w:p>
          <w:p>
            <w:pPr>
              <w:pStyle w:val="0"/>
              <w:jc w:val="left"/>
              <w:rPr>
                <w:rFonts w:hint="eastAsia" w:ascii="ＭＳ 明朝" w:hAnsi="ＭＳ 明朝" w:eastAsia="ＭＳ 明朝"/>
              </w:rPr>
            </w:pPr>
            <w:r>
              <w:rPr>
                <w:rFonts w:hint="eastAsia" w:ascii="ＭＳ 明朝" w:hAnsi="ＭＳ 明朝" w:eastAsia="ＭＳ 明朝"/>
                <w:sz w:val="16"/>
              </w:rPr>
              <w:t>　</w:t>
            </w:r>
            <w:r>
              <w:rPr>
                <w:rFonts w:hint="eastAsia" w:ascii="ＭＳ 明朝" w:hAnsi="ＭＳ 明朝" w:eastAsia="ＭＳ 明朝"/>
              </w:rPr>
              <w:t>自宅で保管し，選挙終了後に適切に破棄します。</w:t>
            </w:r>
          </w:p>
        </w:tc>
      </w:tr>
      <w:tr>
        <w:trPr>
          <w:trHeight w:val="701" w:hRule="atLeast"/>
        </w:trPr>
        <w:tc>
          <w:tcPr>
            <w:tcW w:w="3119" w:type="dxa"/>
            <w:gridSpan w:val="2"/>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６　閲覧対象者の範囲</w:t>
            </w:r>
          </w:p>
        </w:tc>
        <w:tc>
          <w:tcPr>
            <w:tcW w:w="6657" w:type="dxa"/>
            <w:vAlign w:val="top"/>
          </w:tcPr>
          <w:p>
            <w:pPr>
              <w:pStyle w:val="0"/>
              <w:jc w:val="left"/>
              <w:rPr>
                <w:rFonts w:hint="default" w:ascii="ＭＳ 明朝" w:hAnsi="ＭＳ 明朝" w:eastAsia="ＭＳ 明朝"/>
              </w:rPr>
            </w:pPr>
            <w:r>
              <w:rPr>
                <w:rFonts w:hint="eastAsia" w:ascii="ＭＳ 明朝" w:hAnsi="ＭＳ 明朝" w:eastAsia="ＭＳ 明朝"/>
              </w:rPr>
              <w:t>　指宿市内全域</w:t>
            </w:r>
          </w:p>
          <w:p>
            <w:pPr>
              <w:pStyle w:val="0"/>
              <w:jc w:val="left"/>
              <w:rPr>
                <w:rFonts w:hint="default" w:ascii="ＭＳ 明朝" w:hAnsi="ＭＳ 明朝" w:eastAsia="ＭＳ 明朝"/>
              </w:rPr>
            </w:pPr>
            <w:r>
              <w:rPr>
                <w:rFonts w:hint="eastAsia" w:ascii="ＭＳ 明朝" w:hAnsi="ＭＳ 明朝" w:eastAsia="ＭＳ 明朝"/>
              </w:rPr>
              <w:t>　第　投票区～第　投票区</w:t>
            </w:r>
          </w:p>
        </w:tc>
      </w:tr>
      <w:tr>
        <w:trPr>
          <w:trHeight w:val="427" w:hRule="atLeast"/>
        </w:trPr>
        <w:tc>
          <w:tcPr>
            <w:tcW w:w="977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ind w:firstLine="210" w:firstLineChars="100"/>
              <w:jc w:val="left"/>
              <w:rPr>
                <w:rFonts w:hint="default" w:ascii="ＭＳ 明朝" w:hAnsi="ＭＳ 明朝" w:eastAsia="ＭＳ 明朝"/>
              </w:rPr>
            </w:pPr>
            <w:r>
              <w:rPr>
                <w:rFonts w:hint="eastAsia" w:ascii="ＭＳ 明朝" w:hAnsi="ＭＳ 明朝" w:eastAsia="ＭＳ 明朝"/>
              </w:rPr>
              <w:t>　申出者が公職の候補者であるとき</w:t>
            </w:r>
          </w:p>
        </w:tc>
      </w:tr>
      <w:tr>
        <w:trPr>
          <w:trHeight w:val="678" w:hRule="atLeast"/>
        </w:trPr>
        <w:tc>
          <w:tcPr>
            <w:tcW w:w="28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ascii="ＭＳ 明朝" w:hAnsi="ＭＳ 明朝" w:eastAsia="ＭＳ 明朝"/>
              </w:rPr>
            </w:pPr>
          </w:p>
        </w:tc>
        <w:tc>
          <w:tcPr>
            <w:tcW w:w="2835" w:type="dxa"/>
            <w:vAlign w:val="top"/>
          </w:tcPr>
          <w:p>
            <w:pPr>
              <w:pStyle w:val="0"/>
              <w:spacing w:line="0" w:lineRule="atLeast"/>
              <w:ind w:left="420" w:hanging="420" w:hangingChars="200"/>
              <w:jc w:val="left"/>
              <w:rPr>
                <w:rFonts w:hint="default" w:ascii="ＭＳ 明朝" w:hAnsi="ＭＳ 明朝" w:eastAsia="ＭＳ 明朝"/>
              </w:rPr>
            </w:pPr>
            <w:r>
              <w:rPr>
                <w:rFonts w:hint="eastAsia" w:ascii="ＭＳ 明朝" w:hAnsi="ＭＳ 明朝" w:eastAsia="ＭＳ 明朝"/>
              </w:rPr>
              <w:t>７　立候補しようとする選挙の種類</w:t>
            </w:r>
          </w:p>
        </w:tc>
        <w:tc>
          <w:tcPr>
            <w:tcW w:w="6657" w:type="dxa"/>
            <w:vAlign w:val="top"/>
          </w:tcPr>
          <w:p>
            <w:pPr>
              <w:pStyle w:val="0"/>
              <w:spacing w:line="0" w:lineRule="atLeast"/>
              <w:jc w:val="left"/>
              <w:rPr>
                <w:rFonts w:hint="default" w:ascii="ＭＳ 明朝" w:hAnsi="ＭＳ 明朝" w:eastAsia="ＭＳ 明朝"/>
                <w:sz w:val="16"/>
              </w:rPr>
            </w:pPr>
            <w:r>
              <w:rPr>
                <w:rFonts w:hint="eastAsia" w:ascii="ＭＳ 明朝" w:hAnsi="ＭＳ 明朝" w:eastAsia="ＭＳ 明朝"/>
                <w:sz w:val="16"/>
              </w:rPr>
              <w:t>（現職の場合はその職名も併せて記載すること。）</w:t>
            </w:r>
          </w:p>
          <w:p>
            <w:pPr>
              <w:pStyle w:val="0"/>
              <w:spacing w:line="0" w:lineRule="atLeast"/>
              <w:jc w:val="left"/>
              <w:rPr>
                <w:rFonts w:hint="eastAsia" w:ascii="ＭＳ 明朝" w:hAnsi="ＭＳ 明朝" w:eastAsia="ＭＳ 明朝"/>
              </w:rPr>
            </w:pPr>
            <w:r>
              <w:rPr>
                <w:rFonts w:hint="eastAsia" w:ascii="ＭＳ 明朝" w:hAnsi="ＭＳ 明朝" w:eastAsia="ＭＳ 明朝"/>
                <w:sz w:val="16"/>
              </w:rPr>
              <w:t>　</w:t>
            </w:r>
            <w:r>
              <w:rPr>
                <w:rFonts w:hint="eastAsia" w:ascii="ＭＳ 明朝" w:hAnsi="ＭＳ 明朝" w:eastAsia="ＭＳ 明朝"/>
              </w:rPr>
              <w:t>指宿市長（選挙）</w:t>
            </w:r>
          </w:p>
        </w:tc>
      </w:tr>
      <w:tr>
        <w:trPr>
          <w:trHeight w:val="208" w:hRule="atLeast"/>
        </w:trPr>
        <w:tc>
          <w:tcPr>
            <w:tcW w:w="284" w:type="dxa"/>
            <w:vMerge w:val="continue"/>
            <w:vAlign w:val="top"/>
          </w:tcPr>
          <w:p>
            <w:pPr>
              <w:pStyle w:val="0"/>
              <w:spacing w:line="0" w:lineRule="atLeast"/>
              <w:jc w:val="left"/>
              <w:rPr>
                <w:rFonts w:hint="default" w:ascii="ＭＳ 明朝" w:hAnsi="ＭＳ 明朝" w:eastAsia="ＭＳ 明朝"/>
              </w:rPr>
            </w:pPr>
          </w:p>
        </w:tc>
        <w:tc>
          <w:tcPr>
            <w:tcW w:w="2835" w:type="dxa"/>
            <w:vAlign w:val="top"/>
          </w:tcPr>
          <w:p>
            <w:pPr>
              <w:pStyle w:val="0"/>
              <w:spacing w:line="0" w:lineRule="atLeast"/>
              <w:ind w:left="420" w:hanging="420" w:hangingChars="200"/>
              <w:jc w:val="left"/>
              <w:rPr>
                <w:rFonts w:hint="default" w:ascii="ＭＳ 明朝" w:hAnsi="ＭＳ 明朝" w:eastAsia="ＭＳ 明朝"/>
              </w:rPr>
            </w:pPr>
            <w:r>
              <w:rPr>
                <w:rFonts w:hint="eastAsia" w:ascii="ＭＳ 明朝" w:hAnsi="ＭＳ 明朝" w:eastAsia="ＭＳ 明朝"/>
              </w:rPr>
              <w:t>８　候補者閲覧事項取扱者の指定</w:t>
            </w:r>
          </w:p>
        </w:tc>
        <w:tc>
          <w:tcPr>
            <w:tcW w:w="6657"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別添申出書のとおり，法第</w:t>
            </w:r>
            <w:r>
              <w:rPr>
                <w:rFonts w:hint="eastAsia" w:ascii="ＭＳ 明朝" w:hAnsi="ＭＳ 明朝" w:eastAsia="ＭＳ 明朝"/>
              </w:rPr>
              <w:t>28</w:t>
            </w:r>
            <w:r>
              <w:rPr>
                <w:rFonts w:hint="eastAsia" w:ascii="ＭＳ 明朝" w:hAnsi="ＭＳ 明朝" w:eastAsia="ＭＳ 明朝"/>
              </w:rPr>
              <w:t>条の２第４項の規定による申出を</w:t>
            </w:r>
          </w:p>
          <w:p>
            <w:pPr>
              <w:pStyle w:val="15"/>
              <w:numPr>
                <w:ilvl w:val="0"/>
                <w:numId w:val="1"/>
              </w:numPr>
              <w:spacing w:line="0" w:lineRule="atLeast"/>
              <w:ind w:left="1738" w:leftChars="0" w:hanging="283"/>
              <w:jc w:val="left"/>
              <w:rPr>
                <w:rFonts w:hint="default" w:ascii="ＭＳ 明朝" w:hAnsi="ＭＳ 明朝" w:eastAsia="ＭＳ 明朝"/>
                <w:sz w:val="16"/>
              </w:rPr>
            </w:pPr>
            <w:r>
              <w:rPr>
                <w:rFonts w:hint="eastAsia" w:ascii="ＭＳ 明朝" w:hAnsi="ＭＳ 明朝" w:eastAsia="ＭＳ 明朝"/>
              </w:rPr>
              <w:t>　する　　　　　　　</w:t>
            </w:r>
            <w:r>
              <w:rPr>
                <w:rFonts w:hint="eastAsia" w:ascii="ＭＳ 明朝" w:hAnsi="ＭＳ 明朝" w:eastAsia="ＭＳ 明朝"/>
                <w:sz w:val="28"/>
              </w:rPr>
              <w:t>□</w:t>
            </w:r>
            <w:r>
              <w:rPr>
                <w:rFonts w:hint="eastAsia" w:ascii="ＭＳ 明朝" w:hAnsi="ＭＳ 明朝" w:eastAsia="ＭＳ 明朝"/>
              </w:rPr>
              <w:t>　しない</w:t>
            </w:r>
          </w:p>
        </w:tc>
      </w:tr>
      <w:tr>
        <w:trPr>
          <w:trHeight w:val="361" w:hRule="atLeast"/>
        </w:trPr>
        <w:tc>
          <w:tcPr>
            <w:tcW w:w="977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　　申出者が政党その他の政治団体であるとき</w:t>
            </w:r>
          </w:p>
        </w:tc>
      </w:tr>
      <w:tr>
        <w:trPr>
          <w:trHeight w:val="707" w:hRule="atLeast"/>
        </w:trPr>
        <w:tc>
          <w:tcPr>
            <w:tcW w:w="28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ascii="ＭＳ 明朝" w:hAnsi="ＭＳ 明朝" w:eastAsia="ＭＳ 明朝"/>
              </w:rPr>
            </w:pPr>
          </w:p>
        </w:tc>
        <w:tc>
          <w:tcPr>
            <w:tcW w:w="2835" w:type="dxa"/>
            <w:vAlign w:val="top"/>
          </w:tcPr>
          <w:p>
            <w:pPr>
              <w:pStyle w:val="0"/>
              <w:spacing w:line="0" w:lineRule="atLeast"/>
              <w:ind w:left="420" w:hanging="420" w:hangingChars="200"/>
              <w:jc w:val="left"/>
              <w:rPr>
                <w:rFonts w:hint="default" w:ascii="ＭＳ 明朝" w:hAnsi="ＭＳ 明朝" w:eastAsia="ＭＳ 明朝"/>
              </w:rPr>
            </w:pPr>
            <w:r>
              <w:rPr>
                <w:rFonts w:hint="eastAsia" w:ascii="ＭＳ 明朝" w:hAnsi="ＭＳ 明朝" w:eastAsia="ＭＳ 明朝"/>
              </w:rPr>
              <w:t>９　政治団体閲覧事項取扱者の範囲</w:t>
            </w:r>
          </w:p>
        </w:tc>
        <w:tc>
          <w:tcPr>
            <w:tcW w:w="6657" w:type="dxa"/>
            <w:vAlign w:val="top"/>
          </w:tcPr>
          <w:p>
            <w:pPr>
              <w:pStyle w:val="0"/>
              <w:spacing w:line="0" w:lineRule="atLeast"/>
              <w:ind w:left="1620"/>
              <w:jc w:val="left"/>
              <w:rPr>
                <w:rFonts w:hint="default" w:ascii="ＭＳ 明朝" w:hAnsi="ＭＳ 明朝" w:eastAsia="ＭＳ 明朝"/>
              </w:rPr>
            </w:pPr>
          </w:p>
        </w:tc>
      </w:tr>
      <w:tr>
        <w:trPr>
          <w:trHeight w:val="702" w:hRule="atLeast"/>
        </w:trPr>
        <w:tc>
          <w:tcPr>
            <w:tcW w:w="284" w:type="dxa"/>
            <w:vMerge w:val="continue"/>
            <w:vAlign w:val="top"/>
          </w:tcPr>
          <w:p>
            <w:pPr>
              <w:pStyle w:val="0"/>
              <w:spacing w:line="0" w:lineRule="atLeast"/>
              <w:jc w:val="left"/>
              <w:rPr>
                <w:rFonts w:hint="default" w:ascii="ＭＳ 明朝" w:hAnsi="ＭＳ 明朝" w:eastAsia="ＭＳ 明朝"/>
              </w:rPr>
            </w:pPr>
          </w:p>
        </w:tc>
        <w:tc>
          <w:tcPr>
            <w:tcW w:w="2835"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承認法人の申出</w:t>
            </w:r>
          </w:p>
        </w:tc>
        <w:tc>
          <w:tcPr>
            <w:tcW w:w="6657"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別添申出書のとおり，法第</w:t>
            </w:r>
            <w:r>
              <w:rPr>
                <w:rFonts w:hint="eastAsia" w:ascii="ＭＳ 明朝" w:hAnsi="ＭＳ 明朝" w:eastAsia="ＭＳ 明朝"/>
              </w:rPr>
              <w:t>28</w:t>
            </w:r>
            <w:r>
              <w:rPr>
                <w:rFonts w:hint="eastAsia" w:ascii="ＭＳ 明朝" w:hAnsi="ＭＳ 明朝" w:eastAsia="ＭＳ 明朝"/>
              </w:rPr>
              <w:t>条の２第７項の規定による申出を</w:t>
            </w:r>
          </w:p>
          <w:p>
            <w:pPr>
              <w:pStyle w:val="15"/>
              <w:numPr>
                <w:ilvl w:val="0"/>
                <w:numId w:val="1"/>
              </w:numPr>
              <w:spacing w:line="0" w:lineRule="atLeast"/>
              <w:ind w:left="1738" w:leftChars="0" w:hanging="283"/>
              <w:jc w:val="left"/>
              <w:rPr>
                <w:rFonts w:hint="default" w:ascii="ＭＳ 明朝" w:hAnsi="ＭＳ 明朝" w:eastAsia="ＭＳ 明朝"/>
                <w:sz w:val="16"/>
              </w:rPr>
            </w:pPr>
            <w:r>
              <w:rPr>
                <w:rFonts w:hint="eastAsia" w:ascii="ＭＳ 明朝" w:hAnsi="ＭＳ 明朝" w:eastAsia="ＭＳ 明朝"/>
              </w:rPr>
              <w:t>　する　　　　　　　</w:t>
            </w:r>
            <w:r>
              <w:rPr>
                <w:rFonts w:hint="eastAsia" w:ascii="ＭＳ 明朝" w:hAnsi="ＭＳ 明朝" w:eastAsia="ＭＳ 明朝"/>
                <w:sz w:val="28"/>
              </w:rPr>
              <w:t>□</w:t>
            </w:r>
            <w:r>
              <w:rPr>
                <w:rFonts w:hint="eastAsia" w:ascii="ＭＳ 明朝" w:hAnsi="ＭＳ 明朝" w:eastAsia="ＭＳ 明朝"/>
              </w:rPr>
              <w:t>　しない</w:t>
            </w:r>
          </w:p>
        </w:tc>
      </w:tr>
      <w:tr>
        <w:trPr>
          <w:trHeight w:val="1335" w:hRule="atLeast"/>
        </w:trPr>
        <w:tc>
          <w:tcPr>
            <w:tcW w:w="3119" w:type="dxa"/>
            <w:gridSpan w:val="2"/>
            <w:vAlign w:val="top"/>
          </w:tcPr>
          <w:p>
            <w:pPr>
              <w:pStyle w:val="0"/>
              <w:spacing w:line="0" w:lineRule="atLeast"/>
              <w:ind w:firstLine="840" w:firstLineChars="400"/>
              <w:jc w:val="left"/>
              <w:rPr>
                <w:rFonts w:hint="default" w:ascii="ＭＳ 明朝" w:hAnsi="ＭＳ 明朝" w:eastAsia="ＭＳ 明朝"/>
              </w:rPr>
            </w:pPr>
            <w:r>
              <w:rPr>
                <w:rFonts w:hint="eastAsia" w:ascii="ＭＳ 明朝" w:hAnsi="ＭＳ 明朝" w:eastAsia="ＭＳ 明朝"/>
              </w:rPr>
              <w:t>備　　　　　考</w:t>
            </w:r>
          </w:p>
        </w:tc>
        <w:tc>
          <w:tcPr>
            <w:tcW w:w="6657" w:type="dxa"/>
            <w:vAlign w:val="top"/>
          </w:tcPr>
          <w:p>
            <w:pPr>
              <w:pStyle w:val="0"/>
              <w:spacing w:line="0" w:lineRule="atLeast"/>
              <w:jc w:val="left"/>
              <w:rPr>
                <w:rFonts w:hint="default" w:ascii="ＭＳ 明朝" w:hAnsi="ＭＳ 明朝" w:eastAsia="ＭＳ 明朝"/>
                <w:sz w:val="16"/>
              </w:rPr>
            </w:pPr>
            <w:r>
              <w:rPr>
                <w:rFonts w:hint="eastAsia" w:ascii="ＭＳ 明朝" w:hAnsi="ＭＳ 明朝" w:eastAsia="ＭＳ 明朝"/>
                <w:sz w:val="16"/>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p>
            <w:pPr>
              <w:pStyle w:val="15"/>
              <w:spacing w:line="0" w:lineRule="atLeast"/>
              <w:ind w:left="0" w:leftChars="-579" w:hanging="1216" w:hangingChars="579"/>
              <w:jc w:val="left"/>
              <w:rPr>
                <w:rFonts w:hint="default" w:ascii="ＭＳ 明朝" w:hAnsi="ＭＳ 明朝" w:eastAsia="ＭＳ 明朝"/>
              </w:rPr>
            </w:pPr>
          </w:p>
        </w:tc>
      </w:tr>
    </w:tbl>
    <w:p>
      <w:pPr>
        <w:pStyle w:val="0"/>
        <w:tabs>
          <w:tab w:val="left" w:leader="none" w:pos="4710"/>
        </w:tabs>
        <w:spacing w:line="0" w:lineRule="atLeast"/>
        <w:ind w:firstLine="160" w:firstLineChars="100"/>
        <w:jc w:val="left"/>
        <w:rPr>
          <w:rFonts w:hint="default" w:ascii="ＭＳ 明朝" w:hAnsi="ＭＳ 明朝" w:eastAsia="ＭＳ 明朝"/>
          <w:sz w:val="16"/>
        </w:rPr>
      </w:pPr>
    </w:p>
    <w:p>
      <w:pPr>
        <w:pStyle w:val="0"/>
        <w:tabs>
          <w:tab w:val="left" w:leader="none" w:pos="4710"/>
        </w:tabs>
        <w:spacing w:line="0" w:lineRule="atLeast"/>
        <w:ind w:firstLine="160" w:firstLineChars="100"/>
        <w:jc w:val="left"/>
        <w:rPr>
          <w:rFonts w:hint="default" w:ascii="ＭＳ 明朝" w:hAnsi="ＭＳ 明朝" w:eastAsia="ＭＳ 明朝"/>
          <w:sz w:val="16"/>
        </w:rPr>
      </w:pPr>
      <w:r>
        <w:rPr>
          <w:rFonts w:hint="eastAsia" w:ascii="ＭＳ 明朝" w:hAnsi="ＭＳ 明朝" w:eastAsia="ＭＳ 明朝"/>
          <w:sz w:val="16"/>
        </w:rPr>
        <w:t>備考</w:t>
      </w:r>
    </w:p>
    <w:p>
      <w:pPr>
        <w:pStyle w:val="0"/>
        <w:spacing w:line="0" w:lineRule="atLeast"/>
        <w:ind w:left="320" w:right="424" w:rightChars="202" w:hanging="320" w:hangingChars="200"/>
        <w:rPr>
          <w:rFonts w:hint="default" w:ascii="ＭＳ 明朝" w:hAnsi="ＭＳ 明朝" w:eastAsia="ＭＳ 明朝"/>
          <w:sz w:val="16"/>
        </w:rPr>
      </w:pPr>
      <w:r>
        <w:rPr>
          <w:rFonts w:hint="eastAsia" w:ascii="ＭＳ 明朝" w:hAnsi="ＭＳ 明朝" w:eastAsia="ＭＳ 明朝"/>
          <w:sz w:val="16"/>
        </w:rPr>
        <w:t>　１　この様式は，法第</w:t>
      </w:r>
      <w:r>
        <w:rPr>
          <w:rFonts w:hint="eastAsia" w:ascii="ＭＳ 明朝" w:hAnsi="ＭＳ 明朝" w:eastAsia="ＭＳ 明朝"/>
          <w:sz w:val="16"/>
        </w:rPr>
        <w:t>28</w:t>
      </w:r>
      <w:r>
        <w:rPr>
          <w:rFonts w:hint="eastAsia" w:ascii="ＭＳ 明朝" w:hAnsi="ＭＳ 明朝" w:eastAsia="ＭＳ 明朝"/>
          <w:sz w:val="16"/>
        </w:rPr>
        <w:t>条の２第１項の規定により，公職の候補者等又は政党その他の政治団体が，政治活動（選挙運動を含む。）のために選挙人名簿の抄本の閲覧の申出をする申出書の様式である。</w:t>
      </w:r>
    </w:p>
    <w:p>
      <w:pPr>
        <w:pStyle w:val="0"/>
        <w:spacing w:line="0" w:lineRule="atLeast"/>
        <w:rPr>
          <w:rFonts w:hint="default" w:ascii="ＭＳ 明朝" w:hAnsi="ＭＳ 明朝" w:eastAsia="ＭＳ 明朝"/>
          <w:sz w:val="16"/>
        </w:rPr>
      </w:pPr>
      <w:r>
        <w:rPr>
          <w:rFonts w:hint="eastAsia" w:ascii="ＭＳ 明朝" w:hAnsi="ＭＳ 明朝" w:eastAsia="ＭＳ 明朝"/>
          <w:sz w:val="16"/>
        </w:rPr>
        <w:t>　２　上記の欄８及び</w:t>
      </w:r>
      <w:r>
        <w:rPr>
          <w:rFonts w:hint="eastAsia" w:ascii="ＭＳ 明朝" w:hAnsi="ＭＳ 明朝" w:eastAsia="ＭＳ 明朝"/>
          <w:sz w:val="16"/>
        </w:rPr>
        <w:t>10</w:t>
      </w:r>
      <w:r>
        <w:rPr>
          <w:rFonts w:hint="eastAsia" w:ascii="ＭＳ 明朝" w:hAnsi="ＭＳ 明朝" w:eastAsia="ＭＳ 明朝"/>
          <w:sz w:val="16"/>
        </w:rPr>
        <w:t>中の別添申出書の様式は，それぞれ「その三」及び「その四」の様式に準ずるものとする。</w:t>
      </w:r>
    </w:p>
    <w:p>
      <w:pPr>
        <w:pStyle w:val="0"/>
        <w:spacing w:line="0" w:lineRule="atLeast"/>
        <w:rPr>
          <w:rFonts w:hint="eastAsia" w:ascii="ＭＳ 明朝" w:hAnsi="ＭＳ 明朝" w:eastAsia="ＭＳ 明朝"/>
          <w:sz w:val="16"/>
        </w:rPr>
      </w:pPr>
    </w:p>
    <w:sectPr>
      <w:pgSz w:w="11906" w:h="16838"/>
      <w:pgMar w:top="993" w:right="707" w:bottom="851" w:left="70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3520354"/>
    <w:lvl w:ilvl="0" w:tplc="741A6B38">
      <w:numFmt w:val="bullet"/>
      <w:lvlText w:val="□"/>
      <w:lvlJc w:val="left"/>
      <w:pPr>
        <w:ind w:left="2320" w:hanging="360"/>
      </w:pPr>
      <w:rPr>
        <w:rFonts w:hint="eastAsia" w:ascii="ＭＳ 明朝" w:hAnsi="ＭＳ 明朝" w:eastAsia="ＭＳ 明朝"/>
        <w:sz w:val="28"/>
      </w:rPr>
    </w:lvl>
    <w:lvl w:ilvl="1" w:tplc="0409000B">
      <w:numFmt w:val="bullet"/>
      <w:lvlText w:val=""/>
      <w:lvlJc w:val="left"/>
      <w:pPr>
        <w:ind w:left="2800" w:hanging="420"/>
      </w:pPr>
      <w:rPr>
        <w:rFonts w:hint="default" w:ascii="Wingdings" w:hAnsi="Wingdings"/>
      </w:rPr>
    </w:lvl>
    <w:lvl w:ilvl="2" w:tplc="0409000D">
      <w:numFmt w:val="bullet"/>
      <w:lvlText w:val=""/>
      <w:lvlJc w:val="left"/>
      <w:pPr>
        <w:ind w:left="3220" w:hanging="420"/>
      </w:pPr>
      <w:rPr>
        <w:rFonts w:hint="default" w:ascii="Wingdings" w:hAnsi="Wingdings"/>
      </w:rPr>
    </w:lvl>
    <w:lvl w:ilvl="3" w:tplc="04090001">
      <w:numFmt w:val="bullet"/>
      <w:lvlText w:val=""/>
      <w:lvlJc w:val="left"/>
      <w:pPr>
        <w:ind w:left="3640" w:hanging="420"/>
      </w:pPr>
      <w:rPr>
        <w:rFonts w:hint="default" w:ascii="Wingdings" w:hAnsi="Wingdings"/>
      </w:rPr>
    </w:lvl>
    <w:lvl w:ilvl="4" w:tplc="0409000B">
      <w:numFmt w:val="bullet"/>
      <w:lvlText w:val=""/>
      <w:lvlJc w:val="left"/>
      <w:pPr>
        <w:ind w:left="4060" w:hanging="420"/>
      </w:pPr>
      <w:rPr>
        <w:rFonts w:hint="default" w:ascii="Wingdings" w:hAnsi="Wingdings"/>
      </w:rPr>
    </w:lvl>
    <w:lvl w:ilvl="5" w:tplc="0409000D">
      <w:numFmt w:val="bullet"/>
      <w:lvlText w:val=""/>
      <w:lvlJc w:val="left"/>
      <w:pPr>
        <w:ind w:left="4480" w:hanging="420"/>
      </w:pPr>
      <w:rPr>
        <w:rFonts w:hint="default" w:ascii="Wingdings" w:hAnsi="Wingdings"/>
      </w:rPr>
    </w:lvl>
    <w:lvl w:ilvl="6" w:tplc="04090001">
      <w:numFmt w:val="bullet"/>
      <w:lvlText w:val=""/>
      <w:lvlJc w:val="left"/>
      <w:pPr>
        <w:ind w:left="4900" w:hanging="420"/>
      </w:pPr>
      <w:rPr>
        <w:rFonts w:hint="default" w:ascii="Wingdings" w:hAnsi="Wingdings"/>
      </w:rPr>
    </w:lvl>
    <w:lvl w:ilvl="7" w:tplc="0409000B">
      <w:numFmt w:val="bullet"/>
      <w:lvlText w:val=""/>
      <w:lvlJc w:val="left"/>
      <w:pPr>
        <w:ind w:left="5320" w:hanging="420"/>
      </w:pPr>
      <w:rPr>
        <w:rFonts w:hint="default" w:ascii="Wingdings" w:hAnsi="Wingdings"/>
      </w:rPr>
    </w:lvl>
    <w:lvl w:ilvl="8" w:tplc="0409000D">
      <w:numFmt w:val="bullet"/>
      <w:lvlText w:val=""/>
      <w:lvlJc w:val="left"/>
      <w:pPr>
        <w:ind w:left="57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2</Pages>
  <Words>10</Words>
  <Characters>1621</Characters>
  <Application>JUST Note</Application>
  <Lines>257</Lines>
  <Paragraphs>78</Paragraphs>
  <CharactersWithSpaces>2049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2025-08-26T02:42:00Z</cp:lastPrinted>
  <dcterms:created xsi:type="dcterms:W3CDTF">2019-07-14T05:51:00Z</dcterms:created>
  <dcterms:modified xsi:type="dcterms:W3CDTF">2021-08-19T04:42:10Z</dcterms:modified>
  <cp:revision>5</cp:revision>
</cp:coreProperties>
</file>