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287" w:tblpY="7"/>
        <w:tblOverlap w:val="never"/>
        <w:tblW w:w="10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29"/>
        <w:gridCol w:w="2650"/>
        <w:gridCol w:w="4982"/>
      </w:tblGrid>
      <w:tr>
        <w:trPr>
          <w:trHeight w:val="1531" w:hRule="atLeast"/>
        </w:trPr>
        <w:tc>
          <w:tcPr>
            <w:tcW w:w="10061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16"/>
              </w:rPr>
            </w:pPr>
            <w:bookmarkStart w:id="0" w:name="13026925191"/>
            <w:bookmarkEnd w:id="0"/>
            <w:bookmarkStart w:id="1" w:name="13026925192"/>
            <w:bookmarkEnd w:id="1"/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36"/>
              </w:rPr>
              <w:t>指宿市スポーツ・文化振興基金寄附金申込書</w:t>
            </w:r>
          </w:p>
          <w:p>
            <w:pPr>
              <w:pStyle w:val="0"/>
              <w:ind w:right="161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令和　　　年　　　月　　　日</w:t>
            </w:r>
          </w:p>
          <w:p>
            <w:pPr>
              <w:pStyle w:val="0"/>
              <w:jc w:val="left"/>
              <w:rPr>
                <w:rFonts w:hint="default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指宿市長　</w:t>
            </w:r>
            <w:r>
              <w:rPr>
                <w:rFonts w:hint="eastAsia"/>
                <w:snapToGrid w:val="0"/>
                <w:sz w:val="22"/>
                <w:highlight w:val="none"/>
              </w:rPr>
              <w:t>打越　明司　</w:t>
            </w:r>
            <w:r>
              <w:rPr>
                <w:rFonts w:hint="eastAsia"/>
                <w:snapToGrid w:val="0"/>
                <w:sz w:val="22"/>
              </w:rPr>
              <w:t>殿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napToGrid w:val="0"/>
                <w:sz w:val="22"/>
              </w:rPr>
              <w:t>※</w:t>
            </w:r>
            <w:r>
              <w:rPr>
                <w:rFonts w:hint="eastAsia"/>
                <w:snapToGrid w:val="0"/>
                <w:sz w:val="22"/>
                <w:u w:val="single" w:color="auto"/>
              </w:rPr>
              <w:t>印の箇所は必ず御記入ください</w:t>
            </w:r>
          </w:p>
        </w:tc>
      </w:tr>
      <w:tr>
        <w:trPr>
          <w:trHeight w:val="1050" w:hRule="atLeast"/>
        </w:trPr>
        <w:tc>
          <w:tcPr>
            <w:tcW w:w="24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b w:val="1"/>
                <w:snapToGrid w:val="0"/>
                <w:sz w:val="28"/>
              </w:rPr>
            </w:pPr>
            <w:r>
              <w:rPr>
                <w:rFonts w:hint="eastAsia"/>
                <w:b w:val="1"/>
                <w:snapToGrid w:val="0"/>
                <w:sz w:val="28"/>
              </w:rPr>
              <w:t>※</w:t>
            </w:r>
          </w:p>
          <w:p>
            <w:pPr>
              <w:pStyle w:val="0"/>
              <w:spacing w:line="0" w:lineRule="atLeast"/>
              <w:ind w:firstLine="320" w:firstLineChars="100"/>
              <w:rPr>
                <w:rFonts w:hint="default"/>
                <w:snapToGrid w:val="0"/>
                <w:sz w:val="36"/>
              </w:rPr>
            </w:pPr>
            <w:r>
              <w:rPr>
                <w:rFonts w:hint="eastAsia"/>
                <w:snapToGrid w:val="0"/>
                <w:sz w:val="32"/>
              </w:rPr>
              <w:t>御住所</w:t>
            </w:r>
          </w:p>
        </w:tc>
        <w:tc>
          <w:tcPr>
            <w:tcW w:w="76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〒　　　　　－</w:t>
            </w:r>
          </w:p>
        </w:tc>
      </w:tr>
      <w:tr>
        <w:trPr>
          <w:trHeight w:val="273" w:hRule="atLeast"/>
        </w:trPr>
        <w:tc>
          <w:tcPr>
            <w:tcW w:w="24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b w:val="1"/>
                <w:snapToGrid w:val="0"/>
                <w:sz w:val="24"/>
              </w:rPr>
            </w:pPr>
            <w:r>
              <w:rPr>
                <w:rFonts w:hint="eastAsia"/>
                <w:b w:val="1"/>
                <w:snapToGrid w:val="0"/>
                <w:sz w:val="24"/>
              </w:rPr>
              <w:t>※</w:t>
            </w:r>
            <w:r>
              <w:rPr>
                <w:rFonts w:hint="eastAsia"/>
                <w:b w:val="1"/>
                <w:snapToGrid w:val="0"/>
                <w:sz w:val="24"/>
              </w:rPr>
              <w:t xml:space="preserve"> </w:t>
            </w:r>
          </w:p>
          <w:p>
            <w:pPr>
              <w:pStyle w:val="0"/>
              <w:spacing w:line="0" w:lineRule="atLeast"/>
              <w:ind w:firstLine="320" w:firstLineChars="100"/>
              <w:rPr>
                <w:rFonts w:hint="default"/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32"/>
              </w:rPr>
              <w:t>御氏名</w:t>
            </w:r>
          </w:p>
        </w:tc>
        <w:tc>
          <w:tcPr>
            <w:tcW w:w="763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ふりがな</w:t>
            </w:r>
          </w:p>
        </w:tc>
      </w:tr>
      <w:tr>
        <w:trPr>
          <w:trHeight w:val="425" w:hRule="atLeast"/>
        </w:trPr>
        <w:tc>
          <w:tcPr>
            <w:tcW w:w="24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763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napToGrid w:val="0"/>
                <w:sz w:val="28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32"/>
              </w:rPr>
              <w:t>御連絡先</w:t>
            </w:r>
          </w:p>
        </w:tc>
        <w:tc>
          <w:tcPr>
            <w:tcW w:w="2650" w:type="dxa"/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eastAsia" w:asciiTheme="minorEastAsia" w:hAnsiTheme="minorEastAsia" w:eastAsia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snapToGrid w:val="0"/>
                <w:sz w:val="24"/>
              </w:rPr>
              <w:t>※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電話番号</w:t>
            </w:r>
          </w:p>
        </w:tc>
        <w:tc>
          <w:tcPr>
            <w:tcW w:w="49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24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650" w:type="dxa"/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eastAsia" w:asciiTheme="minorEastAsia" w:hAnsiTheme="minorEastAsia" w:eastAsia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16"/>
              </w:rPr>
              <w:t>　</w:t>
            </w:r>
            <w:r>
              <w:rPr>
                <w:rFonts w:hint="eastAsia" w:asciiTheme="minorEastAsia" w:hAnsiTheme="minorEastAsia" w:eastAsiaTheme="minorEastAsia"/>
                <w:snapToGrid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ﾌｧｯｸｽ番号</w:t>
            </w:r>
          </w:p>
        </w:tc>
        <w:tc>
          <w:tcPr>
            <w:tcW w:w="49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16"/>
              </w:rPr>
            </w:pPr>
          </w:p>
        </w:tc>
      </w:tr>
      <w:tr>
        <w:trPr>
          <w:trHeight w:val="377" w:hRule="atLeast"/>
        </w:trPr>
        <w:tc>
          <w:tcPr>
            <w:tcW w:w="24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650" w:type="dxa"/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eastAsia" w:asciiTheme="minorEastAsia" w:hAnsiTheme="minorEastAsia" w:eastAsia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16"/>
              </w:rPr>
              <w:t>　</w:t>
            </w:r>
            <w:r>
              <w:rPr>
                <w:rFonts w:hint="eastAsia" w:asciiTheme="minorEastAsia" w:hAnsiTheme="minorEastAsia" w:eastAsiaTheme="minorEastAsia"/>
                <w:snapToGrid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E-mail</w:t>
            </w:r>
          </w:p>
        </w:tc>
        <w:tc>
          <w:tcPr>
            <w:tcW w:w="49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0" w:lineRule="atLeast"/>
              <w:jc w:val="left"/>
              <w:rPr>
                <w:rFonts w:hint="default"/>
                <w:snapToGrid w:val="0"/>
                <w:sz w:val="16"/>
              </w:rPr>
            </w:pPr>
          </w:p>
        </w:tc>
      </w:tr>
      <w:tr>
        <w:trPr>
          <w:trHeight w:val="10014" w:hRule="atLeast"/>
        </w:trPr>
        <w:tc>
          <w:tcPr>
            <w:tcW w:w="10061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16"/>
              </w:rPr>
            </w:pPr>
            <w:r>
              <w:rPr>
                <w:rFonts w:hint="eastAsia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6147435</wp:posOffset>
                      </wp:positionV>
                      <wp:extent cx="0" cy="0"/>
                      <wp:effectExtent l="0" t="0" r="29210" b="10160"/>
                      <wp:wrapNone/>
                      <wp:docPr id="1026" name="直線コネクタ 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8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82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150.75pt,484.05pt" to="150.75pt,484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ゴシック" w:hAnsi="ＭＳ ゴシック"/>
                <w:b w:val="1"/>
                <w:snapToGrid w:val="0"/>
                <w:sz w:val="27"/>
              </w:rPr>
            </w:pPr>
            <w:r>
              <w:rPr>
                <w:rFonts w:hint="eastAsia" w:ascii="ＭＳ ゴシック" w:hAnsi="ＭＳ ゴシック"/>
                <w:b w:val="1"/>
                <w:snapToGrid w:val="0"/>
                <w:sz w:val="27"/>
              </w:rPr>
              <w:t>私は，次のとおり指宿市へ「指宿市スポーツ・文化振興寄附金」を申込みます。</w:t>
            </w:r>
          </w:p>
          <w:p>
            <w:pPr>
              <w:pStyle w:val="0"/>
              <w:rPr>
                <w:rFonts w:hint="default" w:ascii="ＭＳ ゴシック" w:hAnsi="ＭＳ ゴシック"/>
                <w:b w:val="1"/>
                <w:snapToGrid w:val="0"/>
                <w:sz w:val="24"/>
              </w:rPr>
            </w:pPr>
            <w:r>
              <w:rPr>
                <w:rFonts w:hint="eastAsia" w:ascii="ＭＳ ゴシック" w:hAnsi="ＭＳ ゴシック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162560</wp:posOffset>
                      </wp:positionV>
                      <wp:extent cx="2762250" cy="433705"/>
                      <wp:effectExtent l="635" t="635" r="29845" b="10795"/>
                      <wp:wrapNone/>
                      <wp:docPr id="1027" name="正方形/長方形 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83"/>
                            <wps:cNvSpPr/>
                            <wps:spPr>
                              <a:xfrm>
                                <a:off x="0" y="0"/>
                                <a:ext cx="2762250" cy="433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3" style="mso-wrap-distance-right:9pt;mso-wrap-distance-bottom:0pt;margin-top:12.8pt;mso-position-vertical-relative:text;mso-position-horizontal-relative:text;position:absolute;height:34.15pt;mso-wrap-distance-top:0pt;width:217.5pt;mso-wrap-distance-left:9pt;margin-left:188.85pt;z-index:5;" o:spid="_x0000_s1027" o:allowincell="t" o:allowoverlap="t" filled="f" stroked="t" strokecolor="#000000 [3213]" strokeweight="1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spacing w:line="480" w:lineRule="auto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/>
                <w:b w:val="1"/>
                <w:snapToGrid w:val="0"/>
                <w:sz w:val="24"/>
              </w:rPr>
              <w:t>１　寄附金額　　　　</w:t>
            </w:r>
            <w:r>
              <w:rPr>
                <w:rFonts w:hint="eastAsia" w:ascii="ＭＳ ゴシック" w:hAnsi="ＭＳ ゴシック"/>
                <w:b w:val="1"/>
                <w:snapToGrid w:val="0"/>
                <w:sz w:val="32"/>
              </w:rPr>
              <w:t>　　　　　　　　　　　　　　　　</w:t>
            </w:r>
            <w:r>
              <w:rPr>
                <w:rFonts w:hint="eastAsia" w:ascii="ＭＳ ゴシック" w:hAnsi="ＭＳ ゴシック"/>
                <w:b w:val="1"/>
                <w:snapToGrid w:val="0"/>
                <w:sz w:val="24"/>
              </w:rPr>
              <w:t>　　円</w:t>
            </w:r>
          </w:p>
          <w:p>
            <w:pPr>
              <w:pStyle w:val="0"/>
              <w:ind w:firstLine="480" w:firstLineChars="200"/>
              <w:rPr>
                <w:rFonts w:hint="default" w:ascii="ＭＳ ゴシック" w:hAnsi="ＭＳ ゴシック"/>
                <w:b w:val="1"/>
                <w:snapToGrid w:val="0"/>
                <w:sz w:val="24"/>
              </w:rPr>
            </w:pPr>
            <w:bookmarkStart w:id="2" w:name="_GoBack"/>
            <w:bookmarkEnd w:id="2"/>
            <w:r>
              <w:rPr>
                <w:rFonts w:hint="eastAsia" w:ascii="ＭＳ ゴシック" w:hAnsi="ＭＳ ゴシック"/>
                <w:b w:val="1"/>
                <w:snapToGrid w:val="0"/>
                <w:sz w:val="24"/>
              </w:rPr>
              <w:t>２　入金方法</w:t>
            </w:r>
          </w:p>
          <w:p>
            <w:pPr>
              <w:pStyle w:val="16"/>
              <w:ind w:left="3518" w:leftChars="0" w:hanging="3518" w:hangingChars="1675"/>
              <w:rPr>
                <w:rFonts w:hint="default" w:ascii="ＭＳ ゴシック" w:hAnsi="ＭＳ ゴシック"/>
                <w:snapToGrid w:val="0"/>
              </w:rPr>
            </w:pPr>
            <w:r>
              <w:rPr>
                <w:rFonts w:hint="eastAsia" w:ascii="ＭＳ ゴシック" w:hAnsi="ＭＳ ゴシック"/>
                <w:snapToGrid w:val="0"/>
              </w:rPr>
              <w:t>番号記入欄　</w:t>
            </w:r>
            <w:r>
              <w:rPr>
                <w:rFonts w:hint="eastAsia" w:ascii="ＭＳ ゴシック" w:hAnsi="ＭＳ ゴシック"/>
                <w:snapToGrid w:val="0"/>
              </w:rPr>
              <w:t xml:space="preserve"> </w:t>
            </w:r>
          </w:p>
          <w:p>
            <w:pPr>
              <w:pStyle w:val="16"/>
              <w:numPr>
                <w:ilvl w:val="0"/>
                <w:numId w:val="1"/>
              </w:numPr>
              <w:ind w:left="1461" w:leftChars="0" w:hanging="261"/>
              <w:rPr>
                <w:rFonts w:hint="default" w:ascii="ＭＳ ゴシック" w:hAnsi="ＭＳ ゴシック"/>
                <w:snapToGrid w:val="0"/>
              </w:rPr>
            </w:pPr>
            <w:r>
              <w:rPr>
                <w:rFonts w:hint="eastAsia" w:ascii="ＭＳ ゴシック" w:hAnsi="ＭＳ ゴシック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32385</wp:posOffset>
                      </wp:positionV>
                      <wp:extent cx="353695" cy="314325"/>
                      <wp:effectExtent l="635" t="635" r="29845" b="10795"/>
                      <wp:wrapNone/>
                      <wp:docPr id="1028" name="正方形/長方形 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7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369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9" style="mso-wrap-distance-right:9pt;mso-wrap-distance-bottom:0pt;margin-top:2.54pt;mso-position-vertical-relative:text;mso-position-horizontal-relative:text;position:absolute;height:24.75pt;mso-wrap-distance-top:0pt;width:27.85pt;mso-wrap-distance-left:9pt;margin-left:6.15pt;z-index:4;" o:spid="_x0000_s1028" o:allowincell="t" o:allowoverlap="t" filled="t" fillcolor="#ffffff" stroked="t" strokecolor="#000000" strokeweight="1.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/>
                <w:snapToGrid w:val="0"/>
              </w:rPr>
              <w:t>ゆうちょ銀行払い　「払込取扱票」を送付します。手数料はかかりません。</w:t>
            </w:r>
          </w:p>
          <w:p>
            <w:pPr>
              <w:pStyle w:val="16"/>
              <w:numPr>
                <w:ilvl w:val="0"/>
                <w:numId w:val="1"/>
              </w:numPr>
              <w:ind w:left="1461" w:leftChars="0" w:hanging="261"/>
              <w:rPr>
                <w:rFonts w:hint="default" w:ascii="ＭＳ ゴシック" w:hAnsi="ＭＳ ゴシック"/>
                <w:snapToGrid w:val="0"/>
              </w:rPr>
            </w:pPr>
            <w:r>
              <w:rPr>
                <w:rFonts w:hint="eastAsia" w:ascii="ＭＳ ゴシック" w:hAnsi="ＭＳ ゴシック"/>
                <w:snapToGrid w:val="0"/>
                <w:spacing w:val="17"/>
                <w:kern w:val="0"/>
                <w:fitText w:val="1680" w:id="1"/>
              </w:rPr>
              <w:t>納付通知書払</w:t>
            </w:r>
            <w:r>
              <w:rPr>
                <w:rFonts w:hint="eastAsia" w:ascii="ＭＳ ゴシック" w:hAnsi="ＭＳ ゴシック"/>
                <w:snapToGrid w:val="0"/>
                <w:spacing w:val="3"/>
                <w:kern w:val="0"/>
                <w:fitText w:val="1680" w:id="1"/>
              </w:rPr>
              <w:t>い</w:t>
            </w:r>
            <w:r>
              <w:rPr>
                <w:rFonts w:hint="eastAsia" w:ascii="ＭＳ ゴシック" w:hAnsi="ＭＳ ゴシック"/>
                <w:snapToGrid w:val="0"/>
              </w:rPr>
              <w:t>　「納付通知書」を送付します。手数料はかかりません。</w:t>
            </w:r>
          </w:p>
          <w:p>
            <w:pPr>
              <w:pStyle w:val="0"/>
              <w:ind w:left="3360" w:leftChars="1600"/>
              <w:rPr>
                <w:rFonts w:hint="default" w:ascii="ＭＳ ゴシック" w:hAnsi="ＭＳ ゴシック"/>
                <w:snapToGrid w:val="0"/>
              </w:rPr>
            </w:pPr>
            <w:r>
              <w:rPr>
                <w:rFonts w:hint="eastAsia" w:ascii="ＭＳ ゴシック" w:hAnsi="ＭＳ ゴシック"/>
                <w:snapToGrid w:val="0"/>
              </w:rPr>
              <w:t>（いぶすき農業協同組合，㈱鹿児島銀行，㈱南日本銀行，鹿児島相互信用金庫，鹿児島信用金庫，九州労働金庫で納付ができます。）</w:t>
            </w:r>
          </w:p>
          <w:p>
            <w:pPr>
              <w:pStyle w:val="16"/>
              <w:numPr>
                <w:ilvl w:val="0"/>
                <w:numId w:val="1"/>
              </w:numPr>
              <w:ind w:leftChars="0"/>
              <w:jc w:val="left"/>
              <w:rPr>
                <w:rFonts w:hint="default" w:ascii="ＭＳ ゴシック" w:hAnsi="ＭＳ ゴシック"/>
                <w:snapToGrid w:val="0"/>
              </w:rPr>
            </w:pPr>
            <w:r>
              <w:rPr>
                <w:rFonts w:hint="eastAsia" w:ascii="ＭＳ ゴシック" w:hAnsi="ＭＳ ゴシック"/>
                <w:snapToGrid w:val="0"/>
                <w:spacing w:val="140"/>
                <w:kern w:val="0"/>
                <w:fitText w:val="1680" w:id="2"/>
              </w:rPr>
              <w:t>現金書</w:t>
            </w:r>
            <w:r>
              <w:rPr>
                <w:rFonts w:hint="eastAsia" w:ascii="ＭＳ ゴシック" w:hAnsi="ＭＳ ゴシック"/>
                <w:snapToGrid w:val="0"/>
                <w:spacing w:val="15"/>
                <w:kern w:val="0"/>
                <w:fitText w:val="1680" w:id="2"/>
              </w:rPr>
              <w:t>留</w:t>
            </w:r>
            <w:r>
              <w:rPr>
                <w:rFonts w:hint="eastAsia" w:ascii="ＭＳ ゴシック" w:hAnsi="ＭＳ ゴシック"/>
                <w:snapToGrid w:val="0"/>
                <w:kern w:val="0"/>
              </w:rPr>
              <w:t xml:space="preserve"> </w:t>
            </w:r>
            <w:r>
              <w:rPr>
                <w:rFonts w:hint="eastAsia" w:ascii="ＭＳ ゴシック" w:hAnsi="ＭＳ ゴシック"/>
                <w:b w:val="1"/>
                <w:snapToGrid w:val="0"/>
              </w:rPr>
              <w:t xml:space="preserve"> </w:t>
            </w:r>
            <w:r>
              <w:rPr>
                <w:rFonts w:hint="eastAsia" w:ascii="ＭＳ ゴシック" w:hAnsi="ＭＳ ゴシック"/>
                <w:snapToGrid w:val="0"/>
              </w:rPr>
              <w:t>（恐れ入りますが，郵送料・手数料は寄附者の負担となります。）</w:t>
            </w:r>
          </w:p>
          <w:p>
            <w:pPr>
              <w:pStyle w:val="0"/>
              <w:spacing w:line="300" w:lineRule="exact"/>
              <w:rPr>
                <w:rFonts w:hint="default"/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　　</w:t>
            </w:r>
          </w:p>
          <w:p>
            <w:pPr>
              <w:pStyle w:val="0"/>
              <w:spacing w:line="300" w:lineRule="exact"/>
              <w:ind w:firstLine="398" w:firstLineChars="249"/>
              <w:rPr>
                <w:rFonts w:hint="default" w:ascii="ＭＳ ゴシック" w:hAnsi="ＭＳ ゴシック"/>
                <w:b w:val="1"/>
                <w:snapToGrid w:val="0"/>
                <w:sz w:val="23"/>
              </w:rPr>
            </w:pPr>
            <w:r>
              <w:rPr>
                <w:rFonts w:hint="eastAsia"/>
                <w:snapToGrid w:val="0"/>
                <w:sz w:val="16"/>
              </w:rPr>
              <w:t xml:space="preserve"> </w:t>
            </w:r>
            <w:r>
              <w:rPr>
                <w:rFonts w:hint="eastAsia" w:ascii="ＭＳ ゴシック" w:hAnsi="ＭＳ ゴシック"/>
                <w:b w:val="1"/>
                <w:snapToGrid w:val="0"/>
                <w:sz w:val="24"/>
              </w:rPr>
              <w:t>３　</w:t>
            </w:r>
            <w:r>
              <w:rPr>
                <w:rFonts w:hint="eastAsia" w:ascii="ＭＳ ゴシック" w:hAnsi="ＭＳ ゴシック"/>
                <w:b w:val="1"/>
                <w:snapToGrid w:val="0"/>
                <w:sz w:val="23"/>
              </w:rPr>
              <w:t>指宿市のスポーツ・文化振興へﾒｯｾｰｼﾞやご意見等ございましたらお聞かせください。</w:t>
            </w:r>
          </w:p>
          <w:tbl>
            <w:tblPr>
              <w:tblStyle w:val="11"/>
              <w:tblW w:w="8777" w:type="dxa"/>
              <w:tblInd w:w="7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8777"/>
            </w:tblGrid>
            <w:tr>
              <w:trPr>
                <w:trHeight w:val="1949" w:hRule="atLeast"/>
              </w:trPr>
              <w:tc>
                <w:tcPr>
                  <w:tcW w:w="8777" w:type="dxa"/>
                  <w:vAlign w:val="top"/>
                </w:tcPr>
                <w:p>
                  <w:pPr>
                    <w:pStyle w:val="0"/>
                    <w:spacing w:line="0" w:lineRule="atLeast"/>
                    <w:rPr>
                      <w:rFonts w:hint="default" w:ascii="ＭＳ ゴシック" w:hAnsi="ＭＳ ゴシック"/>
                      <w:snapToGrid w:val="0"/>
                      <w:sz w:val="16"/>
                    </w:rPr>
                  </w:pPr>
                  <w:r>
                    <w:rPr>
                      <w:rFonts w:hint="eastAsia" w:ascii="ＭＳ ゴシック" w:hAnsi="ＭＳ ゴシック"/>
                      <w:snapToGrid w:val="0"/>
                      <w:sz w:val="16"/>
                    </w:rPr>
                    <w:t xml:space="preserve"> </w:t>
                  </w:r>
                </w:p>
                <w:p>
                  <w:pPr>
                    <w:pStyle w:val="0"/>
                    <w:spacing w:line="0" w:lineRule="atLeast"/>
                    <w:ind w:firstLine="120" w:firstLineChars="50"/>
                    <w:rPr>
                      <w:rFonts w:hint="default" w:ascii="ＭＳ ゴシック" w:hAnsi="ＭＳ ゴシック"/>
                      <w:snapToGrid w:val="0"/>
                      <w:sz w:val="24"/>
                    </w:rPr>
                  </w:pPr>
                  <w:r>
                    <w:rPr>
                      <w:rFonts w:hint="eastAsia" w:ascii="ＭＳ ゴシック" w:hAnsi="ＭＳ ゴシック"/>
                      <w:snapToGrid w:val="0"/>
                      <w:sz w:val="24"/>
                    </w:rPr>
                    <w:t>□　スポーツ</w:t>
                  </w:r>
                </w:p>
                <w:p>
                  <w:pPr>
                    <w:pStyle w:val="0"/>
                    <w:spacing w:line="0" w:lineRule="atLeast"/>
                    <w:ind w:firstLine="120" w:firstLineChars="50"/>
                    <w:rPr>
                      <w:rFonts w:hint="default" w:ascii="ＭＳ ゴシック" w:hAnsi="ＭＳ ゴシック"/>
                      <w:snapToGrid w:val="0"/>
                      <w:sz w:val="24"/>
                    </w:rPr>
                  </w:pPr>
                  <w:r>
                    <w:rPr>
                      <w:rFonts w:hint="eastAsia" w:ascii="ＭＳ ゴシック" w:hAnsi="ＭＳ ゴシック"/>
                      <w:snapToGrid w:val="0"/>
                      <w:sz w:val="24"/>
                    </w:rPr>
                    <w:t>□　文化</w:t>
                  </w:r>
                </w:p>
                <w:p>
                  <w:pPr>
                    <w:pStyle w:val="0"/>
                    <w:spacing w:line="0" w:lineRule="atLeast"/>
                    <w:ind w:firstLine="120" w:firstLineChars="50"/>
                    <w:rPr>
                      <w:rFonts w:hint="default"/>
                      <w:snapToGrid w:val="0"/>
                      <w:sz w:val="24"/>
                    </w:rPr>
                  </w:pPr>
                  <w:r>
                    <w:rPr>
                      <w:rFonts w:hint="eastAsia" w:ascii="ＭＳ ゴシック" w:hAnsi="ＭＳ ゴシック"/>
                      <w:snapToGrid w:val="0"/>
                      <w:sz w:val="24"/>
                    </w:rPr>
                    <w:t>□　どちらでも</w:t>
                  </w:r>
                </w:p>
              </w:tc>
            </w:tr>
          </w:tbl>
          <w:p>
            <w:pPr>
              <w:pStyle w:val="0"/>
              <w:spacing w:line="0" w:lineRule="atLeast"/>
              <w:rPr>
                <w:rFonts w:hint="default"/>
                <w:snapToGrid w:val="0"/>
              </w:rPr>
            </w:pPr>
          </w:p>
          <w:p>
            <w:pPr>
              <w:pStyle w:val="0"/>
              <w:spacing w:line="400" w:lineRule="exact"/>
              <w:ind w:firstLine="570" w:firstLineChars="247"/>
              <w:rPr>
                <w:rFonts w:hint="default" w:ascii="ＭＳ ゴシック" w:hAnsi="ＭＳ ゴシック"/>
                <w:b w:val="1"/>
                <w:sz w:val="23"/>
              </w:rPr>
            </w:pPr>
            <w:r>
              <w:rPr>
                <w:rFonts w:hint="eastAsia" w:ascii="ＭＳ ゴシック" w:hAnsi="ＭＳ ゴシック"/>
                <w:b w:val="1"/>
                <w:sz w:val="23"/>
              </w:rPr>
              <w:t>４　次年度の広報紙等で現在お住まいの県名・氏名を掲載予定です。</w:t>
            </w:r>
          </w:p>
          <w:p>
            <w:pPr>
              <w:pStyle w:val="0"/>
              <w:spacing w:line="400" w:lineRule="exact"/>
              <w:ind w:firstLine="917" w:firstLineChars="397"/>
              <w:rPr>
                <w:rFonts w:hint="default" w:ascii="ＭＳ ゴシック" w:hAnsi="ＭＳ ゴシック"/>
                <w:b w:val="1"/>
                <w:sz w:val="23"/>
              </w:rPr>
            </w:pPr>
            <w:r>
              <w:rPr>
                <w:rFonts w:hint="eastAsia" w:ascii="ＭＳ ゴシック" w:hAnsi="ＭＳ ゴシック"/>
                <w:b w:val="1"/>
                <w:sz w:val="23"/>
              </w:rPr>
              <w:t>掲載について次の中から指定してください。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番号記入欄</w:t>
            </w:r>
          </w:p>
          <w:p>
            <w:pPr>
              <w:pStyle w:val="0"/>
              <w:ind w:firstLine="1046" w:firstLineChars="498"/>
              <w:rPr>
                <w:rFonts w:hint="default" w:asciiTheme="minorEastAsia" w:hAnsi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26670</wp:posOffset>
                      </wp:positionV>
                      <wp:extent cx="353695" cy="347980"/>
                      <wp:effectExtent l="635" t="635" r="29845" b="10795"/>
                      <wp:wrapNone/>
                      <wp:docPr id="1029" name="正方形/長方形 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7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369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8" style="mso-wrap-distance-right:9pt;mso-wrap-distance-bottom:0pt;margin-top:2.1pt;mso-position-vertical-relative:text;mso-position-horizontal-relative:text;position:absolute;height:27.4pt;mso-wrap-distance-top:0pt;width:27.85pt;mso-wrap-distance-left:9pt;margin-left:6.15pt;z-index:3;" o:spid="_x0000_s1029" o:allowincell="t" o:allowoverlap="t" filled="t" fillcolor="#ffffff" stroked="t" strokecolor="#000000" strokeweight="1.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Theme="minorEastAsia" w:hAnsiTheme="minorEastAsia"/>
              </w:rPr>
              <w:t>①県名・氏名の掲載に同意する。</w:t>
            </w:r>
          </w:p>
          <w:p>
            <w:pPr>
              <w:pStyle w:val="0"/>
              <w:ind w:firstLine="1464" w:firstLineChars="697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②県名・氏名の掲載を希望しない。</w:t>
            </w:r>
          </w:p>
          <w:p>
            <w:pPr>
              <w:pStyle w:val="0"/>
              <w:ind w:firstLine="1464" w:firstLineChars="697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※記載がない場合は，県名・氏名を掲載させていただきます。</w:t>
            </w:r>
          </w:p>
          <w:p>
            <w:pPr>
              <w:pStyle w:val="0"/>
              <w:spacing w:line="0" w:lineRule="atLeast"/>
              <w:ind w:firstLine="200" w:firstLine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※個人情報等の取扱い</w:t>
            </w:r>
          </w:p>
          <w:p>
            <w:pPr>
              <w:pStyle w:val="0"/>
              <w:spacing w:line="0" w:lineRule="atLeast"/>
              <w:ind w:left="420" w:leftChars="200" w:firstLine="180" w:firstLineChars="1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寄附申込みに係る個人情報については，指宿市個人情報保護条例に基づき適正に管理し，案内状等の送付など，</w:t>
            </w:r>
          </w:p>
          <w:p>
            <w:pPr>
              <w:pStyle w:val="0"/>
              <w:spacing w:line="0" w:lineRule="atLeast"/>
              <w:ind w:firstLine="450" w:firstLineChars="25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スポーツ・文化振興寄附金に関する事務以外には使用しません。　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11906" w:h="16838"/>
      <w:pgMar w:top="720" w:right="567" w:bottom="720" w:left="720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A32873C"/>
    <w:lvl w:ilvl="0" w:tplc="3BEA00D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1342</TotalTime>
  <Pages>1</Pages>
  <Words>1</Words>
  <Characters>555</Characters>
  <Application>JUST Note</Application>
  <Lines>50</Lines>
  <Paragraphs>37</Paragraphs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2026-04-23T05:15:23Z</cp:lastPrinted>
  <dcterms:created xsi:type="dcterms:W3CDTF">2021-04-19T06:44:00Z</dcterms:created>
  <dcterms:modified xsi:type="dcterms:W3CDTF">2025-05-15T23:28:51Z</dcterms:modified>
  <cp:revision>28</cp:revision>
</cp:coreProperties>
</file>