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1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第５号様式（第９条関係）</w:t>
      </w:r>
    </w:p>
    <w:p>
      <w:pPr>
        <w:pStyle w:val="0"/>
        <w:wordWrap w:val="0"/>
        <w:overflowPunct w:val="0"/>
        <w:autoSpaceDE w:val="0"/>
        <w:autoSpaceDN w:val="0"/>
        <w:adjustRightInd w:val="1"/>
        <w:ind w:right="269" w:rightChars="112"/>
        <w:jc w:val="right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adjustRightInd w:val="1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指宿市長　様</w:t>
      </w:r>
    </w:p>
    <w:p>
      <w:pPr>
        <w:pStyle w:val="0"/>
        <w:wordWrap w:val="0"/>
        <w:overflowPunct w:val="0"/>
        <w:autoSpaceDE w:val="0"/>
        <w:autoSpaceDN w:val="0"/>
        <w:adjustRightInd w:val="1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ind w:firstLine="2160" w:firstLineChars="9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　　　　請求者　住　所</w:t>
      </w:r>
    </w:p>
    <w:p>
      <w:pPr>
        <w:pStyle w:val="0"/>
        <w:wordWrap w:val="0"/>
        <w:overflowPunct w:val="0"/>
        <w:autoSpaceDE w:val="0"/>
        <w:autoSpaceDN w:val="0"/>
        <w:adjustRightInd w:val="1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　　　　　　　　　　　　　　　　　氏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ordWrap w:val="0"/>
        <w:overflowPunct w:val="0"/>
        <w:autoSpaceDE w:val="0"/>
        <w:autoSpaceDN w:val="0"/>
        <w:adjustRightInd w:val="1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jc w:val="center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指宿市スポーツ大会等開催奨励金</w:t>
      </w: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請求書</w:t>
      </w:r>
    </w:p>
    <w:p>
      <w:pPr>
        <w:pStyle w:val="0"/>
        <w:wordWrap w:val="0"/>
        <w:overflowPunct w:val="0"/>
        <w:autoSpaceDE w:val="0"/>
        <w:autoSpaceDN w:val="0"/>
        <w:adjustRightInd w:val="1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  <w:u w:val="single" w:color="auto"/>
        </w:rPr>
      </w:pPr>
    </w:p>
    <w:p>
      <w:pPr>
        <w:pStyle w:val="0"/>
        <w:wordWrap w:val="0"/>
        <w:overflowPunct w:val="0"/>
        <w:autoSpaceDE w:val="0"/>
        <w:autoSpaceDN w:val="0"/>
        <w:adjustRightInd w:val="1"/>
        <w:ind w:firstLine="720" w:firstLineChars="3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年　　月　　日付け　　　第　　号　</w:t>
      </w:r>
      <w:bookmarkStart w:id="1" w:name="_GoBack"/>
      <w:bookmarkEnd w:id="1"/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で支給決定のあった指宿市</w:t>
      </w:r>
      <w:r>
        <w:rPr>
          <w:rFonts w:hint="eastAsia" w:ascii="ＭＳ 明朝" w:hAnsi="ＭＳ 明朝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1"/>
          <w:vanish w:val="0"/>
          <w:color w:val="000000" w:themeColor="text1"/>
          <w:kern w:val="0"/>
          <w:sz w:val="24"/>
          <w:vertAlign w:val="baseline"/>
        </w:rPr>
        <w:t>スポーツ大会等開催奨励金</w:t>
      </w: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について，指宿市スポーツ大会等開催奨励金支給要綱第９条の規定により，下記のとおり請求します。</w:t>
      </w:r>
    </w:p>
    <w:p>
      <w:pPr>
        <w:pStyle w:val="0"/>
        <w:wordWrap w:val="0"/>
        <w:overflowPunct w:val="0"/>
        <w:autoSpaceDE w:val="0"/>
        <w:autoSpaceDN w:val="0"/>
        <w:adjustRightInd w:val="1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textAlignment w:val="baseline"/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記</w:t>
      </w:r>
    </w:p>
    <w:p>
      <w:pPr>
        <w:pStyle w:val="0"/>
        <w:wordWrap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  <w:u w:val="single" w:color="auto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１　請求額　　　　　</w:t>
      </w: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  <w:u w:val="single" w:color="auto"/>
        </w:rPr>
        <w:t>金　　　　　　　　　　　　　円</w:t>
      </w:r>
    </w:p>
    <w:p>
      <w:pPr>
        <w:pStyle w:val="0"/>
        <w:wordWrap w:val="0"/>
        <w:overflowPunct w:val="0"/>
        <w:autoSpaceDE w:val="0"/>
        <w:autoSpaceDN w:val="0"/>
        <w:jc w:val="both"/>
        <w:textAlignment w:val="baseline"/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  <w:t>２　振込先</w:t>
      </w:r>
    </w:p>
    <w:tbl>
      <w:tblPr>
        <w:tblStyle w:val="11"/>
        <w:tblW w:w="8651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2"/>
        <w:gridCol w:w="1934"/>
        <w:gridCol w:w="4039"/>
        <w:gridCol w:w="2176"/>
      </w:tblGrid>
      <w:tr>
        <w:trPr>
          <w:trHeight w:val="703" w:hRule="atLeast"/>
        </w:trPr>
        <w:tc>
          <w:tcPr>
            <w:tcW w:w="50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spacing w:val="157"/>
                <w:kern w:val="2"/>
                <w:sz w:val="24"/>
                <w:fitText w:val="3012" w:id="1"/>
              </w:rPr>
              <w:t>振込金融機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spacing w:val="1"/>
                <w:kern w:val="2"/>
                <w:sz w:val="24"/>
                <w:fitText w:val="3012" w:id="1"/>
              </w:rPr>
              <w:t>関</w:t>
            </w:r>
          </w:p>
        </w:tc>
        <w:tc>
          <w:tcPr>
            <w:tcW w:w="19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金融機関名</w:t>
            </w:r>
          </w:p>
        </w:tc>
        <w:tc>
          <w:tcPr>
            <w:tcW w:w="62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0" w:firstLineChars="10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銀行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0" w:firstLineChars="10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金庫　　　　　　　　支　店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0" w:firstLineChars="1000"/>
              <w:jc w:val="left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信用組合　　　　　　出張所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firstLine="2400" w:firstLineChars="10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農協</w:t>
            </w:r>
          </w:p>
        </w:tc>
      </w:tr>
      <w:tr>
        <w:trPr>
          <w:trHeight w:val="850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340" w:lineRule="exact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預金種別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340" w:lineRule="exact"/>
              <w:ind w:firstLine="251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□　普通　　　　　　□　当座</w:t>
            </w:r>
          </w:p>
        </w:tc>
      </w:tr>
      <w:tr>
        <w:trPr>
          <w:trHeight w:val="850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340" w:lineRule="exact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口座番号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spacing w:line="340" w:lineRule="exact"/>
              <w:ind w:firstLine="251" w:firstLineChars="10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instrText>EQ \* jc2 \* hps16 \o\ad(\s\up 11(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フ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リ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ガ</w:instrTex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instrText>ナ</w:instrTex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instrText>口座名義人</w:instrTex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fldChar w:fldCharType="end"/>
            </w:r>
          </w:p>
        </w:tc>
        <w:tc>
          <w:tcPr>
            <w:tcW w:w="4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1"/>
              <w:ind w:left="0" w:leftChars="0" w:right="1004" w:rightChars="40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　</w:t>
            </w:r>
          </w:p>
        </w:tc>
        <w:tc>
          <w:tcPr>
            <w:tcW w:w="21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000000" w:themeColor="text1"/>
                <w:kern w:val="2"/>
                <w:sz w:val="24"/>
              </w:rPr>
              <w:t>請求印</w:t>
            </w:r>
          </w:p>
        </w:tc>
      </w:tr>
      <w:tr>
        <w:trPr>
          <w:trHeight w:val="892" w:hRule="atLeast"/>
        </w:trPr>
        <w:tc>
          <w:tcPr>
            <w:tcW w:w="50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b w:val="0"/>
                <w:i w:val="0"/>
                <w:sz w:val="24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1"/>
        <w:ind w:leftChars="0" w:hanging="502" w:hangingChars="2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※注意</w:t>
      </w:r>
    </w:p>
    <w:p>
      <w:pPr>
        <w:pStyle w:val="0"/>
        <w:wordWrap w:val="0"/>
        <w:overflowPunct w:val="0"/>
        <w:autoSpaceDE w:val="0"/>
        <w:autoSpaceDN w:val="0"/>
        <w:adjustRightInd w:val="1"/>
        <w:ind w:leftChars="0" w:hanging="502" w:hangingChars="200"/>
        <w:jc w:val="both"/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　１　請求者と口座名義人が異なる場合は，請求者は請求印を押印すること。</w:t>
      </w:r>
    </w:p>
    <w:p>
      <w:pPr>
        <w:pStyle w:val="0"/>
        <w:kinsoku w:val="0"/>
        <w:wordWrap w:val="0"/>
        <w:overflowPunct w:val="0"/>
        <w:autoSpaceDE w:val="0"/>
        <w:autoSpaceDN w:val="0"/>
        <w:spacing w:line="480" w:lineRule="atLeast"/>
        <w:ind w:left="240" w:hanging="240"/>
        <w:jc w:val="left"/>
        <w:rPr>
          <w:rFonts w:hint="eastAsia" w:ascii="ＭＳ 明朝" w:hAnsi="ＭＳ 明朝" w:eastAsia="ＭＳ 明朝"/>
          <w:b w:val="0"/>
          <w:i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i w:val="0"/>
          <w:color w:val="000000" w:themeColor="text1"/>
          <w:kern w:val="2"/>
          <w:sz w:val="24"/>
        </w:rPr>
        <w:t>　　２　通帳の写し（口座情報が確認できるもの）を添付すること。</w:t>
      </w:r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textDirection w:val="lrTb"/>
      <w:docGrid w:type="linesAndChars" w:linePitch="466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52" w:lineRule="atLeast"/>
      <w:jc w:val="center"/>
      <w:rPr>
        <w:rFonts w:hint="eastAsia" w:ascii="ＭＳ 明朝" w:hAnsi="ＭＳ 明朝" w:eastAsia="ＭＳ 明朝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8"/>
  <w:drawingGridHorizontalSpacing w:val="251"/>
  <w:drawingGridVerticalSpacing w:val="466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游ゴシック Light" w:hAnsi="游ゴシック Light" w:eastAsia="游ゴシック Light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游ゴシック Light" w:hAnsi="游ゴシック Light" w:eastAsia="游ゴシック Light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Arial" w:hAnsi="Arial"/>
      <w:kern w:val="0"/>
      <w:sz w:val="24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Arial" w:hAnsi="Arial"/>
      <w:kern w:val="0"/>
      <w:sz w:val="24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5033</TotalTime>
  <Pages>1</Pages>
  <Words>0</Words>
  <Characters>246</Characters>
  <Application>JUST Note</Application>
  <Lines>147</Lines>
  <Paragraphs>25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指宿市役所</cp:lastModifiedBy>
  <cp:lastPrinted>2026-05-29T05:20:07Z</cp:lastPrinted>
  <dcterms:created xsi:type="dcterms:W3CDTF">2020-10-26T17:33:00Z</dcterms:created>
  <dcterms:modified xsi:type="dcterms:W3CDTF">2026-06-11T06:16:35Z</dcterms:modified>
  <cp:revision>109</cp:revision>
</cp:coreProperties>
</file>