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825E" w14:textId="3943F3F4" w:rsidR="008F4179" w:rsidRPr="00756092" w:rsidRDefault="008030D7" w:rsidP="008F4179">
      <w:pPr>
        <w:spacing w:after="0" w:line="360" w:lineRule="auto"/>
        <w:jc w:val="center"/>
        <w:rPr>
          <w:rFonts w:ascii="HGP創英角ﾎﾟｯﾌﾟ体" w:eastAsia="HGP創英角ﾎﾟｯﾌﾟ体" w:hAnsi="HGP創英角ﾎﾟｯﾌﾟ体"/>
          <w:b/>
          <w:outline/>
          <w:color w:val="FFC000"/>
          <w:sz w:val="56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6092">
        <w:rPr>
          <w:rFonts w:ascii="HGP創英角ﾎﾟｯﾌﾟ体" w:eastAsia="HGP創英角ﾎﾟｯﾌﾟ体" w:hAnsi="HGP創英角ﾎﾟｯﾌﾟ体" w:hint="eastAsia"/>
          <w:b/>
          <w:outline/>
          <w:noProof/>
          <w:color w:val="FFC000"/>
          <w:sz w:val="56"/>
          <w:szCs w:val="48"/>
          <w:lang w:val="ja-JP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B52433D" wp14:editId="400E07AA">
                <wp:simplePos x="0" y="0"/>
                <wp:positionH relativeFrom="margin">
                  <wp:posOffset>609600</wp:posOffset>
                </wp:positionH>
                <wp:positionV relativeFrom="paragraph">
                  <wp:posOffset>-190500</wp:posOffset>
                </wp:positionV>
                <wp:extent cx="5267325" cy="143827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438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8C755" id="楕円 1" o:spid="_x0000_s1026" style="position:absolute;left:0;text-align:left;margin-left:48pt;margin-top:-15pt;width:414.7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" filled="f" strokecolor="#92d050" strokeweight="2pt">
                <w10:wrap anchorx="margin"/>
              </v:oval>
            </w:pict>
          </mc:Fallback>
        </mc:AlternateContent>
      </w:r>
      <w:r w:rsidR="00A84BAC" w:rsidRPr="00756092">
        <w:rPr>
          <w:rFonts w:ascii="HGP創英角ﾎﾟｯﾌﾟ体" w:eastAsia="HGP創英角ﾎﾟｯﾌﾟ体" w:hAnsi="HGP創英角ﾎﾟｯﾌﾟ体" w:hint="eastAsia"/>
          <w:b/>
          <w:outline/>
          <w:color w:val="FFC000"/>
          <w:sz w:val="56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いぶすき</w:t>
      </w:r>
      <w:r w:rsidR="005A1E3C" w:rsidRPr="00756092">
        <w:rPr>
          <w:rFonts w:ascii="HGP創英角ﾎﾟｯﾌﾟ体" w:eastAsia="HGP創英角ﾎﾟｯﾌﾟ体" w:hAnsi="HGP創英角ﾎﾟｯﾌﾟ体" w:hint="eastAsia"/>
          <w:b/>
          <w:outline/>
          <w:color w:val="FFC000"/>
          <w:sz w:val="56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グルメガイドブック</w:t>
      </w:r>
      <w:r w:rsidR="008F4179" w:rsidRPr="008F4179">
        <w:rPr>
          <w:rFonts w:ascii="HGP創英角ﾎﾟｯﾌﾟ体" w:eastAsia="HGP創英角ﾎﾟｯﾌﾟ体" w:hAnsi="HGP創英角ﾎﾟｯﾌﾟ体"/>
          <w:b/>
          <w:outline/>
          <w:color w:val="FFC000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(</w:t>
      </w:r>
      <w:r w:rsidR="008F4179" w:rsidRPr="008F4179">
        <w:rPr>
          <w:rFonts w:ascii="HGP創英角ﾎﾟｯﾌﾟ体" w:eastAsia="HGP創英角ﾎﾟｯﾌﾟ体" w:hAnsi="HGP創英角ﾎﾟｯﾌﾟ体" w:hint="eastAsia"/>
          <w:b/>
          <w:outline/>
          <w:color w:val="FFC000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仮称</w:t>
      </w:r>
      <w:r w:rsidR="008F4179" w:rsidRPr="008F4179">
        <w:rPr>
          <w:rFonts w:ascii="HGP創英角ﾎﾟｯﾌﾟ体" w:eastAsia="HGP創英角ﾎﾟｯﾌﾟ体" w:hAnsi="HGP創英角ﾎﾟｯﾌﾟ体"/>
          <w:b/>
          <w:outline/>
          <w:color w:val="FFC000"/>
          <w:sz w:val="36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)</w:t>
      </w:r>
    </w:p>
    <w:p w14:paraId="1CA07CEF" w14:textId="22827434" w:rsidR="00EE7CEA" w:rsidRPr="00756092" w:rsidRDefault="00BF7E6A" w:rsidP="006032F5">
      <w:pPr>
        <w:spacing w:after="0" w:line="360" w:lineRule="auto"/>
        <w:jc w:val="center"/>
        <w:rPr>
          <w:rFonts w:ascii="HGP創英角ﾎﾟｯﾌﾟ体" w:eastAsia="HGP創英角ﾎﾟｯﾌﾟ体" w:hAnsi="HGP創英角ﾎﾟｯﾌﾟ体"/>
          <w:b/>
          <w:outline/>
          <w:color w:val="FFC000"/>
          <w:sz w:val="52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56092">
        <w:rPr>
          <w:rFonts w:ascii="HGP創英角ﾎﾟｯﾌﾟ体" w:eastAsia="HGP創英角ﾎﾟｯﾌﾟ体" w:hAnsi="HGP創英角ﾎﾟｯﾌﾟ体" w:hint="eastAsia"/>
          <w:b/>
          <w:outline/>
          <w:color w:val="FFC000"/>
          <w:sz w:val="52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掲載</w:t>
      </w:r>
      <w:r w:rsidR="00FF6E4A" w:rsidRPr="00756092">
        <w:rPr>
          <w:rFonts w:ascii="HGP創英角ﾎﾟｯﾌﾟ体" w:eastAsia="HGP創英角ﾎﾟｯﾌﾟ体" w:hAnsi="HGP創英角ﾎﾟｯﾌﾟ体" w:hint="eastAsia"/>
          <w:b/>
          <w:outline/>
          <w:color w:val="FFC000"/>
          <w:sz w:val="52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飲食</w:t>
      </w:r>
      <w:r w:rsidRPr="00756092">
        <w:rPr>
          <w:rFonts w:ascii="HGP創英角ﾎﾟｯﾌﾟ体" w:eastAsia="HGP創英角ﾎﾟｯﾌﾟ体" w:hAnsi="HGP創英角ﾎﾟｯﾌﾟ体" w:hint="eastAsia"/>
          <w:b/>
          <w:outline/>
          <w:color w:val="FFC000"/>
          <w:sz w:val="52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店募集</w:t>
      </w:r>
      <w:r w:rsidR="006032F5" w:rsidRPr="00756092">
        <w:rPr>
          <w:rFonts w:ascii="HGP創英角ﾎﾟｯﾌﾟ体" w:eastAsia="HGP創英角ﾎﾟｯﾌﾟ体" w:hAnsi="HGP創英角ﾎﾟｯﾌﾟ体" w:hint="eastAsia"/>
          <w:b/>
          <w:outline/>
          <w:color w:val="FFC000"/>
          <w:sz w:val="52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！！</w:t>
      </w:r>
    </w:p>
    <w:p w14:paraId="53E5935F" w14:textId="1FEDC4A5" w:rsidR="00430B9E" w:rsidRPr="008F4179" w:rsidRDefault="006669F6" w:rsidP="008F4179">
      <w:pPr>
        <w:spacing w:after="0" w:line="120" w:lineRule="atLeast"/>
        <w:ind w:leftChars="71" w:left="196" w:hangingChars="22" w:hanging="53"/>
        <w:jc w:val="both"/>
        <w:rPr>
          <w:rFonts w:ascii="ＭＳ ゴシック" w:eastAsia="ＭＳ ゴシック" w:hAnsi="ＭＳ ゴシック"/>
          <w:b/>
          <w:bCs/>
          <w:color w:val="0070C0"/>
          <w:sz w:val="26"/>
          <w:szCs w:val="26"/>
          <w:u w:val="double"/>
        </w:rPr>
      </w:pPr>
      <w:r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○</w:t>
      </w:r>
      <w:r w:rsidR="006A5E58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「</w:t>
      </w:r>
      <w:r w:rsidR="00A84BAC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いぶすき</w:t>
      </w:r>
      <w:r w:rsidR="00355CB6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グルメ</w:t>
      </w:r>
      <w:r w:rsidR="00BF7E6A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ガイドブック</w:t>
      </w:r>
      <w:r w:rsidR="008F4179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(仮称</w:t>
      </w:r>
      <w:r w:rsidR="008F4179">
        <w:rPr>
          <w:rFonts w:ascii="ＭＳ ゴシック" w:eastAsia="ＭＳ ゴシック" w:hAnsi="ＭＳ ゴシック"/>
          <w:b/>
          <w:bCs/>
          <w:color w:val="0070C0"/>
          <w:sz w:val="26"/>
          <w:szCs w:val="26"/>
          <w:u w:val="double"/>
        </w:rPr>
        <w:t>)</w:t>
      </w:r>
      <w:r w:rsidR="006A5E58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」</w:t>
      </w:r>
      <w:r w:rsidR="00BF7E6A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は市内の宿泊施設</w:t>
      </w:r>
      <w:r w:rsidR="00AC7E63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や</w:t>
      </w:r>
      <w:r w:rsidR="00FF6E4A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観光スポット</w:t>
      </w:r>
      <w:r w:rsidR="00BF7E6A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に設置</w:t>
      </w:r>
      <w:r w:rsidR="004C0963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し</w:t>
      </w:r>
      <w:r w:rsidR="00BF7E6A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ます。</w:t>
      </w:r>
    </w:p>
    <w:p w14:paraId="065CA858" w14:textId="6B7AEB22" w:rsidR="008030D7" w:rsidRPr="004C0963" w:rsidRDefault="00FB2B5B" w:rsidP="00882C63">
      <w:pPr>
        <w:spacing w:after="0" w:line="120" w:lineRule="atLeast"/>
        <w:ind w:leftChars="28" w:left="56" w:firstLineChars="17" w:firstLine="85"/>
        <w:rPr>
          <w:rFonts w:ascii="ＭＳ ゴシック" w:eastAsia="ＭＳ ゴシック" w:hAnsi="ＭＳ ゴシック"/>
          <w:b/>
          <w:bCs/>
          <w:color w:val="0070C0"/>
          <w:sz w:val="26"/>
          <w:szCs w:val="26"/>
          <w:u w:val="double"/>
        </w:rPr>
      </w:pPr>
      <w:r w:rsidRPr="00FB2B5B">
        <w:rPr>
          <w:rFonts w:ascii="HGP創英角ﾎﾟｯﾌﾟ体" w:eastAsia="HGP創英角ﾎﾟｯﾌﾟ体" w:hAnsi="HGP創英角ﾎﾟｯﾌﾟ体"/>
          <w:b/>
          <w:outline/>
          <w:noProof/>
          <w:color w:val="FFC000"/>
          <w:sz w:val="52"/>
          <w:szCs w:val="48"/>
          <w14:textOutline w14:w="9525" w14:cap="flat" w14:cmpd="sng" w14:algn="ctr">
            <w14:solidFill>
              <w14:srgbClr w14:val="FFC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60288" behindDoc="1" locked="0" layoutInCell="1" allowOverlap="1" wp14:anchorId="7EA82DA6" wp14:editId="39285C46">
            <wp:simplePos x="0" y="0"/>
            <wp:positionH relativeFrom="column">
              <wp:posOffset>5715000</wp:posOffset>
            </wp:positionH>
            <wp:positionV relativeFrom="paragraph">
              <wp:posOffset>455930</wp:posOffset>
            </wp:positionV>
            <wp:extent cx="800100" cy="800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9F6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○</w:t>
      </w:r>
      <w:r w:rsidR="008030D7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掲載希望店舗には</w:t>
      </w:r>
      <w:r w:rsidR="006A5E58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「</w:t>
      </w:r>
      <w:r w:rsidR="008030D7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いぶすきバル実行委員会</w:t>
      </w:r>
      <w:r w:rsidR="006A5E58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」</w:t>
      </w:r>
      <w:r w:rsidR="008030D7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が</w:t>
      </w:r>
      <w:r w:rsidR="004C0963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各</w:t>
      </w:r>
      <w:r w:rsidR="008030D7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店舗</w:t>
      </w:r>
      <w:r w:rsidR="004C0963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へ</w:t>
      </w:r>
      <w:r w:rsidR="008030D7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取材に伺い</w:t>
      </w:r>
      <w:r w:rsidR="008B5862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，掲載写真の撮影等を行い</w:t>
      </w:r>
      <w:r w:rsidR="008030D7" w:rsidRPr="00756092">
        <w:rPr>
          <w:rFonts w:ascii="ＭＳ ゴシック" w:eastAsia="ＭＳ ゴシック" w:hAnsi="ＭＳ ゴシック" w:hint="eastAsia"/>
          <w:b/>
          <w:bCs/>
          <w:color w:val="0070C0"/>
          <w:sz w:val="26"/>
          <w:szCs w:val="26"/>
          <w:u w:val="double"/>
        </w:rPr>
        <w:t>ます。</w:t>
      </w:r>
    </w:p>
    <w:p w14:paraId="0455A7DA" w14:textId="22245769" w:rsidR="00EE7CEA" w:rsidRPr="0026139E" w:rsidRDefault="00AD0F8D" w:rsidP="0085428F">
      <w:pPr>
        <w:spacing w:after="0" w:line="360" w:lineRule="auto"/>
        <w:rPr>
          <w:rFonts w:ascii="ＭＳ ゴシック" w:eastAsia="ＭＳ ゴシック" w:hAnsi="ＭＳ ゴシック"/>
          <w:b/>
          <w:color w:val="FFFFFF" w:themeColor="background1"/>
          <w:sz w:val="24"/>
        </w:rPr>
      </w:pPr>
      <w:r w:rsidRPr="0026139E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１</w:t>
      </w:r>
      <w:r w:rsidR="005A60A8" w:rsidRPr="0026139E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　</w:t>
      </w:r>
      <w:r w:rsidR="00355CB6" w:rsidRPr="0026139E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掲載の申込</w:t>
      </w:r>
      <w:r w:rsidR="004E69CE" w:rsidRPr="0026139E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について</w:t>
      </w:r>
      <w:r w:rsidR="00AA5F6B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　</w:t>
      </w:r>
    </w:p>
    <w:p w14:paraId="6817A5BB" w14:textId="673A24B1" w:rsidR="00713F34" w:rsidRDefault="00FB2B5B" w:rsidP="00FD7DEF">
      <w:pPr>
        <w:pStyle w:val="ac"/>
        <w:numPr>
          <w:ilvl w:val="0"/>
          <w:numId w:val="3"/>
        </w:numPr>
        <w:spacing w:after="0"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0CD8C" wp14:editId="10085491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</wp:posOffset>
                </wp:positionV>
                <wp:extent cx="1771650" cy="657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EBBAE" w14:textId="0CB275AB" w:rsidR="00FB2B5B" w:rsidRPr="00FB2B5B" w:rsidRDefault="00FB2B5B" w:rsidP="00FB2B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↑前回</w:t>
                            </w:r>
                            <w:r w:rsidRPr="00FB2B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作成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した</w:t>
                            </w:r>
                            <w:r w:rsidRPr="00FB2B5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ガイドブック</w:t>
                            </w:r>
                          </w:p>
                          <w:p w14:paraId="1EFB5262" w14:textId="3592AE1F" w:rsidR="00FB2B5B" w:rsidRPr="00FB2B5B" w:rsidRDefault="00FB2B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C0CD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3pt;margin-top:2.2pt;width:139.5pt;height:5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" filled="f" stroked="f" strokeweight=".5pt">
                <v:textbox>
                  <w:txbxContent>
                    <w:p w14:paraId="059EBBAE" w14:textId="0CB275AB" w:rsidR="00FB2B5B" w:rsidRPr="00FB2B5B" w:rsidRDefault="00FB2B5B" w:rsidP="00FB2B5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↑前回</w:t>
                      </w:r>
                      <w:r w:rsidRPr="00FB2B5B">
                        <w:rPr>
                          <w:rFonts w:hint="eastAsia"/>
                          <w:sz w:val="18"/>
                          <w:szCs w:val="18"/>
                        </w:rPr>
                        <w:t>作成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した</w:t>
                      </w:r>
                      <w:r w:rsidRPr="00FB2B5B">
                        <w:rPr>
                          <w:rFonts w:hint="eastAsia"/>
                          <w:sz w:val="18"/>
                          <w:szCs w:val="18"/>
                        </w:rPr>
                        <w:t>ガイドブック</w:t>
                      </w:r>
                    </w:p>
                    <w:p w14:paraId="1EFB5262" w14:textId="3592AE1F" w:rsidR="00FB2B5B" w:rsidRPr="00FB2B5B" w:rsidRDefault="00FB2B5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4046" w:rsidRPr="00083863">
        <w:rPr>
          <w:rFonts w:ascii="ＭＳ ゴシック" w:eastAsia="ＭＳ ゴシック" w:hAnsi="ＭＳ ゴシック" w:hint="eastAsia"/>
        </w:rPr>
        <w:t>申込</w:t>
      </w:r>
      <w:r w:rsidR="004E69CE" w:rsidRPr="00083863">
        <w:rPr>
          <w:rFonts w:ascii="ＭＳ ゴシック" w:eastAsia="ＭＳ ゴシック" w:hAnsi="ＭＳ ゴシック" w:hint="eastAsia"/>
        </w:rPr>
        <w:t>方法</w:t>
      </w:r>
      <w:r w:rsidR="00FD7DEF" w:rsidRPr="00083863">
        <w:rPr>
          <w:rFonts w:ascii="ＭＳ ゴシック" w:eastAsia="ＭＳ ゴシック" w:hAnsi="ＭＳ ゴシック" w:hint="eastAsia"/>
        </w:rPr>
        <w:t xml:space="preserve">　</w:t>
      </w:r>
      <w:r w:rsidR="00713F34">
        <w:rPr>
          <w:rFonts w:ascii="ＭＳ ゴシック" w:eastAsia="ＭＳ ゴシック" w:hAnsi="ＭＳ ゴシック" w:hint="eastAsia"/>
        </w:rPr>
        <w:t>別添申込用紙をメールまたはFAXにて提出</w:t>
      </w:r>
      <w:r w:rsidR="00731D49">
        <w:rPr>
          <w:rFonts w:ascii="ＭＳ ゴシック" w:eastAsia="ＭＳ ゴシック" w:hAnsi="ＭＳ ゴシック" w:hint="eastAsia"/>
        </w:rPr>
        <w:t>してください</w:t>
      </w:r>
    </w:p>
    <w:p w14:paraId="73B096B0" w14:textId="61C05306" w:rsidR="001122DB" w:rsidRDefault="00036169" w:rsidP="00036169">
      <w:pPr>
        <w:spacing w:after="0" w:line="240" w:lineRule="auto"/>
        <w:ind w:firstLineChars="300" w:firstLine="665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事務局：いぶすきバル実行委員会事務局（駅前通り会）</w:t>
      </w:r>
      <w:r w:rsidR="006A5E58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西留</w:t>
      </w:r>
    </w:p>
    <w:p w14:paraId="7FBA7FBF" w14:textId="3692F829" w:rsidR="00036169" w:rsidRPr="00036169" w:rsidRDefault="00544BC7" w:rsidP="00036169">
      <w:pPr>
        <w:spacing w:after="0" w:line="240" w:lineRule="auto"/>
        <w:ind w:firstLineChars="300" w:firstLine="665"/>
        <w:rPr>
          <w:rFonts w:ascii="ＭＳ ゴシック" w:eastAsia="ＭＳ ゴシック" w:hAnsi="ＭＳ ゴシック"/>
          <w:b/>
          <w:bCs/>
        </w:rPr>
      </w:pPr>
      <w:hyperlink r:id="rId9" w:history="1">
        <w:r w:rsidRPr="000E02AD">
          <w:rPr>
            <w:rStyle w:val="af7"/>
            <w:rFonts w:ascii="ＭＳ ゴシック" w:eastAsia="ＭＳ ゴシック" w:hAnsi="ＭＳ ゴシック" w:hint="eastAsia"/>
            <w:b/>
            <w:bCs/>
            <w:sz w:val="24"/>
            <w:szCs w:val="24"/>
          </w:rPr>
          <w:t>TEL:090-8830-0670</w:t>
        </w:r>
      </w:hyperlink>
      <w:r w:rsidR="00036169" w:rsidRPr="00A82DB4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036169">
        <w:rPr>
          <w:rFonts w:ascii="ＭＳ ゴシック" w:eastAsia="ＭＳ ゴシック" w:hAnsi="ＭＳ ゴシック" w:hint="eastAsia"/>
          <w:b/>
          <w:bCs/>
          <w:sz w:val="24"/>
          <w:szCs w:val="24"/>
        </w:rPr>
        <w:t>FAX：</w:t>
      </w:r>
      <w:r w:rsidR="008F2D35">
        <w:rPr>
          <w:rFonts w:ascii="ＭＳ ゴシック" w:eastAsia="ＭＳ ゴシック" w:hAnsi="ＭＳ ゴシック" w:hint="eastAsia"/>
          <w:b/>
          <w:bCs/>
          <w:sz w:val="24"/>
          <w:szCs w:val="24"/>
        </w:rPr>
        <w:t>0993-</w:t>
      </w:r>
      <w:r w:rsidR="0003616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23-4212　</w:t>
      </w:r>
      <w:r w:rsidR="00A01AA4">
        <w:rPr>
          <w:rFonts w:ascii="ＭＳ ゴシック" w:eastAsia="ＭＳ ゴシック" w:hAnsi="ＭＳ ゴシック" w:hint="eastAsia"/>
          <w:b/>
          <w:bCs/>
          <w:sz w:val="24"/>
          <w:szCs w:val="24"/>
        </w:rPr>
        <w:t>E</w:t>
      </w:r>
      <w:r w:rsidR="00A01AA4">
        <w:rPr>
          <w:rFonts w:ascii="ＭＳ ゴシック" w:eastAsia="ＭＳ ゴシック" w:hAnsi="ＭＳ ゴシック"/>
          <w:b/>
          <w:bCs/>
          <w:sz w:val="24"/>
          <w:szCs w:val="24"/>
        </w:rPr>
        <w:t>-mail:</w:t>
      </w:r>
      <w:r w:rsidR="00A01AA4">
        <w:rPr>
          <w:rFonts w:ascii="ＭＳ ゴシック" w:eastAsia="ＭＳ ゴシック" w:hAnsi="ＭＳ ゴシック" w:hint="eastAsia"/>
          <w:b/>
          <w:bCs/>
          <w:sz w:val="24"/>
          <w:szCs w:val="24"/>
        </w:rPr>
        <w:t>h</w:t>
      </w:r>
      <w:r w:rsidR="00A01AA4">
        <w:rPr>
          <w:rFonts w:ascii="ＭＳ ゴシック" w:eastAsia="ＭＳ ゴシック" w:hAnsi="ＭＳ ゴシック"/>
          <w:b/>
          <w:bCs/>
          <w:sz w:val="24"/>
          <w:szCs w:val="24"/>
        </w:rPr>
        <w:t>oufuku1919@yahoo.co.jp</w:t>
      </w:r>
      <w:r w:rsidR="0003616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</w:p>
    <w:p w14:paraId="3617B49A" w14:textId="26CD8A37" w:rsidR="00AD0F8D" w:rsidRPr="00083863" w:rsidRDefault="001122DB" w:rsidP="00AA1337">
      <w:pPr>
        <w:spacing w:after="0" w:line="240" w:lineRule="auto"/>
        <w:ind w:firstLineChars="300" w:firstLine="602"/>
        <w:rPr>
          <w:rFonts w:ascii="ＭＳ ゴシック" w:eastAsia="ＭＳ ゴシック" w:hAnsi="ＭＳ ゴシック"/>
        </w:rPr>
      </w:pPr>
      <w:r w:rsidRPr="00083863">
        <w:rPr>
          <w:rFonts w:ascii="ＭＳ ゴシック" w:eastAsia="ＭＳ ゴシック" w:hAnsi="ＭＳ ゴシック" w:hint="eastAsia"/>
        </w:rPr>
        <w:t>（申込用紙は指宿市公式ホームページからもダウンロードできます）</w:t>
      </w:r>
    </w:p>
    <w:p w14:paraId="467851B6" w14:textId="3138F2AD" w:rsidR="004E69CE" w:rsidRPr="00083863" w:rsidRDefault="00FF6E4A" w:rsidP="00FD7DEF">
      <w:pPr>
        <w:pStyle w:val="ac"/>
        <w:numPr>
          <w:ilvl w:val="0"/>
          <w:numId w:val="3"/>
        </w:numPr>
        <w:spacing w:after="0" w:line="360" w:lineRule="auto"/>
        <w:rPr>
          <w:rFonts w:ascii="ＭＳ ゴシック" w:eastAsia="ＭＳ ゴシック" w:hAnsi="ＭＳ ゴシック"/>
        </w:rPr>
      </w:pPr>
      <w:r w:rsidRPr="00083863">
        <w:rPr>
          <w:rFonts w:ascii="ＭＳ ゴシック" w:eastAsia="ＭＳ ゴシック" w:hAnsi="ＭＳ ゴシック" w:hint="eastAsia"/>
        </w:rPr>
        <w:t>申込締切</w:t>
      </w:r>
      <w:r w:rsidR="00FD7DEF" w:rsidRPr="00083863">
        <w:rPr>
          <w:rFonts w:ascii="ＭＳ ゴシック" w:eastAsia="ＭＳ ゴシック" w:hAnsi="ＭＳ ゴシック" w:hint="eastAsia"/>
        </w:rPr>
        <w:t xml:space="preserve">　</w:t>
      </w:r>
      <w:r w:rsidR="004E69CE"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令和</w:t>
      </w:r>
      <w:r w:rsidR="00AA1337"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３</w:t>
      </w:r>
      <w:r w:rsidR="004E69CE"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年</w:t>
      </w:r>
      <w:r w:rsidR="00A84BAC"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11</w:t>
      </w:r>
      <w:r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月</w:t>
      </w:r>
      <w:r w:rsidR="00A84BAC"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19</w:t>
      </w:r>
      <w:r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日</w:t>
      </w:r>
      <w:r w:rsidR="00AA1337"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（</w:t>
      </w:r>
      <w:r w:rsidR="00A84BAC"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金</w:t>
      </w:r>
      <w:r w:rsidR="00AA1337" w:rsidRPr="008030D7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）</w:t>
      </w:r>
    </w:p>
    <w:p w14:paraId="10E37DD3" w14:textId="77777777" w:rsidR="00FF6E4A" w:rsidRPr="00083863" w:rsidRDefault="00FF6E4A" w:rsidP="00FD7DEF">
      <w:pPr>
        <w:pStyle w:val="ac"/>
        <w:numPr>
          <w:ilvl w:val="0"/>
          <w:numId w:val="3"/>
        </w:numPr>
        <w:spacing w:after="0" w:line="360" w:lineRule="auto"/>
        <w:rPr>
          <w:rFonts w:ascii="ＭＳ ゴシック" w:eastAsia="ＭＳ ゴシック" w:hAnsi="ＭＳ ゴシック"/>
        </w:rPr>
      </w:pPr>
      <w:r w:rsidRPr="00083863">
        <w:rPr>
          <w:rFonts w:ascii="ＭＳ ゴシック" w:eastAsia="ＭＳ ゴシック" w:hAnsi="ＭＳ ゴシック" w:hint="eastAsia"/>
        </w:rPr>
        <w:t>対象店舗</w:t>
      </w:r>
      <w:r w:rsidR="00FD7DEF" w:rsidRPr="00083863">
        <w:rPr>
          <w:rFonts w:ascii="ＭＳ ゴシック" w:eastAsia="ＭＳ ゴシック" w:hAnsi="ＭＳ ゴシック" w:hint="eastAsia"/>
        </w:rPr>
        <w:t xml:space="preserve">　</w:t>
      </w:r>
      <w:r w:rsidRPr="00083863">
        <w:rPr>
          <w:rFonts w:ascii="ＭＳ ゴシック" w:eastAsia="ＭＳ ゴシック" w:hAnsi="ＭＳ ゴシック" w:hint="eastAsia"/>
        </w:rPr>
        <w:t>以下の条件を満たす飲食店</w:t>
      </w:r>
    </w:p>
    <w:p w14:paraId="733A4D8F" w14:textId="0C7E585F" w:rsidR="00756092" w:rsidRPr="008F4179" w:rsidRDefault="00FF6E4A" w:rsidP="00DB19C3">
      <w:pPr>
        <w:pStyle w:val="ac"/>
        <w:spacing w:after="0" w:line="240" w:lineRule="auto"/>
        <w:ind w:left="578"/>
        <w:rPr>
          <w:rFonts w:ascii="ＭＳ ゴシック" w:eastAsia="ＭＳ ゴシック" w:hAnsi="ＭＳ ゴシック"/>
          <w:bCs/>
        </w:rPr>
      </w:pPr>
      <w:r w:rsidRPr="00083863">
        <w:rPr>
          <w:rFonts w:ascii="ＭＳ ゴシック" w:eastAsia="ＭＳ ゴシック" w:hAnsi="ＭＳ ゴシック" w:hint="eastAsia"/>
        </w:rPr>
        <w:t xml:space="preserve">　①</w:t>
      </w:r>
      <w:r w:rsidR="00756092" w:rsidRPr="008F4179">
        <w:rPr>
          <w:rFonts w:ascii="ＭＳ ゴシック" w:eastAsia="ＭＳ ゴシック" w:hAnsi="ＭＳ ゴシック" w:hint="eastAsia"/>
          <w:bCs/>
        </w:rPr>
        <w:t>食品衛生法により飲食業の営業許可を受けている</w:t>
      </w:r>
      <w:r w:rsidR="006A5E58">
        <w:rPr>
          <w:rFonts w:ascii="ＭＳ ゴシック" w:eastAsia="ＭＳ ゴシック" w:hAnsi="ＭＳ ゴシック" w:hint="eastAsia"/>
          <w:bCs/>
        </w:rPr>
        <w:t>こと</w:t>
      </w:r>
    </w:p>
    <w:p w14:paraId="7F581267" w14:textId="0A75B93C" w:rsidR="00AA1337" w:rsidRDefault="00756092" w:rsidP="00756092">
      <w:pPr>
        <w:pStyle w:val="ac"/>
        <w:spacing w:after="0" w:line="240" w:lineRule="auto"/>
        <w:ind w:left="578" w:firstLineChars="100" w:firstLine="201"/>
        <w:rPr>
          <w:rFonts w:ascii="ＭＳ 明朝" w:eastAsia="ＭＳ 明朝" w:hAnsi="ＭＳ 明朝"/>
          <w:b/>
          <w:bCs/>
        </w:rPr>
      </w:pPr>
      <w:r w:rsidRPr="003C65ED">
        <w:rPr>
          <w:rFonts w:ascii="ＭＳ ゴシック" w:eastAsia="ＭＳ ゴシック" w:hAnsi="ＭＳ ゴシック" w:hint="eastAsia"/>
        </w:rPr>
        <w:t>②</w:t>
      </w:r>
      <w:r w:rsidR="00AA1337" w:rsidRPr="004C2A2E">
        <w:rPr>
          <w:rFonts w:ascii="ＭＳ ゴシック" w:eastAsia="ＭＳ ゴシック" w:hAnsi="ＭＳ ゴシック" w:hint="eastAsia"/>
          <w:b/>
          <w:bCs/>
          <w:color w:val="0070C0"/>
          <w:u w:val="double"/>
        </w:rPr>
        <w:t>指宿感染予防対策済事業認証モデル事業の認証を受ける</w:t>
      </w:r>
      <w:r w:rsidR="00091246" w:rsidRPr="004C0963">
        <w:rPr>
          <w:rFonts w:ascii="ＭＳ 明朝" w:eastAsia="ＭＳ 明朝" w:hAnsi="ＭＳ 明朝" w:hint="eastAsia"/>
        </w:rPr>
        <w:t>こと</w:t>
      </w:r>
    </w:p>
    <w:p w14:paraId="05B47EB6" w14:textId="15E7768F" w:rsidR="00B114BF" w:rsidRPr="003C65ED" w:rsidRDefault="00215091" w:rsidP="006A5E58">
      <w:pPr>
        <w:pStyle w:val="ac"/>
        <w:spacing w:after="0" w:line="240" w:lineRule="auto"/>
        <w:ind w:left="1008" w:hangingChars="500" w:hanging="1008"/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hint="eastAsia"/>
          <w:b/>
          <w:bCs/>
        </w:rPr>
        <w:t xml:space="preserve">　</w:t>
      </w:r>
      <w:r w:rsidR="006A5E58">
        <w:rPr>
          <w:rFonts w:ascii="ＭＳ 明朝" w:eastAsia="ＭＳ 明朝" w:hAnsi="ＭＳ 明朝" w:hint="eastAsia"/>
          <w:b/>
          <w:bCs/>
        </w:rPr>
        <w:t xml:space="preserve">　　　</w:t>
      </w:r>
      <w:r w:rsidRPr="003C65ED">
        <w:rPr>
          <w:rFonts w:ascii="ＭＳ ゴシック" w:eastAsia="ＭＳ ゴシック" w:hAnsi="ＭＳ ゴシック" w:hint="eastAsia"/>
        </w:rPr>
        <w:t>※現在，認証を受けていなくても新たに認証を受ける場合は対象と</w:t>
      </w:r>
      <w:r w:rsidR="004C0963" w:rsidRPr="003C65ED">
        <w:rPr>
          <w:rFonts w:ascii="ＭＳ ゴシック" w:eastAsia="ＭＳ ゴシック" w:hAnsi="ＭＳ ゴシック" w:hint="eastAsia"/>
        </w:rPr>
        <w:t>します</w:t>
      </w:r>
      <w:r w:rsidR="006A5E58" w:rsidRPr="003C65ED">
        <w:rPr>
          <w:rFonts w:ascii="ＭＳ ゴシック" w:eastAsia="ＭＳ ゴシック" w:hAnsi="ＭＳ ゴシック" w:hint="eastAsia"/>
        </w:rPr>
        <w:t>。（認証まで10日程度必要になります）</w:t>
      </w:r>
    </w:p>
    <w:p w14:paraId="112065E9" w14:textId="7E7802D2" w:rsidR="00B114BF" w:rsidRPr="003C65ED" w:rsidRDefault="00B114BF" w:rsidP="00DB19C3">
      <w:pPr>
        <w:pStyle w:val="ac"/>
        <w:spacing w:after="0" w:line="240" w:lineRule="auto"/>
        <w:ind w:left="578"/>
        <w:rPr>
          <w:rFonts w:ascii="ＭＳ ゴシック" w:eastAsia="ＭＳ ゴシック" w:hAnsi="ＭＳ ゴシック"/>
          <w:color w:val="0070C0"/>
          <w:u w:val="double"/>
        </w:rPr>
      </w:pPr>
      <w:r w:rsidRPr="003C65ED">
        <w:rPr>
          <w:rFonts w:ascii="ＭＳ ゴシック" w:eastAsia="ＭＳ ゴシック" w:hAnsi="ＭＳ ゴシック" w:hint="eastAsia"/>
        </w:rPr>
        <w:t xml:space="preserve">　</w:t>
      </w:r>
      <w:r w:rsidR="00C76598" w:rsidRPr="003C65ED">
        <w:rPr>
          <w:rFonts w:ascii="ＭＳ ゴシック" w:eastAsia="ＭＳ ゴシック" w:hAnsi="ＭＳ ゴシック" w:hint="eastAsia"/>
        </w:rPr>
        <w:t xml:space="preserve">　認証モデル</w:t>
      </w:r>
      <w:r w:rsidRPr="003C65ED">
        <w:rPr>
          <w:rFonts w:ascii="ＭＳ ゴシック" w:eastAsia="ＭＳ ゴシック" w:hAnsi="ＭＳ ゴシック" w:hint="eastAsia"/>
        </w:rPr>
        <w:t>申込先：</w:t>
      </w:r>
      <w:r w:rsidRPr="003C65ED">
        <w:rPr>
          <w:rFonts w:ascii="ＭＳ ゴシック" w:eastAsia="ＭＳ ゴシック" w:hAnsi="ＭＳ ゴシック" w:hint="eastAsia"/>
          <w:u w:val="single"/>
        </w:rPr>
        <w:t>指宿商工会議所（22-2473）</w:t>
      </w:r>
      <w:r w:rsidRPr="003C65ED">
        <w:rPr>
          <w:rFonts w:ascii="ＭＳ ゴシック" w:eastAsia="ＭＳ ゴシック" w:hAnsi="ＭＳ ゴシック" w:hint="eastAsia"/>
        </w:rPr>
        <w:t>又は</w:t>
      </w:r>
      <w:r w:rsidRPr="003C65ED">
        <w:rPr>
          <w:rFonts w:ascii="ＭＳ ゴシック" w:eastAsia="ＭＳ ゴシック" w:hAnsi="ＭＳ ゴシック" w:hint="eastAsia"/>
          <w:u w:val="single"/>
        </w:rPr>
        <w:t>菜の花商工会（34-1141）</w:t>
      </w:r>
    </w:p>
    <w:p w14:paraId="4F6DC9B4" w14:textId="1F8F3CF6" w:rsidR="00AA1337" w:rsidRPr="00AA1337" w:rsidRDefault="00C76598" w:rsidP="00C76598">
      <w:pPr>
        <w:pStyle w:val="ac"/>
        <w:spacing w:after="0" w:line="240" w:lineRule="auto"/>
        <w:ind w:leftChars="423" w:left="1050" w:hangingChars="100" w:hanging="201"/>
        <w:rPr>
          <w:rFonts w:ascii="ＭＳ 明朝" w:eastAsia="ＭＳ 明朝" w:hAnsi="ＭＳ 明朝"/>
          <w:b/>
          <w:bCs/>
        </w:rPr>
      </w:pPr>
      <w:r w:rsidRPr="003C65ED">
        <w:rPr>
          <w:rFonts w:ascii="ＭＳ ゴシック" w:eastAsia="ＭＳ ゴシック" w:hAnsi="ＭＳ ゴシック" w:hint="eastAsia"/>
        </w:rPr>
        <w:t>（</w:t>
      </w:r>
      <w:r w:rsidR="00AA1337" w:rsidRPr="003C65ED">
        <w:rPr>
          <w:rFonts w:ascii="ＭＳ ゴシック" w:eastAsia="ＭＳ ゴシック" w:hAnsi="ＭＳ ゴシック" w:hint="eastAsia"/>
        </w:rPr>
        <w:t>感染防止対策に係る経費につきましては</w:t>
      </w:r>
      <w:r w:rsidR="00AA1337" w:rsidRPr="003C65ED">
        <w:rPr>
          <w:rFonts w:ascii="ＭＳ ゴシック" w:eastAsia="ＭＳ ゴシック" w:hAnsi="ＭＳ ゴシック" w:hint="eastAsia"/>
          <w:b/>
          <w:bCs/>
        </w:rPr>
        <w:t>，</w:t>
      </w:r>
      <w:r w:rsidR="00AA1337" w:rsidRPr="006A5E58">
        <w:rPr>
          <w:rFonts w:ascii="ＭＳ ゴシック" w:eastAsia="ＭＳ ゴシック" w:hAnsi="ＭＳ ゴシック" w:hint="eastAsia"/>
          <w:b/>
          <w:bCs/>
        </w:rPr>
        <w:t>指宿市コロナウイルス感染症安全対策補助金</w:t>
      </w:r>
      <w:r w:rsidR="00AA1337" w:rsidRPr="006A5E58">
        <w:rPr>
          <w:rFonts w:ascii="ＭＳ ゴシック" w:eastAsia="ＭＳ ゴシック" w:hAnsi="ＭＳ ゴシック" w:hint="eastAsia"/>
        </w:rPr>
        <w:t>または</w:t>
      </w:r>
      <w:r w:rsidR="00AA1337" w:rsidRPr="006A5E58">
        <w:rPr>
          <w:rFonts w:ascii="ＭＳ ゴシック" w:eastAsia="ＭＳ ゴシック" w:hAnsi="ＭＳ ゴシック" w:hint="eastAsia"/>
          <w:b/>
          <w:bCs/>
        </w:rPr>
        <w:t>鹿児島県飲食店対策強化支援事業</w:t>
      </w:r>
      <w:r w:rsidR="00AA1337" w:rsidRPr="006A5E58">
        <w:rPr>
          <w:rFonts w:ascii="ＭＳ ゴシック" w:eastAsia="ＭＳ ゴシック" w:hAnsi="ＭＳ ゴシック" w:hint="eastAsia"/>
        </w:rPr>
        <w:t>をご活用ください。</w:t>
      </w:r>
      <w:r w:rsidR="00AA1337" w:rsidRPr="006A5E58">
        <w:rPr>
          <w:rFonts w:ascii="ＭＳ 明朝" w:eastAsia="ＭＳ 明朝" w:hAnsi="ＭＳ 明朝" w:hint="eastAsia"/>
        </w:rPr>
        <w:t>）</w:t>
      </w:r>
    </w:p>
    <w:p w14:paraId="025EBECE" w14:textId="3D956F09" w:rsidR="00FF6E4A" w:rsidRPr="006A5E58" w:rsidRDefault="00756092" w:rsidP="00756092">
      <w:pPr>
        <w:pStyle w:val="ac"/>
        <w:spacing w:after="0" w:line="240" w:lineRule="auto"/>
        <w:ind w:left="578" w:firstLineChars="100" w:firstLine="201"/>
        <w:rPr>
          <w:rFonts w:ascii="ＭＳ ゴシック" w:eastAsia="ＭＳ ゴシック" w:hAnsi="ＭＳ ゴシック"/>
          <w:u w:val="double"/>
        </w:rPr>
      </w:pPr>
      <w:r>
        <w:rPr>
          <w:rFonts w:ascii="ＭＳ ゴシック" w:eastAsia="ＭＳ ゴシック" w:hAnsi="ＭＳ ゴシック" w:hint="eastAsia"/>
        </w:rPr>
        <w:t>③</w:t>
      </w:r>
      <w:r w:rsidR="00FF6E4A" w:rsidRPr="006A5E58">
        <w:rPr>
          <w:rFonts w:ascii="ＭＳ ゴシック" w:eastAsia="ＭＳ ゴシック" w:hAnsi="ＭＳ ゴシック" w:hint="eastAsia"/>
          <w:u w:val="double"/>
        </w:rPr>
        <w:t>指宿市内で営業をしている</w:t>
      </w:r>
      <w:r w:rsidR="006A5E58" w:rsidRPr="006A5E58">
        <w:rPr>
          <w:rFonts w:ascii="ＭＳ ゴシック" w:eastAsia="ＭＳ ゴシック" w:hAnsi="ＭＳ ゴシック" w:hint="eastAsia"/>
        </w:rPr>
        <w:t>こと</w:t>
      </w:r>
    </w:p>
    <w:p w14:paraId="00761B6F" w14:textId="02835142" w:rsidR="00FF6E4A" w:rsidRPr="00AA1337" w:rsidRDefault="00FF6E4A" w:rsidP="00AA1337">
      <w:pPr>
        <w:pStyle w:val="ac"/>
        <w:spacing w:after="0" w:line="240" w:lineRule="auto"/>
        <w:ind w:left="578"/>
        <w:rPr>
          <w:rFonts w:ascii="ＭＳ ゴシック" w:eastAsia="ＭＳ ゴシック" w:hAnsi="ＭＳ ゴシック"/>
        </w:rPr>
      </w:pPr>
      <w:r w:rsidRPr="00083863">
        <w:rPr>
          <w:rFonts w:ascii="ＭＳ ゴシック" w:eastAsia="ＭＳ ゴシック" w:hAnsi="ＭＳ ゴシック" w:hint="eastAsia"/>
        </w:rPr>
        <w:t xml:space="preserve">　</w:t>
      </w:r>
      <w:r w:rsidR="00756092">
        <w:rPr>
          <w:rFonts w:ascii="ＭＳ ゴシック" w:eastAsia="ＭＳ ゴシック" w:hAnsi="ＭＳ ゴシック" w:hint="eastAsia"/>
        </w:rPr>
        <w:t>④</w:t>
      </w:r>
      <w:r w:rsidRPr="00083863">
        <w:rPr>
          <w:rFonts w:ascii="ＭＳ ゴシック" w:eastAsia="ＭＳ ゴシック" w:hAnsi="ＭＳ ゴシック" w:hint="eastAsia"/>
        </w:rPr>
        <w:t>別添</w:t>
      </w:r>
      <w:r w:rsidR="004C0963">
        <w:rPr>
          <w:rFonts w:ascii="ＭＳ ゴシック" w:eastAsia="ＭＳ ゴシック" w:hAnsi="ＭＳ ゴシック" w:hint="eastAsia"/>
        </w:rPr>
        <w:t>申込書</w:t>
      </w:r>
      <w:r w:rsidRPr="00083863">
        <w:rPr>
          <w:rFonts w:ascii="ＭＳ ゴシック" w:eastAsia="ＭＳ ゴシック" w:hAnsi="ＭＳ ゴシック" w:hint="eastAsia"/>
        </w:rPr>
        <w:t>により，店舗情報をもれなく提供できる</w:t>
      </w:r>
      <w:r w:rsidR="006A5E58">
        <w:rPr>
          <w:rFonts w:ascii="ＭＳ ゴシック" w:eastAsia="ＭＳ ゴシック" w:hAnsi="ＭＳ ゴシック" w:hint="eastAsia"/>
        </w:rPr>
        <w:t>こと</w:t>
      </w:r>
    </w:p>
    <w:p w14:paraId="01D0B10A" w14:textId="13225353" w:rsidR="00FF6E4A" w:rsidRPr="006A5E58" w:rsidRDefault="00FF6E4A" w:rsidP="006A5E58">
      <w:pPr>
        <w:pStyle w:val="ac"/>
        <w:spacing w:after="0" w:line="240" w:lineRule="auto"/>
        <w:ind w:left="578"/>
        <w:rPr>
          <w:rFonts w:ascii="ＭＳ ゴシック" w:eastAsia="ＭＳ ゴシック" w:hAnsi="ＭＳ ゴシック"/>
        </w:rPr>
      </w:pPr>
      <w:r w:rsidRPr="00083863">
        <w:rPr>
          <w:rFonts w:ascii="ＭＳ ゴシック" w:eastAsia="ＭＳ ゴシック" w:hAnsi="ＭＳ ゴシック" w:hint="eastAsia"/>
        </w:rPr>
        <w:t xml:space="preserve">　</w:t>
      </w:r>
      <w:r w:rsidR="00756092">
        <w:rPr>
          <w:rFonts w:ascii="ＭＳ ゴシック" w:eastAsia="ＭＳ ゴシック" w:hAnsi="ＭＳ ゴシック" w:hint="eastAsia"/>
        </w:rPr>
        <w:t>⑤</w:t>
      </w:r>
      <w:r w:rsidRPr="00083863">
        <w:rPr>
          <w:rFonts w:ascii="ＭＳ ゴシック" w:eastAsia="ＭＳ ゴシック" w:hAnsi="ＭＳ ゴシック" w:hint="eastAsia"/>
        </w:rPr>
        <w:t>事実と異なる情報</w:t>
      </w:r>
      <w:r w:rsidR="00355CB6" w:rsidRPr="00083863">
        <w:rPr>
          <w:rFonts w:ascii="ＭＳ ゴシック" w:eastAsia="ＭＳ ゴシック" w:hAnsi="ＭＳ ゴシック" w:hint="eastAsia"/>
        </w:rPr>
        <w:t>（</w:t>
      </w:r>
      <w:r w:rsidRPr="00083863">
        <w:rPr>
          <w:rFonts w:ascii="ＭＳ ゴシック" w:eastAsia="ＭＳ ゴシック" w:hAnsi="ＭＳ ゴシック" w:hint="eastAsia"/>
        </w:rPr>
        <w:t>値段や料理の量が</w:t>
      </w:r>
      <w:r w:rsidR="00355CB6" w:rsidRPr="00083863">
        <w:rPr>
          <w:rFonts w:ascii="ＭＳ ゴシック" w:eastAsia="ＭＳ ゴシック" w:hAnsi="ＭＳ ゴシック" w:hint="eastAsia"/>
        </w:rPr>
        <w:t>実際のものと異なる</w:t>
      </w:r>
      <w:r w:rsidRPr="00083863">
        <w:rPr>
          <w:rFonts w:ascii="ＭＳ ゴシック" w:eastAsia="ＭＳ ゴシック" w:hAnsi="ＭＳ ゴシック" w:hint="eastAsia"/>
        </w:rPr>
        <w:t>等</w:t>
      </w:r>
      <w:r w:rsidR="00355CB6" w:rsidRPr="00083863">
        <w:rPr>
          <w:rFonts w:ascii="ＭＳ ゴシック" w:eastAsia="ＭＳ ゴシック" w:hAnsi="ＭＳ ゴシック" w:hint="eastAsia"/>
        </w:rPr>
        <w:t>）を</w:t>
      </w:r>
      <w:r w:rsidRPr="00083863">
        <w:rPr>
          <w:rFonts w:ascii="ＭＳ ゴシック" w:eastAsia="ＭＳ ゴシック" w:hAnsi="ＭＳ ゴシック" w:hint="eastAsia"/>
        </w:rPr>
        <w:t>提供しない</w:t>
      </w:r>
      <w:r w:rsidR="006A5E58">
        <w:rPr>
          <w:rFonts w:ascii="ＭＳ ゴシック" w:eastAsia="ＭＳ ゴシック" w:hAnsi="ＭＳ ゴシック" w:hint="eastAsia"/>
        </w:rPr>
        <w:t>こと</w:t>
      </w:r>
    </w:p>
    <w:p w14:paraId="734B0C7F" w14:textId="5D113C01" w:rsidR="00133B43" w:rsidRDefault="00133B43" w:rsidP="00133B43">
      <w:pPr>
        <w:pStyle w:val="ac"/>
        <w:numPr>
          <w:ilvl w:val="0"/>
          <w:numId w:val="3"/>
        </w:numPr>
        <w:spacing w:after="0" w:line="360" w:lineRule="auto"/>
        <w:ind w:left="578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取材期間　</w:t>
      </w:r>
      <w:r w:rsidRPr="00133B43">
        <w:rPr>
          <w:rFonts w:ascii="ＭＳ ゴシック" w:eastAsia="ＭＳ ゴシック" w:hAnsi="ＭＳ ゴシック" w:hint="eastAsia"/>
          <w:b/>
          <w:bCs/>
          <w:color w:val="0070C0"/>
          <w:u w:val="double"/>
        </w:rPr>
        <w:t>11月22日（月）～12月上旬</w:t>
      </w:r>
      <w:r>
        <w:rPr>
          <w:rFonts w:ascii="ＭＳ ゴシック" w:eastAsia="ＭＳ ゴシック" w:hAnsi="ＭＳ ゴシック" w:hint="eastAsia"/>
        </w:rPr>
        <w:t xml:space="preserve">を予定しています　</w:t>
      </w:r>
    </w:p>
    <w:p w14:paraId="611E32CD" w14:textId="77777777" w:rsidR="00133B43" w:rsidRPr="00133B43" w:rsidRDefault="00FC7D5E" w:rsidP="00133B43">
      <w:pPr>
        <w:pStyle w:val="ac"/>
        <w:numPr>
          <w:ilvl w:val="0"/>
          <w:numId w:val="3"/>
        </w:numPr>
        <w:spacing w:after="0" w:line="240" w:lineRule="auto"/>
        <w:rPr>
          <w:rFonts w:ascii="ＭＳ ゴシック" w:eastAsia="ＭＳ ゴシック" w:hAnsi="ＭＳ ゴシック"/>
        </w:rPr>
      </w:pPr>
      <w:r w:rsidRPr="00133B43">
        <w:rPr>
          <w:rFonts w:ascii="ＭＳ ゴシック" w:eastAsia="ＭＳ ゴシック" w:hAnsi="ＭＳ ゴシック" w:hint="eastAsia"/>
        </w:rPr>
        <w:t>掲載料</w:t>
      </w:r>
      <w:r w:rsidR="00FD7DEF" w:rsidRPr="00133B43">
        <w:rPr>
          <w:rFonts w:ascii="ＭＳ ゴシック" w:eastAsia="ＭＳ ゴシック" w:hAnsi="ＭＳ ゴシック" w:hint="eastAsia"/>
          <w:b/>
          <w:color w:val="0070C0"/>
          <w:sz w:val="28"/>
          <w:szCs w:val="28"/>
        </w:rPr>
        <w:t xml:space="preserve">　</w:t>
      </w:r>
      <w:r w:rsidR="006B242E" w:rsidRPr="00133B43">
        <w:rPr>
          <w:rFonts w:ascii="ＭＳ ゴシック" w:eastAsia="ＭＳ ゴシック" w:hAnsi="ＭＳ ゴシック" w:hint="eastAsia"/>
          <w:b/>
          <w:color w:val="0070C0"/>
          <w:sz w:val="28"/>
          <w:szCs w:val="28"/>
          <w:u w:val="double"/>
        </w:rPr>
        <w:t>無 料</w:t>
      </w:r>
    </w:p>
    <w:p w14:paraId="180EB276" w14:textId="0DF3E829" w:rsidR="00567E5C" w:rsidRPr="00133B43" w:rsidRDefault="001122DB" w:rsidP="00133B43">
      <w:pPr>
        <w:pStyle w:val="ac"/>
        <w:numPr>
          <w:ilvl w:val="0"/>
          <w:numId w:val="3"/>
        </w:numPr>
        <w:spacing w:after="0" w:line="240" w:lineRule="auto"/>
        <w:rPr>
          <w:rFonts w:ascii="ＭＳ ゴシック" w:eastAsia="ＭＳ ゴシック" w:hAnsi="ＭＳ ゴシック"/>
        </w:rPr>
      </w:pPr>
      <w:r w:rsidRPr="00133B43">
        <w:rPr>
          <w:rFonts w:ascii="ＭＳ ゴシック" w:eastAsia="ＭＳ ゴシック" w:hAnsi="ＭＳ ゴシック" w:hint="eastAsia"/>
        </w:rPr>
        <w:t>募集店舗数</w:t>
      </w:r>
      <w:r w:rsidR="00FD7DEF" w:rsidRPr="00133B43">
        <w:rPr>
          <w:rFonts w:ascii="ＭＳ ゴシック" w:eastAsia="ＭＳ ゴシック" w:hAnsi="ＭＳ ゴシック" w:hint="eastAsia"/>
        </w:rPr>
        <w:t xml:space="preserve">　</w:t>
      </w:r>
      <w:r w:rsidR="00FD7DEF" w:rsidRPr="00133B43">
        <w:rPr>
          <w:rFonts w:ascii="ＭＳ ゴシック" w:eastAsia="ＭＳ ゴシック" w:hAnsi="ＭＳ ゴシック" w:hint="eastAsia"/>
          <w:b/>
          <w:bCs/>
          <w:color w:val="0070C0"/>
          <w:u w:val="double"/>
        </w:rPr>
        <w:t>約</w:t>
      </w:r>
      <w:r w:rsidR="00A84BAC" w:rsidRPr="00133B43">
        <w:rPr>
          <w:rFonts w:ascii="ＭＳ ゴシック" w:eastAsia="ＭＳ ゴシック" w:hAnsi="ＭＳ ゴシック" w:hint="eastAsia"/>
          <w:b/>
          <w:bCs/>
          <w:color w:val="0070C0"/>
          <w:u w:val="double"/>
        </w:rPr>
        <w:t>50</w:t>
      </w:r>
      <w:r w:rsidRPr="00133B43">
        <w:rPr>
          <w:rFonts w:ascii="ＭＳ ゴシック" w:eastAsia="ＭＳ ゴシック" w:hAnsi="ＭＳ ゴシック" w:hint="eastAsia"/>
          <w:b/>
          <w:bCs/>
          <w:color w:val="0070C0"/>
          <w:u w:val="double"/>
        </w:rPr>
        <w:t>店舗</w:t>
      </w:r>
    </w:p>
    <w:p w14:paraId="06D0AD89" w14:textId="27390D95" w:rsidR="004562C0" w:rsidRPr="006A5E58" w:rsidRDefault="001B2A42" w:rsidP="006A5E58">
      <w:pPr>
        <w:spacing w:after="0" w:line="360" w:lineRule="auto"/>
        <w:rPr>
          <w:rFonts w:ascii="ＭＳ ゴシック" w:eastAsia="ＭＳ ゴシック" w:hAnsi="ＭＳ ゴシック"/>
          <w:b/>
          <w:color w:val="FFFFFF" w:themeColor="background1"/>
          <w:sz w:val="24"/>
        </w:rPr>
      </w:pPr>
      <w:r w:rsidRPr="0026139E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２　</w:t>
      </w:r>
      <w:r w:rsidR="006A5E58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「</w:t>
      </w:r>
      <w:r w:rsidR="00A01AA4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いぶすき</w:t>
      </w:r>
      <w:r w:rsidR="004562C0" w:rsidRPr="0026139E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グルメガイドブック</w:t>
      </w:r>
      <w:r w:rsidR="008F4179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(仮称)</w:t>
      </w:r>
      <w:r w:rsidR="006A5E58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>」とは</w:t>
      </w:r>
      <w:r w:rsidR="00AA5F6B"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　</w:t>
      </w:r>
    </w:p>
    <w:p w14:paraId="0E9E154C" w14:textId="79451D07" w:rsidR="00D67475" w:rsidRPr="00083863" w:rsidRDefault="004562C0" w:rsidP="006A5E58">
      <w:pPr>
        <w:spacing w:line="240" w:lineRule="auto"/>
        <w:ind w:firstLineChars="100" w:firstLine="201"/>
        <w:contextualSpacing/>
        <w:rPr>
          <w:rFonts w:ascii="ＭＳ ゴシック" w:eastAsia="ＭＳ ゴシック" w:hAnsi="ＭＳ ゴシック" w:cs="Times New Roman"/>
        </w:rPr>
      </w:pPr>
      <w:r w:rsidRPr="00083863">
        <w:rPr>
          <w:rFonts w:ascii="ＭＳ ゴシック" w:eastAsia="ＭＳ ゴシック" w:hAnsi="ＭＳ ゴシック" w:cs="Times New Roman" w:hint="eastAsia"/>
        </w:rPr>
        <w:t>市内の宿泊施設</w:t>
      </w:r>
      <w:r w:rsidR="004C0963">
        <w:rPr>
          <w:rFonts w:ascii="ＭＳ ゴシック" w:eastAsia="ＭＳ ゴシック" w:hAnsi="ＭＳ ゴシック" w:cs="Times New Roman" w:hint="eastAsia"/>
        </w:rPr>
        <w:t>や観光スポットに</w:t>
      </w:r>
      <w:r w:rsidRPr="00083863">
        <w:rPr>
          <w:rFonts w:ascii="ＭＳ ゴシック" w:eastAsia="ＭＳ ゴシック" w:hAnsi="ＭＳ ゴシック" w:cs="Times New Roman" w:hint="eastAsia"/>
        </w:rPr>
        <w:t>設置する市内の飲食店をまとめた，観光客向けのガイドブック</w:t>
      </w:r>
      <w:r w:rsidR="004C2A2E">
        <w:rPr>
          <w:rFonts w:ascii="ＭＳ ゴシック" w:eastAsia="ＭＳ ゴシック" w:hAnsi="ＭＳ ゴシック" w:cs="Times New Roman" w:hint="eastAsia"/>
        </w:rPr>
        <w:t>です</w:t>
      </w:r>
      <w:r w:rsidRPr="00083863">
        <w:rPr>
          <w:rFonts w:ascii="ＭＳ ゴシック" w:eastAsia="ＭＳ ゴシック" w:hAnsi="ＭＳ ゴシック" w:cs="Times New Roman" w:hint="eastAsia"/>
        </w:rPr>
        <w:t>。</w:t>
      </w:r>
      <w:r w:rsidR="006A5E58">
        <w:rPr>
          <w:rFonts w:ascii="ＭＳ ゴシック" w:eastAsia="ＭＳ ゴシック" w:hAnsi="ＭＳ ゴシック" w:cs="Times New Roman" w:hint="eastAsia"/>
        </w:rPr>
        <w:t>観光客が直接手に取り，ガイドブックを見ることで，指宿市内の飲食店への</w:t>
      </w:r>
      <w:r w:rsidR="004C2A2E">
        <w:rPr>
          <w:rFonts w:ascii="ＭＳ ゴシック" w:eastAsia="ＭＳ ゴシック" w:hAnsi="ＭＳ ゴシック" w:cs="Times New Roman" w:hint="eastAsia"/>
        </w:rPr>
        <w:t>誘導を図ります。</w:t>
      </w:r>
    </w:p>
    <w:p w14:paraId="05672518" w14:textId="780D8999" w:rsidR="006A5E58" w:rsidRDefault="00842698" w:rsidP="004C2A2E">
      <w:pPr>
        <w:spacing w:line="240" w:lineRule="auto"/>
        <w:ind w:firstLineChars="100" w:firstLine="201"/>
        <w:contextualSpacing/>
        <w:rPr>
          <w:rFonts w:ascii="ＭＳ ゴシック" w:eastAsia="ＭＳ ゴシック" w:hAnsi="ＭＳ ゴシック" w:cs="Times New Roman"/>
        </w:rPr>
      </w:pPr>
      <w:r w:rsidRPr="00083863">
        <w:rPr>
          <w:rFonts w:ascii="ＭＳ ゴシック" w:eastAsia="ＭＳ ゴシック" w:hAnsi="ＭＳ ゴシック" w:cs="Times New Roman" w:hint="eastAsia"/>
        </w:rPr>
        <w:t>また</w:t>
      </w:r>
      <w:r w:rsidR="00C76598">
        <w:rPr>
          <w:rFonts w:ascii="ＭＳ ゴシック" w:eastAsia="ＭＳ ゴシック" w:hAnsi="ＭＳ ゴシック" w:cs="Times New Roman" w:hint="eastAsia"/>
        </w:rPr>
        <w:t>，</w:t>
      </w:r>
      <w:r w:rsidR="004562C0" w:rsidRPr="00083863">
        <w:rPr>
          <w:rFonts w:ascii="ＭＳ ゴシック" w:eastAsia="ＭＳ ゴシック" w:hAnsi="ＭＳ ゴシック" w:cs="Times New Roman" w:hint="eastAsia"/>
        </w:rPr>
        <w:t>デザイン</w:t>
      </w:r>
      <w:r w:rsidRPr="00083863">
        <w:rPr>
          <w:rFonts w:ascii="ＭＳ ゴシック" w:eastAsia="ＭＳ ゴシック" w:hAnsi="ＭＳ ゴシック" w:cs="Times New Roman" w:hint="eastAsia"/>
        </w:rPr>
        <w:t>につ</w:t>
      </w:r>
      <w:r w:rsidR="00DB19C3" w:rsidRPr="00083863">
        <w:rPr>
          <w:rFonts w:ascii="ＭＳ ゴシック" w:eastAsia="ＭＳ ゴシック" w:hAnsi="ＭＳ ゴシック" w:cs="Times New Roman" w:hint="eastAsia"/>
        </w:rPr>
        <w:t>いて</w:t>
      </w:r>
      <w:r w:rsidR="004562C0" w:rsidRPr="00083863">
        <w:rPr>
          <w:rFonts w:ascii="ＭＳ ゴシック" w:eastAsia="ＭＳ ゴシック" w:hAnsi="ＭＳ ゴシック" w:cs="Times New Roman" w:hint="eastAsia"/>
        </w:rPr>
        <w:t>は</w:t>
      </w:r>
      <w:r w:rsidR="004C0963">
        <w:rPr>
          <w:rFonts w:ascii="ＭＳ ゴシック" w:eastAsia="ＭＳ ゴシック" w:hAnsi="ＭＳ ゴシック" w:cs="Times New Roman" w:hint="eastAsia"/>
        </w:rPr>
        <w:t>，</w:t>
      </w:r>
      <w:r w:rsidR="004C0963" w:rsidRPr="00083863">
        <w:rPr>
          <w:rFonts w:ascii="ＭＳ ゴシック" w:eastAsia="ＭＳ ゴシック" w:hAnsi="ＭＳ ゴシック" w:cs="Times New Roman" w:hint="eastAsia"/>
        </w:rPr>
        <w:t>ＳＮＳ</w:t>
      </w:r>
      <w:r w:rsidR="004C0963">
        <w:rPr>
          <w:rFonts w:ascii="ＭＳ ゴシック" w:eastAsia="ＭＳ ゴシック" w:hAnsi="ＭＳ ゴシック" w:cs="Times New Roman" w:hint="eastAsia"/>
        </w:rPr>
        <w:t>による高い情報発信</w:t>
      </w:r>
      <w:r w:rsidR="00133B43">
        <w:rPr>
          <w:rFonts w:ascii="ＭＳ ゴシック" w:eastAsia="ＭＳ ゴシック" w:hAnsi="ＭＳ ゴシック" w:cs="Times New Roman" w:hint="eastAsia"/>
        </w:rPr>
        <w:t>力</w:t>
      </w:r>
      <w:r w:rsidR="004C0963">
        <w:rPr>
          <w:rFonts w:ascii="ＭＳ ゴシック" w:eastAsia="ＭＳ ゴシック" w:hAnsi="ＭＳ ゴシック" w:cs="Times New Roman" w:hint="eastAsia"/>
        </w:rPr>
        <w:t>を期待できる</w:t>
      </w:r>
      <w:r w:rsidR="004562C0" w:rsidRPr="00083863">
        <w:rPr>
          <w:rFonts w:ascii="ＭＳ ゴシック" w:eastAsia="ＭＳ ゴシック" w:hAnsi="ＭＳ ゴシック" w:cs="Times New Roman" w:hint="eastAsia"/>
        </w:rPr>
        <w:t>20～30代を意識したものと</w:t>
      </w:r>
      <w:r w:rsidR="004C0963">
        <w:rPr>
          <w:rFonts w:ascii="ＭＳ ゴシック" w:eastAsia="ＭＳ ゴシック" w:hAnsi="ＭＳ ゴシック" w:cs="Times New Roman" w:hint="eastAsia"/>
        </w:rPr>
        <w:t>します。</w:t>
      </w:r>
    </w:p>
    <w:p w14:paraId="410369D3" w14:textId="7C18B321" w:rsidR="006A5E58" w:rsidRPr="006A5E58" w:rsidRDefault="006A5E58" w:rsidP="006A5E58">
      <w:pPr>
        <w:spacing w:line="240" w:lineRule="auto"/>
        <w:contextualSpacing/>
        <w:rPr>
          <w:rFonts w:ascii="ＭＳ ゴシック" w:eastAsia="ＭＳ ゴシック" w:hAnsi="ＭＳ ゴシック" w:cs="Times New Roman"/>
        </w:rPr>
      </w:pPr>
    </w:p>
    <w:p w14:paraId="1925CB41" w14:textId="380A0AED" w:rsidR="006A5E58" w:rsidRDefault="006A5E58" w:rsidP="00A01AA4">
      <w:pPr>
        <w:spacing w:after="0" w:line="240" w:lineRule="auto"/>
        <w:rPr>
          <w:rFonts w:ascii="ＭＳ ゴシック" w:eastAsia="ＭＳ ゴシック" w:hAnsi="ＭＳ ゴシック"/>
          <w:b/>
          <w:color w:val="FFFFFF" w:themeColor="background1"/>
          <w:sz w:val="24"/>
        </w:rPr>
      </w:pPr>
      <w:r>
        <w:rPr>
          <w:rFonts w:ascii="ＭＳ ゴシック" w:eastAsia="ＭＳ ゴシック" w:hAnsi="ＭＳ ゴシック" w:hint="eastAsia"/>
          <w:b/>
          <w:color w:val="FFFFFF" w:themeColor="background1"/>
          <w:sz w:val="24"/>
          <w:highlight w:val="black"/>
        </w:rPr>
        <w:t xml:space="preserve">３　「いぶすきバル実行委員会」とは　</w:t>
      </w:r>
    </w:p>
    <w:p w14:paraId="0C5DE981" w14:textId="36A5DCBE" w:rsidR="003C65ED" w:rsidRPr="003C65ED" w:rsidRDefault="006A5E58" w:rsidP="00A01AA4">
      <w:pPr>
        <w:spacing w:after="0" w:line="240" w:lineRule="auto"/>
        <w:rPr>
          <w:rFonts w:ascii="ＭＳ ゴシック" w:eastAsia="ＭＳ ゴシック" w:hAnsi="ＭＳ ゴシック"/>
          <w:szCs w:val="21"/>
        </w:rPr>
      </w:pPr>
      <w:r w:rsidRPr="00BB3A42">
        <w:rPr>
          <w:rFonts w:ascii="ＭＳ ゴシック" w:eastAsia="ＭＳ ゴシック" w:hAnsi="ＭＳ ゴシック" w:hint="eastAsia"/>
          <w:b/>
          <w:color w:val="FFFFFF" w:themeColor="background1"/>
          <w:szCs w:val="21"/>
        </w:rPr>
        <w:t xml:space="preserve">　</w:t>
      </w:r>
      <w:r w:rsidR="00BB3A42"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「いぶすきバル実行委員会」とは，指宿駅周辺の５通り会の会長を中心として構成</w:t>
      </w:r>
      <w:r w:rsidR="003C65ED">
        <w:rPr>
          <w:rFonts w:ascii="ＭＳ ゴシック" w:eastAsia="ＭＳ ゴシック" w:hAnsi="ＭＳ ゴシック" w:hint="eastAsia"/>
          <w:bCs/>
          <w:color w:val="000000" w:themeColor="text1"/>
          <w:szCs w:val="21"/>
        </w:rPr>
        <w:t>されています。例年，指宿市やバル実行委員会が主体となり，</w:t>
      </w:r>
      <w:r w:rsidR="00BB3A42" w:rsidRPr="00BB3A42">
        <w:rPr>
          <w:rFonts w:ascii="ＭＳ ゴシック" w:eastAsia="ＭＳ ゴシック" w:hAnsi="ＭＳ ゴシック" w:hint="eastAsia"/>
          <w:szCs w:val="21"/>
        </w:rPr>
        <w:t>指宿駅周辺や摺ヶ浜地区で観光客等をターゲットとした夜の飲食を誘導し，個別の店の魅力を高める</w:t>
      </w:r>
      <w:r w:rsidR="00882C63">
        <w:rPr>
          <w:rFonts w:ascii="ＭＳ ゴシック" w:eastAsia="ＭＳ ゴシック" w:hAnsi="ＭＳ ゴシック" w:hint="eastAsia"/>
          <w:szCs w:val="21"/>
        </w:rPr>
        <w:t>いぶすきバル（まち歩き風イベント</w:t>
      </w:r>
      <w:r w:rsidR="00BB3A42" w:rsidRPr="00BB3A42">
        <w:rPr>
          <w:rFonts w:ascii="ＭＳ ゴシック" w:eastAsia="ＭＳ ゴシック" w:hAnsi="ＭＳ ゴシック" w:hint="eastAsia"/>
          <w:szCs w:val="21"/>
        </w:rPr>
        <w:t>）を開催</w:t>
      </w:r>
      <w:r w:rsidR="003C65ED">
        <w:rPr>
          <w:rFonts w:ascii="ＭＳ ゴシック" w:eastAsia="ＭＳ ゴシック" w:hAnsi="ＭＳ ゴシック" w:hint="eastAsia"/>
          <w:szCs w:val="21"/>
        </w:rPr>
        <w:t>しています。</w:t>
      </w:r>
    </w:p>
    <w:sectPr w:rsidR="003C65ED" w:rsidRPr="003C65ED" w:rsidSect="00756092">
      <w:pgSz w:w="11906" w:h="16838" w:code="9"/>
      <w:pgMar w:top="720" w:right="720" w:bottom="720" w:left="720" w:header="851" w:footer="992" w:gutter="0"/>
      <w:cols w:space="425"/>
      <w:docGrid w:type="linesAndChars" w:linePitch="319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CD878" w14:textId="77777777" w:rsidR="00D96F7C" w:rsidRDefault="00D96F7C" w:rsidP="00D83BE0">
      <w:pPr>
        <w:spacing w:after="0" w:line="240" w:lineRule="auto"/>
      </w:pPr>
      <w:r>
        <w:separator/>
      </w:r>
    </w:p>
  </w:endnote>
  <w:endnote w:type="continuationSeparator" w:id="0">
    <w:p w14:paraId="4918DAD5" w14:textId="77777777" w:rsidR="00D96F7C" w:rsidRDefault="00D96F7C" w:rsidP="00D8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64424" w14:textId="77777777" w:rsidR="00D96F7C" w:rsidRDefault="00D96F7C" w:rsidP="00D83BE0">
      <w:pPr>
        <w:spacing w:after="0" w:line="240" w:lineRule="auto"/>
      </w:pPr>
      <w:r>
        <w:separator/>
      </w:r>
    </w:p>
  </w:footnote>
  <w:footnote w:type="continuationSeparator" w:id="0">
    <w:p w14:paraId="5D366103" w14:textId="77777777" w:rsidR="00D96F7C" w:rsidRDefault="00D96F7C" w:rsidP="00D83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5517"/>
    <w:multiLevelType w:val="hybridMultilevel"/>
    <w:tmpl w:val="F0989B60"/>
    <w:lvl w:ilvl="0" w:tplc="DD104852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564AE408">
      <w:start w:val="1"/>
      <w:numFmt w:val="decimalEnclosedCircle"/>
      <w:lvlText w:val="%2"/>
      <w:lvlJc w:val="left"/>
      <w:pPr>
        <w:ind w:left="106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14280271"/>
    <w:multiLevelType w:val="hybridMultilevel"/>
    <w:tmpl w:val="420E9BFA"/>
    <w:lvl w:ilvl="0" w:tplc="FAF649F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D771324"/>
    <w:multiLevelType w:val="hybridMultilevel"/>
    <w:tmpl w:val="F2740564"/>
    <w:lvl w:ilvl="0" w:tplc="63AE60CA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47283A"/>
    <w:multiLevelType w:val="hybridMultilevel"/>
    <w:tmpl w:val="7542E86A"/>
    <w:lvl w:ilvl="0" w:tplc="9956FFDE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201"/>
  <w:drawingGridVerticalSpacing w:val="319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FBF"/>
    <w:rsid w:val="0001393F"/>
    <w:rsid w:val="00014112"/>
    <w:rsid w:val="000270B4"/>
    <w:rsid w:val="00036169"/>
    <w:rsid w:val="00083863"/>
    <w:rsid w:val="00091246"/>
    <w:rsid w:val="001122DB"/>
    <w:rsid w:val="00133B43"/>
    <w:rsid w:val="00135148"/>
    <w:rsid w:val="00154992"/>
    <w:rsid w:val="0016177A"/>
    <w:rsid w:val="00190453"/>
    <w:rsid w:val="001B0AAC"/>
    <w:rsid w:val="001B2A42"/>
    <w:rsid w:val="001B2C5C"/>
    <w:rsid w:val="001D5D38"/>
    <w:rsid w:val="001E4046"/>
    <w:rsid w:val="0021042D"/>
    <w:rsid w:val="00215091"/>
    <w:rsid w:val="00250465"/>
    <w:rsid w:val="00254048"/>
    <w:rsid w:val="00257B3F"/>
    <w:rsid w:val="0026139E"/>
    <w:rsid w:val="003027BC"/>
    <w:rsid w:val="00351834"/>
    <w:rsid w:val="00355CB6"/>
    <w:rsid w:val="003717C0"/>
    <w:rsid w:val="00371893"/>
    <w:rsid w:val="003743B8"/>
    <w:rsid w:val="003C65ED"/>
    <w:rsid w:val="00401611"/>
    <w:rsid w:val="00420B56"/>
    <w:rsid w:val="00430B9E"/>
    <w:rsid w:val="00433A93"/>
    <w:rsid w:val="004562C0"/>
    <w:rsid w:val="004B0032"/>
    <w:rsid w:val="004C0963"/>
    <w:rsid w:val="004C1A03"/>
    <w:rsid w:val="004C2A2E"/>
    <w:rsid w:val="004D4F84"/>
    <w:rsid w:val="004E69CE"/>
    <w:rsid w:val="00520FAD"/>
    <w:rsid w:val="00521E52"/>
    <w:rsid w:val="00524541"/>
    <w:rsid w:val="00544BC7"/>
    <w:rsid w:val="005503B7"/>
    <w:rsid w:val="00567E5C"/>
    <w:rsid w:val="005A1B17"/>
    <w:rsid w:val="005A1E3C"/>
    <w:rsid w:val="005A60A8"/>
    <w:rsid w:val="005B627D"/>
    <w:rsid w:val="006032F5"/>
    <w:rsid w:val="006430BE"/>
    <w:rsid w:val="006669F6"/>
    <w:rsid w:val="006A5E58"/>
    <w:rsid w:val="006B242E"/>
    <w:rsid w:val="006C5A76"/>
    <w:rsid w:val="006D427D"/>
    <w:rsid w:val="00700B06"/>
    <w:rsid w:val="00713F34"/>
    <w:rsid w:val="007150CB"/>
    <w:rsid w:val="00717607"/>
    <w:rsid w:val="00720811"/>
    <w:rsid w:val="00724EFB"/>
    <w:rsid w:val="00731D49"/>
    <w:rsid w:val="00751DA0"/>
    <w:rsid w:val="00756092"/>
    <w:rsid w:val="00771E16"/>
    <w:rsid w:val="00780974"/>
    <w:rsid w:val="00801340"/>
    <w:rsid w:val="008030D7"/>
    <w:rsid w:val="0081092C"/>
    <w:rsid w:val="00831790"/>
    <w:rsid w:val="00842698"/>
    <w:rsid w:val="0085428F"/>
    <w:rsid w:val="008641F5"/>
    <w:rsid w:val="00882C63"/>
    <w:rsid w:val="0088477A"/>
    <w:rsid w:val="008B5862"/>
    <w:rsid w:val="008E1B3B"/>
    <w:rsid w:val="008F2D35"/>
    <w:rsid w:val="008F4179"/>
    <w:rsid w:val="00941CB3"/>
    <w:rsid w:val="00967726"/>
    <w:rsid w:val="00970513"/>
    <w:rsid w:val="00A01AA4"/>
    <w:rsid w:val="00A569B5"/>
    <w:rsid w:val="00A6373A"/>
    <w:rsid w:val="00A82DB4"/>
    <w:rsid w:val="00A84BAC"/>
    <w:rsid w:val="00AA1337"/>
    <w:rsid w:val="00AA161F"/>
    <w:rsid w:val="00AA5F6B"/>
    <w:rsid w:val="00AC1032"/>
    <w:rsid w:val="00AC7E63"/>
    <w:rsid w:val="00AD0F8D"/>
    <w:rsid w:val="00AD72D9"/>
    <w:rsid w:val="00AF0364"/>
    <w:rsid w:val="00AF2857"/>
    <w:rsid w:val="00AF709F"/>
    <w:rsid w:val="00B114BF"/>
    <w:rsid w:val="00B26D98"/>
    <w:rsid w:val="00B32E3E"/>
    <w:rsid w:val="00B43D7F"/>
    <w:rsid w:val="00B80919"/>
    <w:rsid w:val="00B97EFE"/>
    <w:rsid w:val="00BB3A42"/>
    <w:rsid w:val="00BC1C6B"/>
    <w:rsid w:val="00BD6D52"/>
    <w:rsid w:val="00BD6FBF"/>
    <w:rsid w:val="00BF7E6A"/>
    <w:rsid w:val="00C33EB4"/>
    <w:rsid w:val="00C50069"/>
    <w:rsid w:val="00C52201"/>
    <w:rsid w:val="00C55192"/>
    <w:rsid w:val="00C76598"/>
    <w:rsid w:val="00C85D16"/>
    <w:rsid w:val="00CE2176"/>
    <w:rsid w:val="00CE41F1"/>
    <w:rsid w:val="00D0046A"/>
    <w:rsid w:val="00D67475"/>
    <w:rsid w:val="00D83BE0"/>
    <w:rsid w:val="00D96F7C"/>
    <w:rsid w:val="00DA22FC"/>
    <w:rsid w:val="00DB19C3"/>
    <w:rsid w:val="00E01096"/>
    <w:rsid w:val="00E21D95"/>
    <w:rsid w:val="00E92145"/>
    <w:rsid w:val="00E96B42"/>
    <w:rsid w:val="00EC5389"/>
    <w:rsid w:val="00EE7CEA"/>
    <w:rsid w:val="00EF170D"/>
    <w:rsid w:val="00F03D80"/>
    <w:rsid w:val="00F135CE"/>
    <w:rsid w:val="00F2723A"/>
    <w:rsid w:val="00F52B27"/>
    <w:rsid w:val="00F663DB"/>
    <w:rsid w:val="00F73EE0"/>
    <w:rsid w:val="00F82174"/>
    <w:rsid w:val="00F8279D"/>
    <w:rsid w:val="00F83958"/>
    <w:rsid w:val="00FA31CD"/>
    <w:rsid w:val="00FA7DE3"/>
    <w:rsid w:val="00FB2B5B"/>
    <w:rsid w:val="00FC7D5E"/>
    <w:rsid w:val="00FD7DEF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E94BC1"/>
  <w15:docId w15:val="{64EC638A-4FB3-49EA-88C9-D1ECF473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B27"/>
  </w:style>
  <w:style w:type="paragraph" w:styleId="1">
    <w:name w:val="heading 1"/>
    <w:basedOn w:val="a"/>
    <w:next w:val="a"/>
    <w:link w:val="10"/>
    <w:uiPriority w:val="9"/>
    <w:qFormat/>
    <w:rsid w:val="00F52B27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B27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2B27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2B27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2B27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B27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2B27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2B2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2B2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52B27"/>
    <w:rPr>
      <w:caps/>
      <w:color w:val="595959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52B27"/>
    <w:rPr>
      <w:caps/>
      <w:color w:val="595959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F52B27"/>
    <w:rPr>
      <w:caps/>
      <w:color w:val="585858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F52B27"/>
    <w:rPr>
      <w:caps/>
      <w:color w:val="585858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F52B27"/>
    <w:rPr>
      <w:caps/>
      <w:color w:val="585858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F52B27"/>
    <w:rPr>
      <w:caps/>
      <w:color w:val="858585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F52B27"/>
    <w:rPr>
      <w:i/>
      <w:iCs/>
      <w:caps/>
      <w:color w:val="858585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F52B27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52B27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2B27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2B27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10"/>
    <w:rsid w:val="00F52B27"/>
    <w:rPr>
      <w:caps/>
      <w:color w:val="595959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52B2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11"/>
    <w:rsid w:val="00F52B27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52B27"/>
    <w:rPr>
      <w:b/>
      <w:bCs/>
      <w:color w:val="858585" w:themeColor="accent2" w:themeShade="BF"/>
      <w:spacing w:val="5"/>
    </w:rPr>
  </w:style>
  <w:style w:type="character" w:styleId="a9">
    <w:name w:val="Emphasis"/>
    <w:uiPriority w:val="20"/>
    <w:qFormat/>
    <w:rsid w:val="00F52B2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52B27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F52B27"/>
  </w:style>
  <w:style w:type="paragraph" w:styleId="ac">
    <w:name w:val="List Paragraph"/>
    <w:basedOn w:val="a"/>
    <w:uiPriority w:val="34"/>
    <w:qFormat/>
    <w:rsid w:val="00F52B2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F52B27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F52B2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F52B27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F52B27"/>
    <w:rPr>
      <w:caps/>
      <w:color w:val="585858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52B27"/>
    <w:rPr>
      <w:i/>
      <w:iCs/>
    </w:rPr>
  </w:style>
  <w:style w:type="character" w:styleId="23">
    <w:name w:val="Intense Emphasis"/>
    <w:uiPriority w:val="21"/>
    <w:qFormat/>
    <w:rsid w:val="00F52B27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31"/>
    <w:qFormat/>
    <w:rsid w:val="00F52B27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character" w:styleId="24">
    <w:name w:val="Intense Reference"/>
    <w:uiPriority w:val="32"/>
    <w:qFormat/>
    <w:rsid w:val="00F52B27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af1">
    <w:name w:val="Book Title"/>
    <w:uiPriority w:val="33"/>
    <w:qFormat/>
    <w:rsid w:val="00F52B27"/>
    <w:rPr>
      <w:caps/>
      <w:color w:val="585858" w:themeColor="accent2" w:themeShade="7F"/>
      <w:spacing w:val="5"/>
      <w:u w:color="585858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F52B27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D83BE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83BE0"/>
  </w:style>
  <w:style w:type="paragraph" w:styleId="af5">
    <w:name w:val="footer"/>
    <w:basedOn w:val="a"/>
    <w:link w:val="af6"/>
    <w:uiPriority w:val="99"/>
    <w:unhideWhenUsed/>
    <w:rsid w:val="00D83BE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83BE0"/>
  </w:style>
  <w:style w:type="character" w:styleId="af7">
    <w:name w:val="Hyperlink"/>
    <w:basedOn w:val="a0"/>
    <w:uiPriority w:val="99"/>
    <w:unhideWhenUsed/>
    <w:rsid w:val="003717C0"/>
    <w:rPr>
      <w:color w:val="5F5F5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3717C0"/>
    <w:rPr>
      <w:color w:val="605E5C"/>
      <w:shd w:val="clear" w:color="auto" w:fill="E1DFDD"/>
    </w:rPr>
  </w:style>
  <w:style w:type="paragraph" w:customStyle="1" w:styleId="Default">
    <w:name w:val="Default"/>
    <w:rsid w:val="003717C0"/>
    <w:pPr>
      <w:widowControl w:val="0"/>
      <w:autoSpaceDE w:val="0"/>
      <w:autoSpaceDN w:val="0"/>
      <w:adjustRightInd w:val="0"/>
      <w:spacing w:after="0" w:line="240" w:lineRule="auto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433A93"/>
    <w:pPr>
      <w:spacing w:after="0" w:line="240" w:lineRule="auto"/>
    </w:pPr>
    <w:rPr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rsid w:val="00433A93"/>
    <w:rPr>
      <w:sz w:val="18"/>
      <w:szCs w:val="18"/>
    </w:rPr>
  </w:style>
  <w:style w:type="paragraph" w:styleId="afb">
    <w:name w:val="Note Heading"/>
    <w:basedOn w:val="a"/>
    <w:next w:val="a"/>
    <w:link w:val="afc"/>
    <w:uiPriority w:val="99"/>
    <w:unhideWhenUsed/>
    <w:rsid w:val="00FD7DEF"/>
    <w:pPr>
      <w:widowControl w:val="0"/>
      <w:spacing w:after="0" w:line="240" w:lineRule="auto"/>
      <w:jc w:val="center"/>
    </w:pPr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c">
    <w:name w:val="記 (文字)"/>
    <w:basedOn w:val="a0"/>
    <w:link w:val="afb"/>
    <w:uiPriority w:val="99"/>
    <w:rsid w:val="00FD7DEF"/>
    <w:rPr>
      <w:rFonts w:ascii="ＭＳ ゴシック" w:eastAsia="ＭＳ ゴシック" w:hAnsi="ＭＳ ゴシック" w:cstheme="minorBidi"/>
      <w:kern w:val="2"/>
      <w:sz w:val="24"/>
      <w:szCs w:val="24"/>
    </w:rPr>
  </w:style>
  <w:style w:type="paragraph" w:styleId="afd">
    <w:name w:val="Closing"/>
    <w:basedOn w:val="a"/>
    <w:link w:val="afe"/>
    <w:uiPriority w:val="99"/>
    <w:unhideWhenUsed/>
    <w:rsid w:val="00FD7DEF"/>
    <w:pPr>
      <w:widowControl w:val="0"/>
      <w:spacing w:after="0" w:line="240" w:lineRule="auto"/>
      <w:jc w:val="right"/>
    </w:pPr>
    <w:rPr>
      <w:rFonts w:ascii="ＭＳ ゴシック" w:eastAsia="ＭＳ ゴシック" w:hAnsi="ＭＳ ゴシック" w:cstheme="minorBidi"/>
      <w:kern w:val="2"/>
      <w:sz w:val="24"/>
      <w:szCs w:val="24"/>
    </w:rPr>
  </w:style>
  <w:style w:type="character" w:customStyle="1" w:styleId="afe">
    <w:name w:val="結語 (文字)"/>
    <w:basedOn w:val="a0"/>
    <w:link w:val="afd"/>
    <w:uiPriority w:val="99"/>
    <w:rsid w:val="00FD7DEF"/>
    <w:rPr>
      <w:rFonts w:ascii="ＭＳ ゴシック" w:eastAsia="ＭＳ ゴシック" w:hAnsi="ＭＳ ゴシック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90-8830-0670" TargetMode="Externa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D0637-7E59-4869-9E8A-FD29469C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担当</dc:creator>
  <cp:lastModifiedBy>Administrator</cp:lastModifiedBy>
  <cp:revision>26</cp:revision>
  <cp:lastPrinted>2021-11-11T04:07:00Z</cp:lastPrinted>
  <dcterms:created xsi:type="dcterms:W3CDTF">2019-06-26T04:08:00Z</dcterms:created>
  <dcterms:modified xsi:type="dcterms:W3CDTF">2021-11-16T01:08:00Z</dcterms:modified>
</cp:coreProperties>
</file>