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15</w:t>
      </w:r>
      <w:r>
        <w:rPr>
          <w:rFonts w:hint="eastAsia" w:ascii="ＭＳ 明朝" w:hAnsi="ＭＳ 明朝" w:eastAsia="ＭＳ 明朝"/>
        </w:rPr>
        <w:t>号様式（第</w:t>
      </w:r>
      <w:r>
        <w:rPr>
          <w:rFonts w:hint="eastAsia" w:ascii="ＭＳ 明朝" w:hAnsi="ＭＳ 明朝" w:eastAsia="ＭＳ 明朝"/>
        </w:rPr>
        <w:t>13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指宿市長　　　　　様</w:t>
      </w:r>
    </w:p>
    <w:p>
      <w:pPr>
        <w:pStyle w:val="0"/>
        <w:ind w:left="5040" w:leftChars="2000" w:right="1008" w:rightChars="40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</w:t>
      </w:r>
    </w:p>
    <w:p>
      <w:pPr>
        <w:pStyle w:val="0"/>
        <w:ind w:left="4518" w:leftChars="1793" w:right="1794" w:rightChars="712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所</w:t>
      </w:r>
    </w:p>
    <w:p>
      <w:pPr>
        <w:pStyle w:val="0"/>
        <w:ind w:left="0" w:leftChars="0" w:right="840" w:rightChars="40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団</w:t>
      </w:r>
      <w:r>
        <w:rPr>
          <w:rFonts w:hint="eastAsia" w:ascii="ＭＳ 明朝" w:hAnsi="ＭＳ 明朝" w:eastAsia="ＭＳ 明朝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kern w:val="2"/>
          <w:sz w:val="21"/>
        </w:rPr>
        <w:t>体</w:t>
      </w:r>
      <w:r>
        <w:rPr>
          <w:rFonts w:hint="eastAsia" w:ascii="ＭＳ 明朝" w:hAnsi="ＭＳ 明朝" w:eastAsia="ＭＳ 明朝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kern w:val="2"/>
          <w:sz w:val="21"/>
        </w:rPr>
        <w:t>名</w:t>
      </w:r>
    </w:p>
    <w:p>
      <w:pPr>
        <w:pStyle w:val="0"/>
        <w:ind w:left="0" w:leftChars="0" w:right="1008" w:rightChars="400" w:firstLine="5544" w:firstLineChars="2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代表者氏名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（法人にあっては名称及び代表者の氏名）　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指宿市域内経済循環促進事業補助金概算払申請書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年　　月　　日付け　　第　　号で交付決定通知のあった　　年度指宿市域内経済循環促進事業補助金について，指宿市域内経済循環促進事業補助金交付要綱第</w:t>
      </w:r>
      <w:r>
        <w:rPr>
          <w:rFonts w:hint="eastAsia" w:ascii="ＭＳ 明朝" w:hAnsi="ＭＳ 明朝" w:eastAsia="ＭＳ 明朝"/>
        </w:rPr>
        <w:t>13</w:t>
      </w:r>
      <w:r>
        <w:rPr>
          <w:rFonts w:hint="eastAsia" w:ascii="ＭＳ 明朝" w:hAnsi="ＭＳ 明朝" w:eastAsia="ＭＳ 明朝"/>
        </w:rPr>
        <w:t>条の規定に基づき，下記の通り概算払くださるよう関係書類を添えて申請します。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1"/>
        </w:rPr>
        <w:t>１　概算払申請額　　　　　　　　　　　　　　円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14"/>
        <w:gridCol w:w="1814"/>
        <w:gridCol w:w="1814"/>
        <w:gridCol w:w="1814"/>
        <w:gridCol w:w="1814"/>
      </w:tblGrid>
      <w:tr>
        <w:trPr>
          <w:trHeight w:val="932" w:hRule="atLeast"/>
        </w:trPr>
        <w:tc>
          <w:tcPr>
            <w:tcW w:w="181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事業費</w:t>
            </w:r>
          </w:p>
        </w:tc>
        <w:tc>
          <w:tcPr>
            <w:tcW w:w="181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補助金額</w:t>
            </w:r>
          </w:p>
        </w:tc>
        <w:tc>
          <w:tcPr>
            <w:tcW w:w="181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概算払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受領済額</w:t>
            </w:r>
          </w:p>
        </w:tc>
        <w:tc>
          <w:tcPr>
            <w:tcW w:w="181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概算払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申請額</w:t>
            </w:r>
          </w:p>
        </w:tc>
        <w:tc>
          <w:tcPr>
            <w:tcW w:w="181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残　額</w:t>
            </w:r>
          </w:p>
        </w:tc>
      </w:tr>
      <w:tr>
        <w:trPr>
          <w:trHeight w:val="932" w:hRule="atLeast"/>
        </w:trPr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1"/>
        </w:rPr>
        <w:t>２　概算払を必要とする理由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ompany>指宿市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指宿市役所</dc:creator>
  <cp:lastModifiedBy>指宿市役所</cp:lastModifiedBy>
  <dcterms:created xsi:type="dcterms:W3CDTF">2025-05-12T01:02:00Z</dcterms:created>
  <dcterms:modified xsi:type="dcterms:W3CDTF">2025-05-12T01:02:00Z</dcterms:modified>
  <cp:revision>0</cp:revision>
</cp:coreProperties>
</file>