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firstLine="0" w:firstLineChars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第１号様式（第７条関係）</w:t>
      </w:r>
    </w:p>
    <w:p>
      <w:pPr>
        <w:pStyle w:val="0"/>
        <w:wordWrap w:val="0"/>
        <w:autoSpaceDE w:val="0"/>
        <w:autoSpaceDN w:val="0"/>
        <w:ind w:leftChars="0" w:firstLine="0" w:firstLineChars="0"/>
        <w:contextualSpacing w:val="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指宿市長　　様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3765" w:firstLine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申請者（代表者）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氏名又は名称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contextualSpacing w:val="1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指宿市商品開発等支援事業補助金交付申請書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left="0" w:leftChars="0" w:firstLine="252" w:firstLineChars="10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年度において，指宿市商品開発等支援事業補助金の交付を受けたいので，下記のとおり申請します。</w:t>
      </w:r>
    </w:p>
    <w:p>
      <w:pPr>
        <w:pStyle w:val="0"/>
        <w:autoSpaceDE w:val="0"/>
        <w:autoSpaceDN w:val="0"/>
        <w:ind w:left="252" w:leftChars="100" w:firstLine="756" w:firstLineChars="30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contextualSpacing w:val="1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left="0" w:leftChars="0" w:firstLine="504" w:firstLineChars="20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(1)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事業計画書（第２号様式）</w:t>
      </w:r>
    </w:p>
    <w:p>
      <w:pPr>
        <w:pStyle w:val="0"/>
        <w:autoSpaceDE w:val="0"/>
        <w:autoSpaceDN w:val="0"/>
        <w:ind w:left="756" w:hanging="756" w:hangingChars="30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(2)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市税に係る「滞納がないことの証明書」又は新たに交わした納税誓約書の写し</w:t>
      </w:r>
    </w:p>
    <w:p>
      <w:pPr>
        <w:pStyle w:val="0"/>
        <w:autoSpaceDE w:val="0"/>
        <w:autoSpaceDN w:val="0"/>
        <w:ind w:left="756" w:leftChars="200" w:hanging="252" w:hangingChars="100"/>
        <w:contextualSpacing w:val="1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(3)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消費税及び地方消費税の納税義務が免除となる事業者は，免除である　ことが分かる資料</w:t>
      </w:r>
    </w:p>
    <w:p>
      <w:pPr>
        <w:pStyle w:val="0"/>
        <w:autoSpaceDE w:val="0"/>
        <w:autoSpaceDN w:val="0"/>
        <w:ind w:firstLine="504" w:firstLineChars="20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(4) </w:t>
      </w:r>
      <w:r>
        <w:rPr>
          <w:rFonts w:hint="eastAsia"/>
          <w:color w:val="000000" w:themeColor="text1"/>
        </w:rPr>
        <w:t>その他市長が必要と認める書類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left="504" w:hanging="504" w:hangingChars="200"/>
        <w:contextualSpacing w:val="1"/>
        <w:rPr>
          <w:rFonts w:hint="default"/>
          <w:kern w:val="0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efaultTableStyle w:val="24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1582</TotalTime>
  <Pages>20</Pages>
  <Words>89</Words>
  <Characters>5845</Characters>
  <Application>JUST Note</Application>
  <Lines>4835</Lines>
  <Paragraphs>328</Paragraphs>
  <CharactersWithSpaces>6608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2025-04-17T05:54:35Z</cp:lastPrinted>
  <dcterms:created xsi:type="dcterms:W3CDTF">2019-04-18T12:34:00Z</dcterms:created>
  <dcterms:modified xsi:type="dcterms:W3CDTF">2025-05-19T04:36:32Z</dcterms:modified>
  <cp:revision>43</cp:revision>
</cp:coreProperties>
</file>