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eastAsia" w:ascii="游明朝" w:hAnsi="游明朝" w:eastAsia="游明朝"/>
          <w:kern w:val="0"/>
          <w:sz w:val="24"/>
        </w:rPr>
      </w:pPr>
      <w:r>
        <w:rPr>
          <w:rFonts w:hint="eastAsia" w:ascii="游明朝" w:hAnsi="游明朝" w:eastAsia="游明朝"/>
          <w:kern w:val="0"/>
          <w:sz w:val="24"/>
        </w:rPr>
        <w:t>（様式８）</w:t>
      </w:r>
    </w:p>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１　実施体制</w:t>
      </w: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⑴‐①　実施体制</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業務に関わる人員や命令系統、役割分担等を分かりやすく記載してください。（フロー図等で示しても可）</w:t>
            </w:r>
          </w:p>
        </w:tc>
      </w:tr>
      <w:tr>
        <w:trPr>
          <w:trHeight w:val="7828" w:hRule="atLeast"/>
        </w:trPr>
        <w:tc>
          <w:tcPr>
            <w:tcW w:w="9433" w:type="dxa"/>
            <w:vAlign w:val="top"/>
          </w:tcPr>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18"/>
        </w:rPr>
        <w:t>注：協力会社や再委託先がある場合は、業務分担を含め、併せて記載してください。なお、再委託については、本業務の総合的企画、総合的業務遂行管理以外の業務に限る。</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⑴‐②　業務分担</w:t>
      </w:r>
    </w:p>
    <w:tbl>
      <w:tblPr>
        <w:tblStyle w:val="33"/>
        <w:tblW w:w="0" w:type="auto"/>
        <w:tblInd w:w="205" w:type="dxa"/>
        <w:tblLayout w:type="fixed"/>
        <w:tblLook w:firstRow="1" w:lastRow="0" w:firstColumn="1" w:lastColumn="0" w:noHBand="0" w:noVBand="1" w:val="04A0"/>
      </w:tblPr>
      <w:tblGrid>
        <w:gridCol w:w="3465"/>
        <w:gridCol w:w="3255"/>
        <w:gridCol w:w="2711"/>
      </w:tblGrid>
      <w:tr>
        <w:trPr/>
        <w:tc>
          <w:tcPr>
            <w:tcW w:w="346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分担する業務</w:t>
            </w:r>
          </w:p>
        </w:tc>
        <w:tc>
          <w:tcPr>
            <w:tcW w:w="325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業務分担者</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（協力会社もしくは再委託先）</w:t>
            </w: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分担する理由</w:t>
            </w:r>
          </w:p>
        </w:tc>
      </w:tr>
      <w:tr>
        <w:trPr>
          <w:trHeight w:val="687" w:hRule="atLeast"/>
        </w:trPr>
        <w:tc>
          <w:tcPr>
            <w:tcW w:w="3465" w:type="dxa"/>
            <w:vAlign w:val="center"/>
          </w:tcPr>
          <w:p>
            <w:pPr>
              <w:pStyle w:val="0"/>
              <w:spacing w:line="0" w:lineRule="atLeast"/>
              <w:jc w:val="both"/>
              <w:rPr>
                <w:rFonts w:hint="eastAsia" w:ascii="游明朝" w:hAnsi="游明朝" w:eastAsia="游明朝"/>
                <w:b w:val="1"/>
                <w:sz w:val="18"/>
              </w:rPr>
            </w:pPr>
          </w:p>
        </w:tc>
        <w:tc>
          <w:tcPr>
            <w:tcW w:w="3255" w:type="dxa"/>
            <w:vAlign w:val="center"/>
          </w:tcPr>
          <w:p>
            <w:pPr>
              <w:pStyle w:val="0"/>
              <w:spacing w:line="0" w:lineRule="atLeast"/>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687" w:hRule="atLeast"/>
        </w:trPr>
        <w:tc>
          <w:tcPr>
            <w:tcW w:w="3465" w:type="dxa"/>
            <w:vAlign w:val="center"/>
          </w:tcPr>
          <w:p>
            <w:pPr>
              <w:pStyle w:val="0"/>
              <w:spacing w:line="0" w:lineRule="atLeast"/>
              <w:jc w:val="both"/>
              <w:rPr>
                <w:rFonts w:hint="eastAsia" w:ascii="游明朝" w:hAnsi="游明朝" w:eastAsia="游明朝"/>
                <w:b w:val="1"/>
                <w:sz w:val="18"/>
              </w:rPr>
            </w:pPr>
          </w:p>
        </w:tc>
        <w:tc>
          <w:tcPr>
            <w:tcW w:w="3255" w:type="dxa"/>
            <w:vAlign w:val="center"/>
          </w:tcPr>
          <w:p>
            <w:pPr>
              <w:pStyle w:val="0"/>
              <w:spacing w:line="0" w:lineRule="atLeast"/>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687" w:hRule="atLeast"/>
        </w:trPr>
        <w:tc>
          <w:tcPr>
            <w:tcW w:w="3465" w:type="dxa"/>
            <w:vAlign w:val="center"/>
          </w:tcPr>
          <w:p>
            <w:pPr>
              <w:pStyle w:val="0"/>
              <w:jc w:val="both"/>
              <w:rPr>
                <w:rFonts w:hint="eastAsia" w:ascii="游明朝" w:hAnsi="游明朝" w:eastAsia="游明朝"/>
                <w:sz w:val="18"/>
              </w:rPr>
            </w:pPr>
          </w:p>
        </w:tc>
        <w:tc>
          <w:tcPr>
            <w:tcW w:w="3255" w:type="dxa"/>
            <w:vAlign w:val="center"/>
          </w:tcPr>
          <w:p>
            <w:pPr>
              <w:pStyle w:val="0"/>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注：協力会社もしくは再委託先がある場合は、適宜記載してください。</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⑴‐③　従事予定者の経験・能力・実績</w:t>
      </w:r>
    </w:p>
    <w:tbl>
      <w:tblPr>
        <w:tblStyle w:val="33"/>
        <w:tblW w:w="0" w:type="auto"/>
        <w:tblInd w:w="205" w:type="dxa"/>
        <w:tblLayout w:type="fixed"/>
        <w:tblLook w:firstRow="1" w:lastRow="0" w:firstColumn="1" w:lastColumn="0" w:noHBand="0" w:noVBand="1" w:val="04A0"/>
      </w:tblPr>
      <w:tblGrid>
        <w:gridCol w:w="1260"/>
        <w:gridCol w:w="1260"/>
        <w:gridCol w:w="1995"/>
        <w:gridCol w:w="3150"/>
        <w:gridCol w:w="1765"/>
      </w:tblGrid>
      <w:tr>
        <w:trPr>
          <w:trHeight w:val="524" w:hRule="atLeast"/>
        </w:trPr>
        <w:tc>
          <w:tcPr>
            <w:tcW w:w="126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氏名</w:t>
            </w:r>
          </w:p>
        </w:tc>
        <w:tc>
          <w:tcPr>
            <w:tcW w:w="126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所属・役職</w:t>
            </w:r>
          </w:p>
        </w:tc>
        <w:tc>
          <w:tcPr>
            <w:tcW w:w="199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実績</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4"/>
              </w:rPr>
              <w:t>（類似業務の経験と</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4"/>
              </w:rPr>
              <w:t>その業務内容）</w:t>
            </w:r>
          </w:p>
        </w:tc>
        <w:tc>
          <w:tcPr>
            <w:tcW w:w="315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専門知識・ノウハウ</w:t>
            </w:r>
          </w:p>
        </w:tc>
        <w:tc>
          <w:tcPr>
            <w:tcW w:w="176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保有資格等</w:t>
            </w: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明朝" w:hAnsi="游明朝" w:eastAsia="游明朝"/>
          <w:kern w:val="0"/>
          <w:sz w:val="18"/>
        </w:rPr>
        <w:t>注：提出者や協力会社（もしくは再委託先）を含めて、従事予定の担当者、技術者を記載してください。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21"/>
        </w:rPr>
        <w:t>　</w:t>
      </w:r>
      <w:r>
        <w:rPr>
          <w:rFonts w:hint="eastAsia" w:ascii="游明朝" w:hAnsi="游明朝" w:eastAsia="游明朝"/>
          <w:kern w:val="0"/>
          <w:sz w:val="18"/>
        </w:rPr>
        <w:t>注：本提案書の提出後、ここに記載した担当者や技術者の変更は原則認めません。</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注：紙面が足りない場合は、適宜追加してください。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注：本業務に関連する可能性のある資格等は全て記載してください。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注：資格を確認できる資料（資格者証の写し等）を併せて提出してください。</w:t>
      </w:r>
    </w:p>
    <w:p>
      <w:pPr>
        <w:pStyle w:val="0"/>
        <w:spacing w:line="0" w:lineRule="atLeast"/>
        <w:rPr>
          <w:rFonts w:hint="eastAsia" w:ascii="游明朝" w:hAnsi="游明朝" w:eastAsia="游明朝"/>
          <w:kern w:val="0"/>
          <w:sz w:val="18"/>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⑴‐④　類似業務の実績</w:t>
      </w:r>
    </w:p>
    <w:tbl>
      <w:tblPr>
        <w:tblStyle w:val="33"/>
        <w:tblW w:w="0" w:type="auto"/>
        <w:tblInd w:w="205" w:type="dxa"/>
        <w:tblLayout w:type="fixed"/>
        <w:tblLook w:firstRow="1" w:lastRow="0" w:firstColumn="1" w:lastColumn="0" w:noHBand="0" w:noVBand="1" w:val="04A0"/>
      </w:tblPr>
      <w:tblGrid>
        <w:gridCol w:w="321"/>
        <w:gridCol w:w="1989"/>
        <w:gridCol w:w="1260"/>
        <w:gridCol w:w="1575"/>
        <w:gridCol w:w="1260"/>
        <w:gridCol w:w="3022"/>
      </w:tblGrid>
      <w:tr>
        <w:trPr/>
        <w:tc>
          <w:tcPr>
            <w:tcW w:w="942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b w:val="1"/>
                <w:sz w:val="18"/>
              </w:rPr>
            </w:pPr>
            <w:r>
              <w:rPr>
                <w:rFonts w:hint="eastAsia" w:ascii="游ゴシック" w:hAnsi="游ゴシック" w:eastAsia="游ゴシック"/>
                <w:b w:val="1"/>
                <w:sz w:val="18"/>
              </w:rPr>
              <w:t>　海水浴場に関する業務（遊泳区域の設置、監視、清掃、管理等）の実績（過去</w:t>
            </w:r>
            <w:r>
              <w:rPr>
                <w:rFonts w:hint="eastAsia" w:ascii="游ゴシック" w:hAnsi="游ゴシック" w:eastAsia="游ゴシック"/>
                <w:b w:val="1"/>
                <w:sz w:val="18"/>
              </w:rPr>
              <w:t>10</w:t>
            </w:r>
            <w:r>
              <w:rPr>
                <w:rFonts w:hint="eastAsia" w:ascii="游ゴシック" w:hAnsi="游ゴシック" w:eastAsia="游ゴシック"/>
                <w:b w:val="1"/>
                <w:sz w:val="18"/>
              </w:rPr>
              <w:t>年間）を最大５件まで記載してください。なお、協力会社の実績も記載してください。</w:t>
            </w:r>
          </w:p>
        </w:tc>
      </w:tr>
      <w:tr>
        <w:trPr>
          <w:trHeight w:val="689" w:hRule="atLeast"/>
        </w:trPr>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業務件名</w:t>
            </w:r>
          </w:p>
        </w:tc>
        <w:tc>
          <w:tcPr>
            <w:tcW w:w="1260"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発注者</w:t>
            </w:r>
          </w:p>
        </w:tc>
        <w:tc>
          <w:tcPr>
            <w:tcW w:w="1575"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履行期間</w:t>
            </w:r>
          </w:p>
        </w:tc>
        <w:tc>
          <w:tcPr>
            <w:tcW w:w="1260"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契約金額</w:t>
            </w:r>
          </w:p>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（千円）</w:t>
            </w: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業務内容</w:t>
            </w: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1</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2</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3</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4</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5</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21"/>
        </w:rPr>
        <w:t>　</w:t>
      </w:r>
      <w:r>
        <w:rPr>
          <w:rFonts w:hint="eastAsia" w:ascii="游明朝" w:hAnsi="游明朝" w:eastAsia="游明朝"/>
          <w:kern w:val="0"/>
          <w:sz w:val="18"/>
        </w:rPr>
        <w:t>注：記載した業務について、業務実績が分かる資料（仕様書等）があれば、別紙として添付してください。</w:t>
      </w: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⑴‐⑤　実施能力</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１</w:t>
            </w:r>
            <w:r>
              <w:rPr>
                <w:rFonts w:hint="eastAsia" w:ascii="游ゴシック" w:hAnsi="游ゴシック" w:eastAsia="游ゴシック"/>
                <w:b w:val="1"/>
                <w:sz w:val="18"/>
              </w:rPr>
              <w:t xml:space="preserve"> </w:t>
            </w:r>
            <w:r>
              <w:rPr>
                <w:rFonts w:hint="eastAsia" w:ascii="游ゴシック" w:hAnsi="游ゴシック" w:eastAsia="游ゴシック"/>
                <w:b w:val="1"/>
                <w:kern w:val="0"/>
                <w:sz w:val="18"/>
              </w:rPr>
              <w:t>⑴～⑵を踏まえて、実施能力（有している幅広い知見・ノウハウ、情報収集能力、バックアップ体制など）について記載してください。</w:t>
            </w:r>
          </w:p>
        </w:tc>
      </w:tr>
      <w:tr>
        <w:trPr>
          <w:trHeight w:val="13007"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ゴシック" w:hAnsi="游ゴシック" w:eastAsia="游ゴシック"/>
          <w:b w:val="1"/>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２　企画提案</w:t>
      </w:r>
    </w:p>
    <w:p>
      <w:pPr>
        <w:pStyle w:val="0"/>
        <w:spacing w:line="0" w:lineRule="atLeast"/>
        <w:ind w:firstLine="210" w:firstLineChars="100"/>
        <w:rPr>
          <w:rFonts w:hint="eastAsia" w:ascii="游ゴシック" w:hAnsi="游ゴシック" w:eastAsia="游ゴシック"/>
          <w:b w:val="1"/>
          <w:kern w:val="0"/>
          <w:sz w:val="21"/>
        </w:rPr>
      </w:pPr>
      <w:r>
        <w:rPr>
          <w:rFonts w:hint="eastAsia" w:ascii="游ゴシック" w:hAnsi="游ゴシック" w:eastAsia="游ゴシック"/>
          <w:b w:val="1"/>
          <w:kern w:val="0"/>
          <w:sz w:val="21"/>
        </w:rPr>
        <w:t>⑴　運営計画</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本業務の実現に向けて、海水浴場実証試験ということを踏まえて、業務全体の考え方や業務の進め方（スケジュール）をお示しください。</w:t>
            </w:r>
          </w:p>
        </w:tc>
      </w:tr>
      <w:tr>
        <w:trPr>
          <w:trHeight w:val="13182"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⑵　安全管理計画</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本業務の実現に向けて、監視体制、救護計画、荒天時の対応、トラブル時の連絡フローなど、事故防止対策についてお示しください。</w:t>
            </w:r>
          </w:p>
        </w:tc>
      </w:tr>
      <w:tr>
        <w:trPr>
          <w:trHeight w:val="13182"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⑶　独自視点及び創意工夫</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仕様書に記載の業務内容を含めて、本事業の効果的な実現に向けた独自の提案や創意工夫を図れる内容についてお示しください。</w:t>
            </w:r>
          </w:p>
        </w:tc>
      </w:tr>
      <w:tr>
        <w:trPr>
          <w:trHeight w:val="13007"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⑶　見積書</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jc w:val="center"/>
        <w:rPr>
          <w:rFonts w:hint="eastAsia" w:ascii="游ゴシック" w:hAnsi="游ゴシック" w:eastAsia="游ゴシック"/>
          <w:b w:val="1"/>
          <w:kern w:val="0"/>
          <w:sz w:val="21"/>
        </w:rPr>
      </w:pPr>
      <w:r>
        <w:rPr>
          <w:rFonts w:hint="eastAsia" w:ascii="游ゴシック" w:hAnsi="游ゴシック" w:eastAsia="游ゴシック"/>
          <w:b w:val="1"/>
          <w:kern w:val="0"/>
          <w:sz w:val="21"/>
        </w:rPr>
        <w:t>件名　</w:t>
      </w:r>
      <w:bookmarkStart w:id="0" w:name="_GoBack"/>
      <w:bookmarkEnd w:id="0"/>
      <w:r>
        <w:rPr>
          <w:rFonts w:hint="eastAsia" w:ascii="游ゴシック" w:hAnsi="游ゴシック" w:eastAsia="游ゴシック"/>
          <w:b w:val="1"/>
          <w:kern w:val="0"/>
          <w:sz w:val="21"/>
        </w:rPr>
        <w:t>：　指宿港海岸海水浴場設置管理運営業務委託</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jc w:val="center"/>
        <w:rPr>
          <w:rFonts w:hint="eastAsia" w:ascii="游ゴシック" w:hAnsi="游ゴシック" w:eastAsia="游ゴシック"/>
          <w:b w:val="1"/>
          <w:kern w:val="0"/>
          <w:sz w:val="21"/>
        </w:rPr>
      </w:pPr>
      <w:r>
        <w:rPr>
          <w:rFonts w:hint="eastAsia" w:ascii="游ゴシック" w:hAnsi="游ゴシック" w:eastAsia="游ゴシック"/>
          <w:b w:val="1"/>
          <w:kern w:val="0"/>
          <w:sz w:val="21"/>
        </w:rPr>
        <w:t>見積金額　　</w:t>
      </w:r>
      <w:r>
        <w:rPr>
          <w:rFonts w:hint="eastAsia" w:ascii="游ゴシック" w:hAnsi="游ゴシック" w:eastAsia="游ゴシック"/>
          <w:b w:val="1"/>
          <w:kern w:val="0"/>
          <w:sz w:val="28"/>
          <w:u w:val="single" w:color="auto"/>
        </w:rPr>
        <w:t>\</w:t>
      </w:r>
      <w:r>
        <w:rPr>
          <w:rFonts w:hint="eastAsia" w:ascii="游ゴシック" w:hAnsi="游ゴシック" w:eastAsia="游ゴシック"/>
          <w:b w:val="1"/>
          <w:kern w:val="0"/>
          <w:sz w:val="28"/>
          <w:u w:val="single" w:color="auto"/>
        </w:rPr>
        <w:t>　　　　　　　　　　　　　　　</w:t>
      </w:r>
      <w:r>
        <w:rPr>
          <w:rFonts w:hint="eastAsia" w:ascii="游ゴシック" w:hAnsi="游ゴシック" w:eastAsia="游ゴシック"/>
          <w:b w:val="1"/>
          <w:kern w:val="0"/>
          <w:sz w:val="21"/>
        </w:rPr>
        <w:t>（消費税及び地方消費税除く）</w:t>
      </w:r>
    </w:p>
    <w:p>
      <w:pPr>
        <w:pStyle w:val="0"/>
        <w:spacing w:line="0" w:lineRule="atLeast"/>
        <w:rPr>
          <w:rFonts w:hint="eastAsia" w:ascii="游ゴシック" w:hAnsi="游ゴシック" w:eastAsia="游ゴシック"/>
          <w:b w:val="1"/>
          <w:kern w:val="0"/>
          <w:sz w:val="21"/>
        </w:rPr>
      </w:pPr>
    </w:p>
    <w:p>
      <w:pPr>
        <w:pStyle w:val="0"/>
        <w:spacing w:line="0" w:lineRule="atLeast"/>
        <w:rPr>
          <w:rFonts w:hint="eastAsia" w:ascii="游ゴシック" w:hAnsi="游ゴシック" w:eastAsia="游ゴシック"/>
          <w:b w:val="1"/>
          <w:kern w:val="0"/>
          <w:sz w:val="21"/>
        </w:rPr>
      </w:pPr>
    </w:p>
    <w:p>
      <w:pPr>
        <w:pStyle w:val="0"/>
        <w:spacing w:line="0" w:lineRule="atLeast"/>
        <w:ind w:firstLine="210" w:firstLineChars="100"/>
        <w:rPr>
          <w:rFonts w:hint="eastAsia" w:ascii="游明朝" w:hAnsi="游明朝" w:eastAsia="游明朝"/>
          <w:b w:val="0"/>
          <w:kern w:val="0"/>
          <w:sz w:val="21"/>
        </w:rPr>
      </w:pPr>
      <w:r>
        <w:rPr>
          <w:rFonts w:hint="eastAsia" w:ascii="游明朝" w:hAnsi="游明朝" w:eastAsia="游明朝"/>
          <w:b w:val="0"/>
          <w:kern w:val="0"/>
          <w:sz w:val="21"/>
        </w:rPr>
        <w:t>※別途、内訳を添付してください。様式は任意で構いません</w:t>
      </w:r>
    </w:p>
    <w:p>
      <w:pPr>
        <w:pStyle w:val="0"/>
        <w:spacing w:line="0" w:lineRule="atLeast"/>
        <w:rPr>
          <w:rFonts w:hint="eastAsia" w:ascii="游明朝" w:hAnsi="游明朝" w:eastAsia="游明朝"/>
          <w:b w:val="0"/>
          <w:kern w:val="0"/>
          <w:sz w:val="21"/>
        </w:rPr>
      </w:pPr>
      <w:r>
        <w:rPr>
          <w:rFonts w:hint="eastAsia" w:ascii="游明朝" w:hAnsi="游明朝" w:eastAsia="游明朝"/>
          <w:b w:val="0"/>
          <w:kern w:val="0"/>
          <w:sz w:val="21"/>
        </w:rPr>
        <w:t>　※見積金額の内訳には、応募者が類推または特定できる表現は用いないでください。</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sectPr>
      <w:pgSz w:w="11906" w:h="16838"/>
      <w:pgMar w:top="1134" w:right="1134" w:bottom="1134" w:left="1134" w:header="851" w:footer="397" w:gutter="0"/>
      <w:pgNumType w:fmt="numberInDash"/>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Theme="majorHAnsi" w:hAnsiTheme="majorHAnsi" w:eastAsiaTheme="majorEastAsia"/>
      <w:sz w:val="24"/>
    </w:rPr>
  </w:style>
  <w:style w:type="character" w:styleId="23">
    <w:name w:val="Hyperlink"/>
    <w:basedOn w:val="10"/>
    <w:next w:val="23"/>
    <w:link w:val="0"/>
    <w:uiPriority w:val="0"/>
    <w:rPr>
      <w:color w:val="0000FF"/>
      <w:u w:val="single" w:color="auto"/>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5">
    <w:name w:val="Note Heading"/>
    <w:basedOn w:val="0"/>
    <w:next w:val="0"/>
    <w:link w:val="26"/>
    <w:uiPriority w:val="0"/>
    <w:pPr>
      <w:jc w:val="center"/>
    </w:pPr>
    <w:rPr>
      <w:rFonts w:ascii="ＭＳ 明朝" w:hAnsi="ＭＳ 明朝" w:eastAsia="ＭＳ 明朝"/>
      <w:color w:val="000000"/>
      <w:kern w:val="0"/>
      <w:sz w:val="24"/>
    </w:rPr>
  </w:style>
  <w:style w:type="character" w:styleId="26" w:customStyle="1">
    <w:name w:val="記 (文字)"/>
    <w:basedOn w:val="10"/>
    <w:next w:val="26"/>
    <w:link w:val="25"/>
    <w:uiPriority w:val="0"/>
    <w:rPr>
      <w:rFonts w:ascii="ＭＳ 明朝" w:hAnsi="ＭＳ 明朝" w:eastAsia="ＭＳ 明朝"/>
      <w:color w:val="000000"/>
      <w:kern w:val="0"/>
      <w:sz w:val="24"/>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Unresolved Mention"/>
    <w:basedOn w:val="10"/>
    <w:next w:val="29"/>
    <w:link w:val="0"/>
    <w:uiPriority w:val="0"/>
    <w:rPr>
      <w:color w:val="605E5C"/>
      <w:shd w:val="clear" w:color="auto" w:fill="E1DFDD"/>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984</TotalTime>
  <Pages>7</Pages>
  <Words>9</Words>
  <Characters>947</Characters>
  <Application>JUST Note</Application>
  <Lines>158</Lines>
  <Paragraphs>65</Paragraphs>
  <CharactersWithSpaces>1006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2020-05-01T07:32:00Z</cp:lastPrinted>
  <dcterms:created xsi:type="dcterms:W3CDTF">2017-10-10T04:20:00Z</dcterms:created>
  <dcterms:modified xsi:type="dcterms:W3CDTF">2026-04-16T00:31:08Z</dcterms:modified>
  <cp:revision>49</cp:revision>
</cp:coreProperties>
</file>