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4"/>
        </w:rPr>
        <w:t>別記様式第十（第三十九条関係）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許　可　申　請　書</w:t>
      </w:r>
    </w:p>
    <w:p>
      <w:pPr>
        <w:pStyle w:val="0"/>
        <w:jc w:val="center"/>
        <w:rPr>
          <w:rFonts w:hint="eastAsia" w:ascii="ＭＳ 明朝" w:hAnsi="ＭＳ 明朝"/>
          <w:sz w:val="28"/>
        </w:rPr>
      </w:pP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年　　月　　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指宿市長　殿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ind w:firstLine="3851" w:firstLineChars="150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申請者　住所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氏名　　　　　　　　　　　　　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都市計画法第</w:t>
      </w:r>
      <w:r>
        <w:rPr>
          <w:rFonts w:hint="eastAsia" w:ascii="ＭＳ 明朝" w:hAnsi="ＭＳ 明朝"/>
          <w:sz w:val="24"/>
        </w:rPr>
        <w:t>53</w:t>
      </w:r>
      <w:r>
        <w:rPr>
          <w:rFonts w:hint="eastAsia" w:ascii="ＭＳ 明朝" w:hAnsi="ＭＳ 明朝"/>
          <w:sz w:val="24"/>
        </w:rPr>
        <w:t>条第</w:t>
      </w:r>
      <w:r>
        <w:rPr>
          <w:rFonts w:hint="eastAsia" w:ascii="ＭＳ 明朝" w:hAnsi="ＭＳ 明朝"/>
          <w:sz w:val="24"/>
        </w:rPr>
        <w:t>1</w:t>
      </w:r>
      <w:r>
        <w:rPr>
          <w:rFonts w:hint="eastAsia" w:ascii="ＭＳ 明朝" w:hAnsi="ＭＳ 明朝"/>
          <w:sz w:val="24"/>
        </w:rPr>
        <w:t>項の許可を受けたいので，下記により申請します。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建築物の敷地の所在及び地番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建築物の構造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３　新築，増築，改築又は移転の別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  <w:u w:val="single"/>
        </w:rPr>
      </w:pPr>
      <w:r>
        <w:rPr>
          <w:rFonts w:hint="eastAsia" w:ascii="ＭＳ 明朝" w:hAnsi="ＭＳ 明朝"/>
          <w:sz w:val="24"/>
        </w:rPr>
        <w:t>４　敷地面積　</w:t>
      </w:r>
      <w:r>
        <w:rPr>
          <w:rFonts w:hint="eastAsia" w:ascii="ＭＳ 明朝" w:hAnsi="ＭＳ 明朝"/>
          <w:sz w:val="24"/>
          <w:u w:val="single"/>
        </w:rPr>
        <w:t>　　　　　　　　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建築面積　</w:t>
      </w:r>
      <w:r>
        <w:rPr>
          <w:rFonts w:hint="eastAsia" w:ascii="ＭＳ 明朝" w:hAnsi="ＭＳ 明朝"/>
          <w:sz w:val="24"/>
          <w:u w:val="single"/>
        </w:rPr>
        <w:t>　　　　　　　　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延べ面積　</w:t>
      </w:r>
      <w:r>
        <w:rPr>
          <w:rFonts w:hint="eastAsia" w:ascii="ＭＳ 明朝" w:hAnsi="ＭＳ 明朝"/>
          <w:sz w:val="24"/>
          <w:u w:val="single"/>
        </w:rPr>
        <w:t>　　　　　　　　</w:t>
      </w:r>
    </w:p>
    <w:p>
      <w:pPr>
        <w:pStyle w:val="0"/>
        <w:rPr>
          <w:rFonts w:hint="default" w:ascii="ＭＳ 明朝" w:hAnsi="ＭＳ 明朝"/>
          <w:sz w:val="24"/>
        </w:rPr>
      </w:pPr>
    </w:p>
    <w:sectPr>
      <w:pgSz w:w="11906" w:h="16838"/>
      <w:pgMar w:top="1418" w:right="1418" w:bottom="1418" w:left="1418" w:header="720" w:footer="720" w:gutter="0"/>
      <w:cols w:space="720"/>
      <w:noEndnote w:val="1"/>
      <w:textDirection w:val="lrTb"/>
      <w:docGrid w:type="linesAndChars" w:linePitch="318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720"/>
  <w:doNotHyphenateCaps/>
  <w:drawingGridHorizontalSpacing w:val="227"/>
  <w:drawingGridVerticalSpacing w:val="159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ＭＳ 明朝"/>
      <w:spacing w:val="-2"/>
      <w:sz w:val="24"/>
    </w:rPr>
  </w:style>
  <w:style w:type="paragraph" w:styleId="16">
    <w:name w:val="Date"/>
    <w:basedOn w:val="0"/>
    <w:next w:val="0"/>
    <w:link w:val="0"/>
    <w:uiPriority w:val="0"/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33</Words>
  <Characters>194</Characters>
  <Application>JUST Note</Application>
  <Lines>1</Lines>
  <Paragraphs>1</Paragraphs>
  <Company> </Company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許　可　書</dc:title>
  <dc:creator>user</dc:creator>
  <cp:lastModifiedBy>指宿市役所</cp:lastModifiedBy>
  <cp:lastPrinted>2015-06-30T01:48:00Z</cp:lastPrinted>
  <dcterms:created xsi:type="dcterms:W3CDTF">2017-06-19T03:00:00Z</dcterms:created>
  <dcterms:modified xsi:type="dcterms:W3CDTF">2022-10-20T04:09:07Z</dcterms:modified>
  <cp:revision>8</cp:revision>
</cp:coreProperties>
</file>