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令和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指宿市長　　打越　明司　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名称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　　　　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ネーミングライツ・パートナー申込書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このことについて，募集要項に基づき下記のとおり申し込みます。</w:t>
      </w:r>
    </w:p>
    <w:p>
      <w:pPr>
        <w:pStyle w:val="0"/>
        <w:wordWrap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なお，指宿市ネーミングライツ導入ガイドライン及び施設提案型ネーミングライツ・パートナー募集要項に同意の上，本申込書及び添付書類の記載事項は，事実に相違ないことを誓約します。</w:t>
      </w:r>
    </w:p>
    <w:p>
      <w:pPr>
        <w:pStyle w:val="0"/>
        <w:wordWrap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240" w:hanging="24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wordWrap w:val="0"/>
        <w:ind w:left="240" w:hanging="240" w:hangingChars="10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515"/>
        <w:gridCol w:w="1470"/>
        <w:gridCol w:w="630"/>
        <w:gridCol w:w="4457"/>
      </w:tblGrid>
      <w:tr>
        <w:trPr>
          <w:trHeight w:val="72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sz w:val="24"/>
                <w:fitText w:val="2160" w:id="1"/>
              </w:rPr>
              <w:t>対</w:t>
            </w:r>
            <w:r>
              <w:rPr>
                <w:rFonts w:hint="eastAsia" w:ascii="ＭＳ 明朝" w:hAnsi="ＭＳ 明朝" w:eastAsia="ＭＳ 明朝"/>
                <w:spacing w:val="30"/>
                <w:sz w:val="24"/>
                <w:fitText w:val="2160" w:id="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30"/>
                <w:sz w:val="24"/>
                <w:fitText w:val="2160" w:id="1"/>
              </w:rPr>
              <w:t>象</w:t>
            </w:r>
            <w:r>
              <w:rPr>
                <w:rFonts w:hint="eastAsia" w:ascii="ＭＳ 明朝" w:hAnsi="ＭＳ 明朝" w:eastAsia="ＭＳ 明朝"/>
                <w:spacing w:val="30"/>
                <w:sz w:val="24"/>
                <w:fitText w:val="2160" w:id="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30"/>
                <w:sz w:val="24"/>
                <w:fitText w:val="2160" w:id="1"/>
              </w:rPr>
              <w:t>施</w:t>
            </w:r>
            <w:r>
              <w:rPr>
                <w:rFonts w:hint="eastAsia" w:ascii="ＭＳ 明朝" w:hAnsi="ＭＳ 明朝" w:eastAsia="ＭＳ 明朝"/>
                <w:spacing w:val="30"/>
                <w:sz w:val="24"/>
                <w:fitText w:val="2160" w:id="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30"/>
                <w:sz w:val="24"/>
                <w:fitText w:val="2160" w:id="1"/>
              </w:rPr>
              <w:t>設</w:t>
            </w:r>
            <w:r>
              <w:rPr>
                <w:rFonts w:hint="eastAsia" w:ascii="ＭＳ 明朝" w:hAnsi="ＭＳ 明朝" w:eastAsia="ＭＳ 明朝"/>
                <w:spacing w:val="30"/>
                <w:sz w:val="24"/>
                <w:fitText w:val="2160" w:id="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  <w:fitText w:val="2160" w:id="1"/>
              </w:rPr>
              <w:t>名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"/>
                <w:sz w:val="24"/>
                <w:fitText w:val="2160" w:id="2"/>
              </w:rPr>
              <w:t>希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160" w:id="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160" w:id="2"/>
              </w:rPr>
              <w:t>望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160" w:id="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160" w:id="2"/>
              </w:rPr>
              <w:t>す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160" w:id="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160" w:id="2"/>
              </w:rPr>
              <w:t>る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160" w:id="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160" w:id="2"/>
              </w:rPr>
              <w:t>愛</w:t>
            </w:r>
            <w:r>
              <w:rPr>
                <w:rFonts w:hint="eastAsia" w:ascii="ＭＳ 明朝" w:hAnsi="ＭＳ 明朝" w:eastAsia="ＭＳ 明朝"/>
                <w:spacing w:val="6"/>
                <w:sz w:val="24"/>
                <w:fitText w:val="2160" w:id="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  <w:fitText w:val="2160" w:id="2"/>
              </w:rPr>
              <w:t>称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5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ネーミングライツ料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年額</w:t>
            </w:r>
          </w:p>
        </w:tc>
        <w:tc>
          <w:tcPr>
            <w:tcW w:w="508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51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期間総額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2160" w:id="3"/>
              </w:rPr>
              <w:t>契　約　期　</w:t>
            </w:r>
            <w:r>
              <w:rPr>
                <w:rFonts w:hint="eastAsia" w:ascii="ＭＳ 明朝" w:hAnsi="ＭＳ 明朝" w:eastAsia="ＭＳ 明朝"/>
                <w:sz w:val="24"/>
                <w:fitText w:val="2160" w:id="3"/>
              </w:rPr>
              <w:t>間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2160" w:id="4"/>
              </w:rPr>
              <w:t>連　　絡　　</w:t>
            </w:r>
            <w:r>
              <w:rPr>
                <w:rFonts w:hint="eastAsia" w:ascii="ＭＳ 明朝" w:hAnsi="ＭＳ 明朝" w:eastAsia="ＭＳ 明朝"/>
                <w:sz w:val="24"/>
                <w:fitText w:val="2160" w:id="4"/>
              </w:rPr>
              <w:t>先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法人名</w:t>
            </w:r>
          </w:p>
        </w:tc>
        <w:tc>
          <w:tcPr>
            <w:tcW w:w="445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4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担当者部署・役職・氏名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4" w:hRule="atLeast"/>
        </w:trPr>
        <w:tc>
          <w:tcPr>
            <w:tcW w:w="2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4" w:hRule="atLeast"/>
        </w:trPr>
        <w:tc>
          <w:tcPr>
            <w:tcW w:w="251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※１　ネーミングライツ料の年額及び期間総額は，消費税及び地方消費税込みの　　金額を記載してください。</w:t>
      </w:r>
    </w:p>
    <w:p>
      <w:pPr>
        <w:pStyle w:val="0"/>
        <w:wordWrap w:val="0"/>
        <w:ind w:left="720" w:hanging="720" w:hanging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※２　募集要項に記載の提出書類と併せて提出してください。</w:t>
      </w:r>
    </w:p>
    <w:p>
      <w:pPr>
        <w:pStyle w:val="0"/>
        <w:wordWrap w:val="0"/>
        <w:ind w:left="720" w:hanging="720" w:hanging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※３　愛称は，市と協議の上，決定することとします。</w: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  <w:sz w:val="22"/>
      </w:rPr>
    </w:pPr>
    <w:r>
      <w:rPr>
        <w:rFonts w:hint="eastAsia" w:ascii="ＭＳ 明朝" w:hAnsi="ＭＳ 明朝" w:eastAsia="ＭＳ 明朝"/>
        <w:sz w:val="22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0</Words>
  <Characters>317</Characters>
  <Application>JUST Note</Application>
  <Lines>142</Lines>
  <Paragraphs>24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dcterms:modified xsi:type="dcterms:W3CDTF">2024-10-02T23:57:35Z</dcterms:modified>
  <cp:revision>4</cp:revision>
</cp:coreProperties>
</file>