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32"/>
        </w:rPr>
      </w:pPr>
      <w:r>
        <w:rPr>
          <w:rFonts w:hint="eastAsia" w:ascii="ＭＳ 明朝" w:hAnsi="ＭＳ 明朝" w:eastAsia="ＭＳ 明朝"/>
          <w:sz w:val="32"/>
        </w:rPr>
        <w:t>所有権移転の協議申入れ及び誓約書</w:t>
      </w:r>
    </w:p>
    <w:p>
      <w:pPr>
        <w:pStyle w:val="0"/>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jc w:val="left"/>
        <w:rPr>
          <w:rFonts w:hint="eastAsia" w:ascii="ＭＳ 明朝" w:hAnsi="ＭＳ 明朝" w:eastAsia="ＭＳ 明朝"/>
          <w:sz w:val="24"/>
        </w:rPr>
      </w:pPr>
    </w:p>
    <w:p>
      <w:pPr>
        <w:pStyle w:val="0"/>
        <w:ind w:left="4620" w:leftChars="2200" w:firstLineChars="0"/>
        <w:jc w:val="left"/>
        <w:rPr>
          <w:rFonts w:hint="eastAsia" w:ascii="ＭＳ 明朝" w:hAnsi="ＭＳ 明朝" w:eastAsia="ＭＳ 明朝"/>
          <w:sz w:val="24"/>
        </w:rPr>
      </w:pPr>
      <w:r>
        <w:rPr>
          <w:rFonts w:hint="eastAsia" w:ascii="ＭＳ 明朝" w:hAnsi="ＭＳ 明朝" w:eastAsia="ＭＳ 明朝"/>
          <w:sz w:val="24"/>
        </w:rPr>
        <w:t>住　所　</w:t>
      </w:r>
    </w:p>
    <w:p>
      <w:pPr>
        <w:pStyle w:val="0"/>
        <w:ind w:left="4620" w:leftChars="2200" w:firstLineChars="0"/>
        <w:jc w:val="left"/>
        <w:rPr>
          <w:rFonts w:hint="eastAsia" w:ascii="ＭＳ 明朝" w:hAnsi="ＭＳ 明朝" w:eastAsia="ＭＳ 明朝"/>
          <w:sz w:val="24"/>
        </w:rPr>
      </w:pPr>
      <w:r>
        <w:rPr>
          <w:rFonts w:hint="eastAsia" w:ascii="ＭＳ 明朝" w:hAnsi="ＭＳ 明朝" w:eastAsia="ＭＳ 明朝"/>
          <w:sz w:val="24"/>
        </w:rPr>
        <w:t>氏　名　　　　　　　　　　　　印</w:t>
      </w:r>
    </w:p>
    <w:p>
      <w:pPr>
        <w:pStyle w:val="0"/>
        <w:ind w:left="4620" w:leftChars="2200" w:firstLineChars="0"/>
        <w:jc w:val="left"/>
        <w:rPr>
          <w:rFonts w:hint="eastAsia" w:ascii="ＭＳ 明朝" w:hAnsi="ＭＳ 明朝" w:eastAsia="ＭＳ 明朝"/>
          <w:sz w:val="24"/>
        </w:rPr>
      </w:pPr>
    </w:p>
    <w:p>
      <w:pPr>
        <w:pStyle w:val="0"/>
        <w:ind w:left="4620" w:leftChars="2200" w:firstLineChars="0"/>
        <w:jc w:val="left"/>
        <w:rPr>
          <w:rFonts w:hint="eastAsia" w:ascii="ＭＳ 明朝" w:hAnsi="ＭＳ 明朝" w:eastAsia="ＭＳ 明朝"/>
          <w:sz w:val="24"/>
        </w:rPr>
      </w:pP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下記の土地については，　　　　　　　　（土地登記簿の権利部又は表題部に記載されている所有者名：方限等名）の所有していた土地でありましたが，ポツダム政令第</w:t>
      </w:r>
      <w:r>
        <w:rPr>
          <w:rFonts w:hint="eastAsia" w:ascii="ＭＳ 明朝" w:hAnsi="ＭＳ 明朝" w:eastAsia="ＭＳ 明朝"/>
          <w:sz w:val="24"/>
        </w:rPr>
        <w:t>15</w:t>
      </w:r>
      <w:r>
        <w:rPr>
          <w:rFonts w:hint="eastAsia" w:ascii="ＭＳ 明朝" w:hAnsi="ＭＳ 明朝" w:eastAsia="ＭＳ 明朝"/>
          <w:sz w:val="24"/>
        </w:rPr>
        <w:t>号第２条第２項に規定されている財産として，指宿市に帰属したものであります。</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また，下記の土地は，私が，　　　　　　　　　　　（認可地縁団体名）の承諾を受け，これまで所有の意識をもって占有及び管理をしてまいりました。このことは，添付された課税証明書（又は名寄せ台帳）においても明らかであります。</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つきましては，　　　　　　　　　　　（方限等名）の後継団体として，貴団体において，「指宿市財産の交換，譲与，無償貸付等に関する条例」（以下，「譲与等条例」と言う。）第３条第１項第５号に基づき，市に対し，下記の土地の，ポツダム政令に基づく市への保存登記及び譲与等条例に基づく市から貴団体への無償譲渡（譲与）を申請いただくとともに，貴団体に所有権が移転された場合には，現占有及び管理者である私に無償譲渡いただきますようお願いします。</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なお，下記土地の所有権移転登記にあたり，第三者からの意義申し立てがあった場合は，私が責任を持って解決し，指宿市及び貴団体には，一切の迷惑をかけないことを誓約します。また，市への申請，市から貴団体への無償譲渡による所有権移転，貴団体から私への無償譲渡手続き及び所有権移転登記に係る費用については，全てを私が負担することを誓約いたします。</w:t>
      </w:r>
    </w:p>
    <w:p>
      <w:pPr>
        <w:pStyle w:val="0"/>
        <w:ind w:left="0" w:leftChars="0" w:firstLine="240" w:firstLineChars="100"/>
        <w:jc w:val="left"/>
        <w:rPr>
          <w:rFonts w:hint="eastAsia" w:ascii="ＭＳ 明朝" w:hAnsi="ＭＳ 明朝" w:eastAsia="ＭＳ 明朝"/>
          <w:sz w:val="24"/>
        </w:rPr>
      </w:pPr>
    </w:p>
    <w:p>
      <w:pPr>
        <w:pStyle w:val="0"/>
        <w:ind w:left="0" w:leftChars="0" w:firstLine="240" w:firstLineChars="100"/>
        <w:jc w:val="center"/>
        <w:rPr>
          <w:rFonts w:hint="eastAsia" w:ascii="ＭＳ 明朝" w:hAnsi="ＭＳ 明朝" w:eastAsia="ＭＳ 明朝"/>
          <w:sz w:val="24"/>
        </w:rPr>
      </w:pPr>
      <w:r>
        <w:rPr>
          <w:rFonts w:hint="eastAsia" w:ascii="ＭＳ 明朝" w:hAnsi="ＭＳ 明朝" w:eastAsia="ＭＳ 明朝"/>
          <w:sz w:val="24"/>
        </w:rPr>
        <w:t>記</w:t>
      </w:r>
    </w:p>
    <w:p>
      <w:pPr>
        <w:pStyle w:val="0"/>
        <w:ind w:left="0" w:leftChars="0" w:firstLine="240" w:firstLineChars="100"/>
        <w:jc w:val="left"/>
        <w:rPr>
          <w:rFonts w:hint="eastAsia" w:ascii="ＭＳ 明朝" w:hAnsi="ＭＳ 明朝" w:eastAsia="ＭＳ 明朝"/>
          <w:sz w:val="24"/>
        </w:rPr>
      </w:pP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１．土　地</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　　　所　在</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　　　地　目</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　　　地　積　　　　　　　　㎡</w:t>
      </w:r>
    </w:p>
    <w:p>
      <w:pPr>
        <w:pStyle w:val="0"/>
        <w:ind w:left="0" w:leftChars="0" w:firstLine="240" w:firstLineChars="100"/>
        <w:jc w:val="left"/>
        <w:rPr>
          <w:rFonts w:hint="eastAsia" w:ascii="ＭＳ 明朝" w:hAnsi="ＭＳ 明朝" w:eastAsia="ＭＳ 明朝"/>
          <w:sz w:val="24"/>
        </w:rPr>
      </w:pP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２．添付資料</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　　①　登記簿謄本（全部事項証明書）　　　１通</w:t>
      </w:r>
    </w:p>
    <w:p>
      <w:pPr>
        <w:pStyle w:val="0"/>
        <w:ind w:left="0" w:leftChars="0" w:firstLine="240" w:firstLineChars="100"/>
        <w:jc w:val="left"/>
        <w:rPr>
          <w:rFonts w:hint="eastAsia" w:ascii="ＭＳ 明朝" w:hAnsi="ＭＳ 明朝" w:eastAsia="ＭＳ 明朝"/>
          <w:color w:val="FF0000"/>
          <w:sz w:val="40"/>
        </w:rPr>
      </w:pPr>
      <w:r>
        <w:rPr>
          <w:rFonts w:hint="eastAsia" w:ascii="ＭＳ 明朝" w:hAnsi="ＭＳ 明朝" w:eastAsia="ＭＳ 明朝"/>
          <w:sz w:val="24"/>
        </w:rPr>
        <w:t>　　②　公図（鹿児島地方法務局）　　　　　１通</w:t>
      </w:r>
    </w:p>
    <w:p>
      <w:pPr>
        <w:pStyle w:val="0"/>
        <w:ind w:left="1200" w:leftChars="343" w:hanging="480" w:hangingChars="200"/>
        <w:jc w:val="left"/>
        <w:rPr>
          <w:rFonts w:hint="eastAsia" w:ascii="ＭＳ 明朝" w:hAnsi="ＭＳ 明朝" w:eastAsia="ＭＳ 明朝"/>
          <w:color w:val="auto"/>
          <w:sz w:val="40"/>
        </w:rPr>
      </w:pPr>
      <w:bookmarkStart w:id="0" w:name="_GoBack"/>
      <w:bookmarkEnd w:id="0"/>
      <w:r>
        <w:rPr>
          <w:rFonts w:hint="eastAsia" w:ascii="ＭＳ 明朝" w:hAnsi="ＭＳ 明朝" w:eastAsia="ＭＳ 明朝"/>
          <w:color w:val="auto"/>
          <w:sz w:val="24"/>
        </w:rPr>
        <w:t>③　課税証明書，名寄せ台帳，名寄帳証明書，評価証明書のいずれか（写しでも可）　１部</w:t>
      </w:r>
    </w:p>
    <w:p>
      <w:pPr>
        <w:pStyle w:val="0"/>
        <w:ind w:left="1471" w:leftChars="329" w:hanging="780" w:hangingChars="325"/>
        <w:jc w:val="left"/>
        <w:rPr>
          <w:rFonts w:hint="eastAsia"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auto"/>
          <w:sz w:val="24"/>
        </w:rPr>
        <w:t xml:space="preserve"> </w:t>
      </w:r>
      <w:r>
        <w:rPr>
          <w:rFonts w:hint="eastAsia" w:ascii="ＭＳ 明朝" w:hAnsi="ＭＳ 明朝" w:eastAsia="ＭＳ 明朝"/>
          <w:color w:val="auto"/>
          <w:sz w:val="18"/>
        </w:rPr>
        <w:t>財産の所在地，地目，地積，登記名義人（方限等），納税義務者，納税者・納税管理人（現占有者・管理者）が確認できる書類であること。</w:t>
      </w:r>
    </w:p>
    <w:sectPr>
      <w:pgSz w:w="11906" w:h="16838"/>
      <w:pgMar w:top="1277" w:right="1701" w:bottom="693" w:left="1701" w:header="851" w:footer="992" w:gutter="0"/>
      <w:pgBorders w:zOrder="front" w:display="allPages" w:offsetFrom="page"/>
      <w:cols w:space="720"/>
      <w:textDirection w:val="lrTb"/>
      <w:docGrid w:type="lines" w:linePitch="3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40"/>
  <w:hyphenationZone w:val="0"/>
  <w:drawingGridHorizontalSpacing w:val="210"/>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TotalTime>
  <Pages>1</Pages>
  <Words>1</Words>
  <Characters>667</Characters>
  <Application>JUST Note</Application>
  <Lines>40</Lines>
  <Paragraphs>17</Paragraphs>
  <Company>指宿市</Company>
  <CharactersWithSpaces>755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指宿市役所</dc:creator>
  <cp:lastModifiedBy>指宿市役所</cp:lastModifiedBy>
  <cp:lastPrinted>2023-09-19T03:59:47Z</cp:lastPrinted>
  <dcterms:created xsi:type="dcterms:W3CDTF">2023-09-18T22:37:00Z</dcterms:created>
  <dcterms:modified xsi:type="dcterms:W3CDTF">2023-11-27T01:45:24Z</dcterms:modified>
  <cp:revision>1</cp:revision>
</cp:coreProperties>
</file>