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hd w:val="clear" w:color="auto" w:themeFill="background1" w:themeFillTint="FF" w:themeFillShade="BF"/>
        <w:jc w:val="center"/>
        <w:rPr>
          <w:rFonts w:hint="default" w:ascii="ＭＳ ゴシック" w:hAnsi="ＭＳ ゴシック" w:eastAsia="ＭＳ ゴシック"/>
          <w:sz w:val="32"/>
        </w:rPr>
      </w:pPr>
      <w:bookmarkStart w:id="0" w:name="_GoBack"/>
      <w:bookmarkEnd w:id="0"/>
      <w:r>
        <w:rPr>
          <w:rFonts w:hint="eastAsia" w:ascii="ＭＳ ゴシック" w:hAnsi="ＭＳ ゴシック" w:eastAsia="ＭＳ ゴシック"/>
          <w:b w:val="1"/>
          <w:sz w:val="36"/>
        </w:rPr>
        <w:t>令和７年度（令和６年分）申告の手引き</w:t>
      </w:r>
    </w:p>
    <w:p>
      <w:pPr>
        <w:pStyle w:val="0"/>
        <w:shd w:val="clear" w:color="auto" w:themeFill="background1" w:themeFillTint="FF" w:themeFillShade="BF"/>
        <w:spacing w:line="320" w:lineRule="exact"/>
        <w:ind w:firstLine="220" w:firstLineChars="100"/>
        <w:jc w:val="left"/>
        <w:rPr>
          <w:rFonts w:hint="default" w:ascii="ＭＳ ゴシック" w:hAnsi="ＭＳ ゴシック" w:eastAsia="ＭＳ ゴシック"/>
          <w:sz w:val="36"/>
        </w:rPr>
      </w:pPr>
      <w:r>
        <w:rPr>
          <w:rFonts w:hint="eastAsia" w:ascii="ＭＳ ゴシック" w:hAnsi="ＭＳ ゴシック" w:eastAsia="ＭＳ ゴシック"/>
          <w:sz w:val="22"/>
        </w:rPr>
        <w:t>💡申告が必要なのか，必要な申告の種類は何なのか，フローチャートで確認してみましょう。</w:t>
      </w:r>
    </w:p>
    <w:p>
      <w:pPr>
        <w:pStyle w:val="0"/>
        <w:rPr>
          <w:rFonts w:hint="default"/>
        </w:rPr>
      </w:pPr>
      <w:r>
        <w:rPr>
          <w:rFonts w:hint="eastAsia"/>
        </w:rPr>
        <mc:AlternateContent>
          <mc:Choice Requires="wps">
            <w:drawing>
              <wp:anchor distT="0" distB="0" distL="71755" distR="71755" simplePos="0" relativeHeight="21" behindDoc="0" locked="0" layoutInCell="1" hidden="0" allowOverlap="1">
                <wp:simplePos x="0" y="0"/>
                <wp:positionH relativeFrom="column">
                  <wp:posOffset>1174115</wp:posOffset>
                </wp:positionH>
                <wp:positionV relativeFrom="paragraph">
                  <wp:posOffset>99060</wp:posOffset>
                </wp:positionV>
                <wp:extent cx="2035175" cy="5143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035175" cy="514350"/>
                        </a:xfrm>
                        <a:prstGeom prst="roundRect">
                          <a:avLst/>
                        </a:prstGeom>
                        <a:solidFill>
                          <a:schemeClr val="bg1">
                            <a:lumMod val="95000"/>
                          </a:schemeClr>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jc w:val="center"/>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令和７年１月１日現在，</w:t>
                            </w:r>
                          </w:p>
                          <w:p>
                            <w:pPr>
                              <w:pStyle w:val="0"/>
                              <w:spacing w:line="280" w:lineRule="exact"/>
                              <w:jc w:val="center"/>
                              <w:rPr>
                                <w:rFonts w:hint="default"/>
                              </w:rPr>
                            </w:pPr>
                            <w:r>
                              <w:rPr>
                                <w:rFonts w:hint="eastAsia" w:ascii="ＭＳ ゴシック" w:hAnsi="ＭＳ ゴシック" w:eastAsia="ＭＳ ゴシック"/>
                                <w:color w:val="000000" w:themeColor="text1"/>
                                <w:sz w:val="20"/>
                              </w:rPr>
                              <w:t>指宿市に住んでいましたか？</w:t>
                            </w:r>
                          </w:p>
                        </w:txbxContent>
                      </wps:txbx>
                      <wps:bodyPr vertOverflow="overflow" horzOverflow="overflow" wrap="square" anchor="ctr"/>
                    </wps:wsp>
                  </a:graphicData>
                </a:graphic>
              </wp:anchor>
            </w:drawing>
          </mc:Choice>
          <mc:Fallback>
            <w:pict>
              <v:roundrect id="オブジェクト 0" style="mso-wrap-distance-right:5.65pt;mso-wrap-distance-bottom:0pt;margin-top:7.8pt;mso-position-vertical-relative:text;mso-position-horizontal-relative:text;v-text-anchor:middle;position:absolute;height:40.5pt;mso-wrap-distance-top:0pt;width:160.25pt;mso-wrap-distance-left:5.65pt;margin-left:92.45pt;z-index:21;" o:spid="_x0000_s1026" o:allowincell="t" o:allowoverlap="t" filled="t" fillcolor="#f2f2f2 [3052]" stroked="t" strokecolor="#000000 [3213]" strokeweight="1pt" o:spt="2" arcsize="10923f">
                <v:fill/>
                <v:stroke linestyle="single" miterlimit="8" endcap="flat" dashstyle="solid" filltype="solid"/>
                <v:textbox style="layout-flow:horizontal;">
                  <w:txbxContent>
                    <w:p>
                      <w:pPr>
                        <w:pStyle w:val="0"/>
                        <w:spacing w:line="280" w:lineRule="exact"/>
                        <w:jc w:val="center"/>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令和７年１月１日現在，</w:t>
                      </w:r>
                    </w:p>
                    <w:p>
                      <w:pPr>
                        <w:pStyle w:val="0"/>
                        <w:spacing w:line="280" w:lineRule="exact"/>
                        <w:jc w:val="center"/>
                        <w:rPr>
                          <w:rFonts w:hint="default"/>
                        </w:rPr>
                      </w:pPr>
                      <w:r>
                        <w:rPr>
                          <w:rFonts w:hint="eastAsia" w:ascii="ＭＳ ゴシック" w:hAnsi="ＭＳ ゴシック" w:eastAsia="ＭＳ ゴシック"/>
                          <w:color w:val="000000" w:themeColor="text1"/>
                          <w:sz w:val="20"/>
                        </w:rPr>
                        <w:t>指宿市に住んでいましたか？</w:t>
                      </w:r>
                    </w:p>
                  </w:txbxContent>
                </v:textbox>
                <v:imagedata o:title=""/>
                <w10:wrap type="none" anchorx="text" anchory="text"/>
              </v:roundrect>
            </w:pict>
          </mc:Fallback>
        </mc:AlternateContent>
      </w:r>
      <w:r>
        <w:rPr>
          <w:rFonts w:hint="eastAsia"/>
        </w:rPr>
        <mc:AlternateContent>
          <mc:Choice Requires="wps">
            <w:drawing>
              <wp:anchor distT="0" distB="0" distL="71755" distR="71755" simplePos="0" relativeHeight="23" behindDoc="0" locked="0" layoutInCell="1" hidden="0" allowOverlap="1">
                <wp:simplePos x="0" y="0"/>
                <wp:positionH relativeFrom="column">
                  <wp:posOffset>4251325</wp:posOffset>
                </wp:positionH>
                <wp:positionV relativeFrom="paragraph">
                  <wp:posOffset>96520</wp:posOffset>
                </wp:positionV>
                <wp:extent cx="2113280" cy="51371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2113280" cy="513715"/>
                        </a:xfrm>
                        <a:prstGeom prst="roundRect">
                          <a:avLst/>
                        </a:prstGeom>
                        <a:solidFill>
                          <a:schemeClr val="bg1">
                            <a:lumMod val="95000"/>
                          </a:schemeClr>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jc w:val="center"/>
                              <w:rPr>
                                <w:rFonts w:hint="default"/>
                              </w:rPr>
                            </w:pPr>
                            <w:r>
                              <w:rPr>
                                <w:rFonts w:hint="eastAsia" w:ascii="ＭＳ ゴシック" w:hAnsi="ＭＳ ゴシック" w:eastAsia="ＭＳ ゴシック"/>
                                <w:color w:val="000000" w:themeColor="text1"/>
                                <w:sz w:val="20"/>
                              </w:rPr>
                              <w:t>令和７年１月１日に住んでいた市区町村に御確認ください。</w:t>
                            </w:r>
                          </w:p>
                        </w:txbxContent>
                      </wps:txbx>
                      <wps:bodyPr vertOverflow="overflow" horzOverflow="overflow" wrap="square" anchor="ctr"/>
                    </wps:wsp>
                  </a:graphicData>
                </a:graphic>
              </wp:anchor>
            </w:drawing>
          </mc:Choice>
          <mc:Fallback>
            <w:pict>
              <v:roundrect id="オブジェクト 0" style="mso-wrap-distance-right:5.65pt;mso-wrap-distance-bottom:0pt;margin-top:7.6pt;mso-position-vertical-relative:text;mso-position-horizontal-relative:text;v-text-anchor:middle;position:absolute;height:40.450000000000003pt;mso-wrap-distance-top:0pt;width:166.4pt;mso-wrap-distance-left:5.65pt;margin-left:334.75pt;z-index:23;" o:spid="_x0000_s1027" o:allowincell="t" o:allowoverlap="t" filled="t" fillcolor="#f2f2f2 [3052]" stroked="t" strokecolor="#000000 [3213]" strokeweight="1pt" o:spt="2" arcsize="10923f">
                <v:fill/>
                <v:stroke linestyle="single" miterlimit="8" endcap="flat" dashstyle="solid" filltype="solid"/>
                <v:textbox style="layout-flow:horizontal;">
                  <w:txbxContent>
                    <w:p>
                      <w:pPr>
                        <w:pStyle w:val="0"/>
                        <w:spacing w:line="280" w:lineRule="exact"/>
                        <w:jc w:val="center"/>
                        <w:rPr>
                          <w:rFonts w:hint="default"/>
                        </w:rPr>
                      </w:pPr>
                      <w:r>
                        <w:rPr>
                          <w:rFonts w:hint="eastAsia" w:ascii="ＭＳ ゴシック" w:hAnsi="ＭＳ ゴシック" w:eastAsia="ＭＳ ゴシック"/>
                          <w:color w:val="000000" w:themeColor="text1"/>
                          <w:sz w:val="20"/>
                        </w:rPr>
                        <w:t>令和７年１月１日に住んでいた市区町村に御確認ください。</w:t>
                      </w:r>
                    </w:p>
                  </w:txbxContent>
                </v:textbox>
                <v:imagedata o:title=""/>
                <w10:wrap type="none" anchorx="text" anchory="text"/>
              </v:roundrect>
            </w:pict>
          </mc:Fallback>
        </mc:AlternateContent>
      </w:r>
      <w:r>
        <w:rPr>
          <w:rFonts w:hint="eastAsia"/>
        </w:rPr>
        <mc:AlternateContent>
          <mc:Choice Requires="wps">
            <w:drawing>
              <wp:anchor distT="0" distB="0" distL="71755" distR="71755" simplePos="0" relativeHeight="22" behindDoc="0" locked="0" layoutInCell="1" hidden="0" allowOverlap="1">
                <wp:simplePos x="0" y="0"/>
                <wp:positionH relativeFrom="column">
                  <wp:posOffset>3377565</wp:posOffset>
                </wp:positionH>
                <wp:positionV relativeFrom="paragraph">
                  <wp:posOffset>205105</wp:posOffset>
                </wp:positionV>
                <wp:extent cx="663575" cy="252095"/>
                <wp:effectExtent l="635" t="1270" r="29845" b="11430"/>
                <wp:wrapNone/>
                <wp:docPr id="1028" name="オブジェクト 0"/>
                <a:graphic xmlns:a="http://schemas.openxmlformats.org/drawingml/2006/main">
                  <a:graphicData uri="http://schemas.microsoft.com/office/word/2010/wordprocessingShape">
                    <wps:wsp>
                      <wps:cNvPr id="1028" name="オブジェクト 0"/>
                      <wps:cNvSpPr/>
                      <wps:spPr>
                        <a:xfrm>
                          <a:off x="0" y="0"/>
                          <a:ext cx="663575" cy="252095"/>
                        </a:xfrm>
                        <a:prstGeom prst="rightArrow">
                          <a:avLst/>
                        </a:prstGeom>
                        <a:solidFill>
                          <a:schemeClr val="accent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p>
                        </w:txbxContent>
                      </wps:txbx>
                      <wps:bodyPr vertOverflow="overflow" horzOverflow="overflow" wrap="square"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6.14pt;mso-position-vertical-relative:text;mso-position-horizontal-relative:text;v-text-anchor:middle;position:absolute;height:19.850000000000001pt;mso-wrap-distance-top:0pt;width:52.25pt;mso-wrap-distance-left:5.65pt;margin-left:265.95pt;z-index:22;" o:spid="_x0000_s1028" o:allowincell="t" o:allowoverlap="t" filled="t" fillcolor="#4472c4 [3204]" stroked="t" strokecolor="#000000 [3213]" strokeweight="1pt" o:spt="13" type="#_x0000_t13" adj="10800,5400">
                <v:fill/>
                <v:stroke linestyle="single" miterlimit="8" endcap="flat" dashstyle="solid" filltype="solid"/>
                <v:textbox style="layout-flow:horizontal;">
                  <w:txbxContent>
                    <w:p>
                      <w:pPr>
                        <w:pStyle w:val="0"/>
                        <w:jc w:val="center"/>
                        <w:rPr>
                          <w:rFonts w:hint="default"/>
                        </w:rPr>
                      </w:pP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20" behindDoc="0" locked="0" layoutInCell="1" hidden="0" allowOverlap="1">
                <wp:simplePos x="0" y="0"/>
                <wp:positionH relativeFrom="column">
                  <wp:posOffset>635</wp:posOffset>
                </wp:positionH>
                <wp:positionV relativeFrom="paragraph">
                  <wp:posOffset>96520</wp:posOffset>
                </wp:positionV>
                <wp:extent cx="1031875" cy="613410"/>
                <wp:effectExtent l="635" t="1270" r="29845" b="11430"/>
                <wp:wrapNone/>
                <wp:docPr id="1029" name="オブジェクト 0"/>
                <a:graphic xmlns:a="http://schemas.openxmlformats.org/drawingml/2006/main">
                  <a:graphicData uri="http://schemas.microsoft.com/office/word/2010/wordprocessingShape">
                    <wps:wsp>
                      <wps:cNvPr id="1029" name="オブジェクト 0"/>
                      <wps:cNvSpPr/>
                      <wps:spPr>
                        <a:xfrm>
                          <a:off x="0" y="0"/>
                          <a:ext cx="1031875" cy="613410"/>
                        </a:xfrm>
                        <a:prstGeom prst="rightArrow">
                          <a:avLst/>
                        </a:prstGeom>
                        <a:solidFill>
                          <a:schemeClr val="bg2"/>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ascii="ＭＳ ゴシック" w:hAnsi="ＭＳ ゴシック" w:eastAsia="ＭＳ ゴシック"/>
                                <w:b w:val="1"/>
                                <w:color w:val="000000" w:themeColor="text1"/>
                              </w:rPr>
                              <w:t>スタート</w:t>
                            </w:r>
                          </w:p>
                        </w:txbxContent>
                      </wps:txbx>
                      <wps:bodyPr vertOverflow="overflow" horzOverflow="overflow" wrap="square"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7.6pt;mso-position-vertical-relative:text;mso-position-horizontal-relative:text;v-text-anchor:middle;position:absolute;height:48.3pt;mso-wrap-distance-top:0pt;width:81.25pt;mso-wrap-distance-left:5.65pt;margin-left:5.e-002pt;z-index:20;" o:spid="_x0000_s1029" o:allowincell="t" o:allowoverlap="t" filled="t" fillcolor="#e7e6e6 [3214]" stroked="t" strokecolor="#000000 [3213]" strokeweight="1pt" o:spt="13" type="#_x0000_t13" adj="10800,5400">
                <v:fill/>
                <v:stroke linestyle="single" miterlimit="8" endcap="flat" dashstyle="solid" filltype="solid"/>
                <v:textbox style="layout-flow:horizontal;">
                  <w:txbxContent>
                    <w:p>
                      <w:pPr>
                        <w:pStyle w:val="0"/>
                        <w:jc w:val="center"/>
                        <w:rPr>
                          <w:rFonts w:hint="default"/>
                        </w:rPr>
                      </w:pPr>
                      <w:r>
                        <w:rPr>
                          <w:rFonts w:hint="eastAsia" w:ascii="ＭＳ ゴシック" w:hAnsi="ＭＳ ゴシック" w:eastAsia="ＭＳ ゴシック"/>
                          <w:b w:val="1"/>
                          <w:color w:val="000000" w:themeColor="text1"/>
                        </w:rPr>
                        <w:t>スタート</w:t>
                      </w:r>
                    </w:p>
                  </w:txbxContent>
                </v:textbox>
                <v:imagedata o:title=""/>
                <w10:wrap type="none" anchorx="text" anchory="text"/>
              </v:shape>
            </w:pict>
          </mc:Fallback>
        </mc:AlternateContent>
      </w:r>
    </w:p>
    <w:p>
      <w:pPr>
        <w:pStyle w:val="0"/>
        <w:rPr>
          <w:rFonts w:hint="default"/>
        </w:rPr>
      </w:pPr>
    </w:p>
    <w:p>
      <w:pPr>
        <w:pStyle w:val="0"/>
        <w:rPr>
          <w:rFonts w:hint="default"/>
        </w:rPr>
      </w:pPr>
      <w:r>
        <w:rPr>
          <w:rFonts w:hint="eastAsia"/>
        </w:rPr>
        <mc:AlternateContent>
          <mc:Choice Requires="wps">
            <w:drawing>
              <wp:anchor distT="0" distB="0" distL="71755" distR="71755" simplePos="0" relativeHeight="24" behindDoc="0" locked="0" layoutInCell="1" hidden="0" allowOverlap="1">
                <wp:simplePos x="0" y="0"/>
                <wp:positionH relativeFrom="column">
                  <wp:posOffset>2075815</wp:posOffset>
                </wp:positionH>
                <wp:positionV relativeFrom="paragraph">
                  <wp:posOffset>220980</wp:posOffset>
                </wp:positionV>
                <wp:extent cx="351790" cy="278765"/>
                <wp:effectExtent l="635" t="1905" r="31115" b="10795"/>
                <wp:wrapNone/>
                <wp:docPr id="1030" name="オブジェクト 0"/>
                <a:graphic xmlns:a="http://schemas.openxmlformats.org/drawingml/2006/main">
                  <a:graphicData uri="http://schemas.microsoft.com/office/word/2010/wordprocessingShape">
                    <wps:wsp>
                      <wps:cNvPr id="1030" name="オブジェクト 0"/>
                      <wps:cNvSpPr/>
                      <wps:spPr>
                        <a:xfrm rot="5340000">
                          <a:off x="0" y="0"/>
                          <a:ext cx="351790" cy="278765"/>
                        </a:xfrm>
                        <a:prstGeom prst="rightArrow">
                          <a:avLst/>
                        </a:prstGeom>
                        <a:solidFill>
                          <a:schemeClr val="bg2"/>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p>
                        </w:txbxContent>
                      </wps:txbx>
                      <wps:bodyPr vertOverflow="overflow" horzOverflow="overflow" wrap="square"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7.39pt;mso-position-vertical-relative:text;mso-position-horizontal-relative:text;v-text-anchor:middle;position:absolute;height:21.95pt;mso-wrap-distance-top:0pt;width:27.7pt;mso-wrap-distance-left:5.65pt;margin-left:163.44pt;z-index:24;rotation:89;" o:spid="_x0000_s1030" o:allowincell="t" o:allowoverlap="t" filled="t" fillcolor="#e7e6e6 [3214]" stroked="t" strokecolor="#000000 [3213]" strokeweight="1pt" o:spt="13" type="#_x0000_t13" adj="10800,5400">
                <v:fill/>
                <v:stroke linestyle="single" miterlimit="8" endcap="flat" dashstyle="solid" filltype="solid"/>
                <v:textbox style="layout-flow:horizontal;">
                  <w:txbxContent>
                    <w:p>
                      <w:pPr>
                        <w:pStyle w:val="0"/>
                        <w:jc w:val="center"/>
                        <w:rPr>
                          <w:rFonts w:hint="default"/>
                        </w:rPr>
                      </w:pPr>
                    </w:p>
                  </w:txbxContent>
                </v:textbox>
                <v:imagedata o:title=""/>
                <w10:wrap type="none" anchorx="text" anchory="text"/>
              </v:shape>
            </w:pict>
          </mc:Fallback>
        </mc:AlternateContent>
      </w:r>
      <w:r>
        <w:rPr>
          <w:rFonts w:hint="eastAsia"/>
        </w:rPr>
        <w:t>　　　　　　　　　　　　　　　　　　　　　　　　　　</w:t>
      </w:r>
      <w:r>
        <w:rPr>
          <w:rFonts w:hint="eastAsia" w:ascii="ＭＳ ゴシック" w:hAnsi="ＭＳ ゴシック" w:eastAsia="ＭＳ ゴシック"/>
          <w:b w:val="1"/>
        </w:rPr>
        <w:t>いいえ</w:t>
      </w:r>
    </w:p>
    <w:p>
      <w:pPr>
        <w:pStyle w:val="0"/>
        <w:rPr>
          <w:rFonts w:hint="default"/>
        </w:rPr>
      </w:pPr>
      <w:r>
        <w:rPr>
          <w:rFonts w:hint="eastAsia"/>
        </w:rPr>
        <w:t>　　　　　　　　　　　　　　　　　　　</w:t>
      </w:r>
      <w:r>
        <w:rPr>
          <w:rFonts w:hint="eastAsia" w:ascii="ＭＳ ゴシック" w:hAnsi="ＭＳ ゴシック" w:eastAsia="ＭＳ ゴシック"/>
          <w:b w:val="1"/>
        </w:rPr>
        <w:t>はい</w:t>
      </w:r>
    </w:p>
    <w:p>
      <w:pPr>
        <w:pStyle w:val="0"/>
        <w:rPr>
          <w:rFonts w:hint="default"/>
        </w:rPr>
      </w:pPr>
      <w:r>
        <w:rPr>
          <w:rFonts w:hint="eastAsia"/>
        </w:rPr>
        <mc:AlternateContent>
          <mc:Choice Requires="wps">
            <w:drawing>
              <wp:anchor distT="0" distB="0" distL="71755" distR="71755" simplePos="0" relativeHeight="25" behindDoc="0" locked="0" layoutInCell="1" hidden="0" allowOverlap="1">
                <wp:simplePos x="0" y="0"/>
                <wp:positionH relativeFrom="column">
                  <wp:posOffset>817880</wp:posOffset>
                </wp:positionH>
                <wp:positionV relativeFrom="paragraph">
                  <wp:posOffset>117475</wp:posOffset>
                </wp:positionV>
                <wp:extent cx="2425065" cy="38354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2425065" cy="383540"/>
                        </a:xfrm>
                        <a:prstGeom prst="roundRect">
                          <a:avLst/>
                        </a:prstGeom>
                        <a:solidFill>
                          <a:schemeClr val="bg1">
                            <a:lumMod val="95000"/>
                          </a:schemeClr>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jc w:val="center"/>
                              <w:rPr>
                                <w:rFonts w:hint="default"/>
                              </w:rPr>
                            </w:pPr>
                            <w:r>
                              <w:rPr>
                                <w:rFonts w:hint="eastAsia" w:ascii="ＭＳ ゴシック" w:hAnsi="ＭＳ ゴシック" w:eastAsia="ＭＳ ゴシック"/>
                                <w:color w:val="000000" w:themeColor="text1"/>
                                <w:sz w:val="20"/>
                              </w:rPr>
                              <w:t>税務署へ確定申告書を提出しますか？</w:t>
                            </w:r>
                          </w:p>
                        </w:txbxContent>
                      </wps:txbx>
                      <wps:bodyPr vertOverflow="overflow" horzOverflow="overflow" wrap="square" anchor="ctr"/>
                    </wps:wsp>
                  </a:graphicData>
                </a:graphic>
              </wp:anchor>
            </w:drawing>
          </mc:Choice>
          <mc:Fallback>
            <w:pict>
              <v:roundrect id="オブジェクト 0" style="mso-wrap-distance-right:5.65pt;mso-wrap-distance-bottom:0pt;margin-top:9.25pt;mso-position-vertical-relative:text;mso-position-horizontal-relative:text;v-text-anchor:middle;position:absolute;height:30.2pt;mso-wrap-distance-top:0pt;width:190.95pt;mso-wrap-distance-left:5.65pt;margin-left:64.400000000000006pt;z-index:25;" o:spid="_x0000_s1031" o:allowincell="t" o:allowoverlap="t" filled="t" fillcolor="#f2f2f2 [3052]" stroked="t" strokecolor="#000000 [3213]" strokeweight="1pt" o:spt="2" arcsize="10923f">
                <v:fill/>
                <v:stroke linestyle="single" miterlimit="8" endcap="flat" dashstyle="solid" filltype="solid"/>
                <v:textbox style="layout-flow:horizontal;">
                  <w:txbxContent>
                    <w:p>
                      <w:pPr>
                        <w:pStyle w:val="0"/>
                        <w:spacing w:line="280" w:lineRule="exact"/>
                        <w:jc w:val="center"/>
                        <w:rPr>
                          <w:rFonts w:hint="default"/>
                        </w:rPr>
                      </w:pPr>
                      <w:r>
                        <w:rPr>
                          <w:rFonts w:hint="eastAsia" w:ascii="ＭＳ ゴシック" w:hAnsi="ＭＳ ゴシック" w:eastAsia="ＭＳ ゴシック"/>
                          <w:color w:val="000000" w:themeColor="text1"/>
                          <w:sz w:val="20"/>
                        </w:rPr>
                        <w:t>税務署へ確定申告書を提出しますか？</w:t>
                      </w:r>
                    </w:p>
                  </w:txbxContent>
                </v:textbox>
                <v:imagedata o:title=""/>
                <w10:wrap type="none" anchorx="text" anchory="text"/>
              </v:roundrect>
            </w:pict>
          </mc:Fallback>
        </mc:AlternateContent>
      </w:r>
      <w:r>
        <w:rPr>
          <w:rFonts w:hint="eastAsia"/>
        </w:rPr>
        <mc:AlternateContent>
          <mc:Choice Requires="wps">
            <w:drawing>
              <wp:anchor distT="0" distB="0" distL="71755" distR="71755" simplePos="0" relativeHeight="27" behindDoc="0" locked="0" layoutInCell="1" hidden="0" allowOverlap="1">
                <wp:simplePos x="0" y="0"/>
                <wp:positionH relativeFrom="column">
                  <wp:posOffset>4149725</wp:posOffset>
                </wp:positionH>
                <wp:positionV relativeFrom="paragraph">
                  <wp:posOffset>84455</wp:posOffset>
                </wp:positionV>
                <wp:extent cx="2442210" cy="44450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2442210" cy="444500"/>
                        </a:xfrm>
                        <a:prstGeom prst="roundRect">
                          <a:avLst/>
                        </a:prstGeom>
                        <a:solidFill>
                          <a:schemeClr val="bg1">
                            <a:lumMod val="95000"/>
                          </a:schemeClr>
                        </a:solid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ascii="ＭＳ ゴシック" w:hAnsi="ＭＳ ゴシック" w:eastAsia="ＭＳ ゴシック"/>
                                <w:b w:val="1"/>
                                <w:color w:val="000000" w:themeColor="text1"/>
                                <w:sz w:val="24"/>
                              </w:rPr>
                              <w:t>市・県民税の申告は不要です。</w:t>
                            </w:r>
                          </w:p>
                        </w:txbxContent>
                      </wps:txbx>
                      <wps:bodyPr vertOverflow="overflow" horzOverflow="overflow" wrap="square" anchor="ctr"/>
                    </wps:wsp>
                  </a:graphicData>
                </a:graphic>
              </wp:anchor>
            </w:drawing>
          </mc:Choice>
          <mc:Fallback>
            <w:pict>
              <v:roundrect id="オブジェクト 0" style="mso-wrap-distance-right:5.65pt;mso-wrap-distance-bottom:0pt;margin-top:6.65pt;mso-position-vertical-relative:text;mso-position-horizontal-relative:text;v-text-anchor:middle;position:absolute;height:35pt;mso-wrap-distance-top:0pt;width:192.3pt;mso-wrap-distance-left:5.65pt;margin-left:326.75pt;z-index:27;" o:spid="_x0000_s1032" o:allowincell="t" o:allowoverlap="t" filled="t" fillcolor="#f2f2f2 [3052]" stroked="t" strokecolor="#000000 [3213]" strokeweight="1.5pt" o:spt="2" arcsize="10923f">
                <v:fill/>
                <v:stroke linestyle="single" miterlimit="8" endcap="flat" dashstyle="solid" filltype="solid"/>
                <v:textbox style="layout-flow:horizontal;">
                  <w:txbxContent>
                    <w:p>
                      <w:pPr>
                        <w:pStyle w:val="0"/>
                        <w:jc w:val="center"/>
                        <w:rPr>
                          <w:rFonts w:hint="default"/>
                        </w:rPr>
                      </w:pPr>
                      <w:r>
                        <w:rPr>
                          <w:rFonts w:hint="eastAsia" w:ascii="ＭＳ ゴシック" w:hAnsi="ＭＳ ゴシック" w:eastAsia="ＭＳ ゴシック"/>
                          <w:b w:val="1"/>
                          <w:color w:val="000000" w:themeColor="text1"/>
                          <w:sz w:val="24"/>
                        </w:rPr>
                        <w:t>市・県民税の申告は不要です。</w:t>
                      </w:r>
                    </w:p>
                  </w:txbxContent>
                </v:textbox>
                <v:imagedata o:title=""/>
                <w10:wrap type="none" anchorx="text" anchory="text"/>
              </v:roundrect>
            </w:pict>
          </mc:Fallback>
        </mc:AlternateContent>
      </w:r>
      <w:r>
        <w:rPr>
          <w:rFonts w:hint="eastAsia"/>
        </w:rPr>
        <mc:AlternateContent>
          <mc:Choice Requires="wps">
            <w:drawing>
              <wp:anchor distT="0" distB="0" distL="71755" distR="71755" simplePos="0" relativeHeight="26" behindDoc="0" locked="0" layoutInCell="1" hidden="0" allowOverlap="1">
                <wp:simplePos x="0" y="0"/>
                <wp:positionH relativeFrom="column">
                  <wp:posOffset>3377565</wp:posOffset>
                </wp:positionH>
                <wp:positionV relativeFrom="paragraph">
                  <wp:posOffset>182245</wp:posOffset>
                </wp:positionV>
                <wp:extent cx="657860" cy="276225"/>
                <wp:effectExtent l="635" t="1270" r="29845" b="11430"/>
                <wp:wrapNone/>
                <wp:docPr id="1033" name="オブジェクト 0"/>
                <a:graphic xmlns:a="http://schemas.openxmlformats.org/drawingml/2006/main">
                  <a:graphicData uri="http://schemas.microsoft.com/office/word/2010/wordprocessingShape">
                    <wps:wsp>
                      <wps:cNvPr id="1033" name="オブジェクト 0"/>
                      <wps:cNvSpPr/>
                      <wps:spPr>
                        <a:xfrm>
                          <a:off x="0" y="0"/>
                          <a:ext cx="657860" cy="276225"/>
                        </a:xfrm>
                        <a:prstGeom prst="rightArrow">
                          <a:avLst/>
                        </a:prstGeom>
                        <a:solidFill>
                          <a:schemeClr val="bg2"/>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p>
                        </w:txbxContent>
                      </wps:txbx>
                      <wps:bodyPr vertOverflow="overflow" horzOverflow="overflow" wrap="square"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4.35pt;mso-position-vertical-relative:text;mso-position-horizontal-relative:text;v-text-anchor:middle;position:absolute;height:21.75pt;mso-wrap-distance-top:0pt;width:51.8pt;mso-wrap-distance-left:5.65pt;margin-left:265.95pt;z-index:26;" o:spid="_x0000_s1033" o:allowincell="t" o:allowoverlap="t" filled="t" fillcolor="#e7e6e6 [3214]" stroked="t" strokecolor="#000000 [3213]" strokeweight="1pt" o:spt="13" type="#_x0000_t13" adj="10800,5400">
                <v:fill/>
                <v:stroke linestyle="single" miterlimit="8" endcap="flat" dashstyle="solid" filltype="solid"/>
                <v:textbox style="layout-flow:horizontal;">
                  <w:txbxContent>
                    <w:p>
                      <w:pPr>
                        <w:pStyle w:val="0"/>
                        <w:jc w:val="center"/>
                        <w:rPr>
                          <w:rFonts w:hint="default"/>
                        </w:rPr>
                      </w:pPr>
                    </w:p>
                  </w:txbxContent>
                </v:textbox>
                <v:imagedata o:title=""/>
                <w10:wrap type="none" anchorx="text" anchory="text"/>
              </v:shape>
            </w:pict>
          </mc:Fallback>
        </mc:AlternateContent>
      </w:r>
      <w:r>
        <w:rPr>
          <w:rFonts w:hint="eastAsia"/>
        </w:rPr>
        <w:t>　　　　　　　　　　　　　　　　　　　</w:t>
      </w:r>
    </w:p>
    <w:p>
      <w:pPr>
        <w:pStyle w:val="0"/>
        <w:rPr>
          <w:rFonts w:hint="default" w:eastAsia="ＭＳ ゴシック"/>
        </w:rPr>
      </w:pPr>
    </w:p>
    <w:p>
      <w:pPr>
        <w:pStyle w:val="0"/>
        <w:rPr>
          <w:rFonts w:hint="default" w:eastAsia="ＭＳ ゴシック"/>
        </w:rPr>
      </w:pPr>
      <w:r>
        <w:rPr>
          <w:rFonts w:hint="eastAsia"/>
        </w:rPr>
        <mc:AlternateContent>
          <mc:Choice Requires="wps">
            <w:drawing>
              <wp:anchor distT="0" distB="0" distL="71755" distR="71755" simplePos="0" relativeHeight="28" behindDoc="0" locked="0" layoutInCell="1" hidden="0" allowOverlap="1">
                <wp:simplePos x="0" y="0"/>
                <wp:positionH relativeFrom="column">
                  <wp:posOffset>2092960</wp:posOffset>
                </wp:positionH>
                <wp:positionV relativeFrom="paragraph">
                  <wp:posOffset>170815</wp:posOffset>
                </wp:positionV>
                <wp:extent cx="366395" cy="248920"/>
                <wp:effectExtent l="0" t="1905" r="31115" b="10795"/>
                <wp:wrapNone/>
                <wp:docPr id="1034" name="オブジェクト 0"/>
                <a:graphic xmlns:a="http://schemas.openxmlformats.org/drawingml/2006/main">
                  <a:graphicData uri="http://schemas.microsoft.com/office/word/2010/wordprocessingShape">
                    <wps:wsp>
                      <wps:cNvPr id="1034" name="オブジェクト 0"/>
                      <wps:cNvSpPr/>
                      <wps:spPr>
                        <a:xfrm rot="5340000">
                          <a:off x="0" y="0"/>
                          <a:ext cx="366395" cy="248920"/>
                        </a:xfrm>
                        <a:prstGeom prst="rightArrow">
                          <a:avLst/>
                        </a:prstGeom>
                        <a:solidFill>
                          <a:schemeClr val="accent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p>
                        </w:txbxContent>
                      </wps:txbx>
                      <wps:bodyPr vertOverflow="overflow" horzOverflow="overflow" wrap="square"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3.45pt;mso-position-vertical-relative:text;mso-position-horizontal-relative:text;v-text-anchor:middle;position:absolute;height:19.600000000000001pt;mso-wrap-distance-top:0pt;width:28.85pt;mso-wrap-distance-left:5.65pt;margin-left:164.8pt;z-index:28;rotation:89;" o:spid="_x0000_s1034" o:allowincell="t" o:allowoverlap="t" filled="t" fillcolor="#4472c4 [3204]" stroked="t" strokecolor="#000000 [3213]" strokeweight="1pt" o:spt="13" type="#_x0000_t13" adj="10800,5400">
                <v:fill/>
                <v:stroke linestyle="single" miterlimit="8" endcap="flat" dashstyle="solid" filltype="solid"/>
                <v:textbox style="layout-flow:horizontal;">
                  <w:txbxContent>
                    <w:p>
                      <w:pPr>
                        <w:pStyle w:val="0"/>
                        <w:jc w:val="center"/>
                        <w:rPr>
                          <w:rFonts w:hint="default"/>
                        </w:rPr>
                      </w:pPr>
                    </w:p>
                  </w:txbxContent>
                </v:textbox>
                <v:imagedata o:title=""/>
                <w10:wrap type="none" anchorx="text" anchory="text"/>
              </v:shape>
            </w:pict>
          </mc:Fallback>
        </mc:AlternateContent>
      </w:r>
      <w:r>
        <w:rPr>
          <w:rFonts w:hint="eastAsia" w:eastAsia="ＭＳ ゴシック"/>
        </w:rPr>
        <w:t>　　　　　　　　　　　　　　　　　　　　　　　　　　</w:t>
      </w:r>
      <w:r>
        <w:rPr>
          <w:rFonts w:hint="eastAsia" w:eastAsia="ＭＳ ゴシック"/>
          <w:b w:val="1"/>
        </w:rPr>
        <w:t>はい</w:t>
      </w:r>
    </w:p>
    <w:p>
      <w:pPr>
        <w:pStyle w:val="0"/>
        <w:rPr>
          <w:rFonts w:hint="default" w:eastAsia="ＭＳ ゴシック"/>
        </w:rPr>
      </w:pPr>
      <w:r>
        <w:rPr>
          <w:rFonts w:hint="eastAsia" w:eastAsia="ＭＳ ゴシック"/>
        </w:rPr>
        <w:t>　　　　　　　　　　　　　　　　　　　</w:t>
      </w:r>
      <w:r>
        <w:rPr>
          <w:rFonts w:hint="eastAsia" w:eastAsia="ＭＳ ゴシック"/>
          <w:b w:val="1"/>
          <w:sz w:val="20"/>
        </w:rPr>
        <w:t>いいえ</w:t>
      </w:r>
      <w:r>
        <w:rPr>
          <w:rFonts w:hint="eastAsia" w:eastAsia="ＭＳ ゴシック"/>
        </w:rPr>
        <w:t>　　　　</w:t>
      </w:r>
    </w:p>
    <w:p>
      <w:pPr>
        <w:pStyle w:val="0"/>
        <w:rPr>
          <w:rFonts w:hint="default" w:eastAsia="ＭＳ ゴシック"/>
        </w:rPr>
      </w:pPr>
      <w:r>
        <w:rPr>
          <w:rFonts w:hint="eastAsia"/>
        </w:rPr>
        <mc:AlternateContent>
          <mc:Choice Requires="wps">
            <w:drawing>
              <wp:anchor distT="0" distB="0" distL="71755" distR="71755" simplePos="0" relativeHeight="29" behindDoc="0" locked="0" layoutInCell="1" hidden="0" allowOverlap="1">
                <wp:simplePos x="0" y="0"/>
                <wp:positionH relativeFrom="margin">
                  <wp:align>right</wp:align>
                </wp:positionH>
                <wp:positionV relativeFrom="paragraph">
                  <wp:posOffset>65405</wp:posOffset>
                </wp:positionV>
                <wp:extent cx="6685915" cy="49657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6685915" cy="496570"/>
                        </a:xfrm>
                        <a:prstGeom prst="roundRect">
                          <a:avLst/>
                        </a:prstGeom>
                        <a:solidFill>
                          <a:schemeClr val="bg1">
                            <a:lumMod val="95000"/>
                          </a:schemeClr>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jc w:val="center"/>
                              <w:rPr>
                                <w:rFonts w:hint="default"/>
                              </w:rPr>
                            </w:pPr>
                            <w:r>
                              <w:rPr>
                                <w:rFonts w:hint="eastAsia" w:ascii="ＭＳ ゴシック" w:hAnsi="ＭＳ ゴシック" w:eastAsia="ＭＳ ゴシック"/>
                                <w:color w:val="000000" w:themeColor="text1"/>
                              </w:rPr>
                              <w:t>令和６年１月１日～</w:t>
                            </w:r>
                            <w:r>
                              <w:rPr>
                                <w:rFonts w:hint="eastAsia" w:ascii="ＭＳ ゴシック" w:hAnsi="ＭＳ ゴシック" w:eastAsia="ＭＳ ゴシック"/>
                                <w:color w:val="000000" w:themeColor="text1"/>
                              </w:rPr>
                              <w:t>12</w:t>
                            </w:r>
                            <w:r>
                              <w:rPr>
                                <w:rFonts w:hint="eastAsia" w:ascii="ＭＳ ゴシック" w:hAnsi="ＭＳ ゴシック" w:eastAsia="ＭＳ ゴシック"/>
                                <w:color w:val="000000" w:themeColor="text1"/>
                              </w:rPr>
                              <w:t>月</w:t>
                            </w:r>
                            <w:r>
                              <w:rPr>
                                <w:rFonts w:hint="eastAsia" w:ascii="ＭＳ ゴシック" w:hAnsi="ＭＳ ゴシック" w:eastAsia="ＭＳ ゴシック"/>
                                <w:color w:val="000000" w:themeColor="text1"/>
                              </w:rPr>
                              <w:t>31</w:t>
                            </w:r>
                            <w:r>
                              <w:rPr>
                                <w:rFonts w:hint="eastAsia" w:ascii="ＭＳ ゴシック" w:hAnsi="ＭＳ ゴシック" w:eastAsia="ＭＳ ゴシック"/>
                                <w:color w:val="000000" w:themeColor="text1"/>
                              </w:rPr>
                              <w:t>日までに収入がありましたか？</w:t>
                            </w:r>
                          </w:p>
                          <w:p>
                            <w:pPr>
                              <w:pStyle w:val="0"/>
                              <w:spacing w:line="280" w:lineRule="exact"/>
                              <w:jc w:val="center"/>
                              <w:rPr>
                                <w:rFonts w:hint="default"/>
                              </w:rPr>
                            </w:pPr>
                            <w:r>
                              <w:rPr>
                                <w:rFonts w:hint="eastAsia" w:ascii="ＭＳ ゴシック" w:hAnsi="ＭＳ ゴシック" w:eastAsia="ＭＳ ゴシック"/>
                                <w:color w:val="000000" w:themeColor="text1"/>
                              </w:rPr>
                              <w:t>※非課税所得（遺族・障害年金，失業給付金等）のみは「いいえ」へ</w:t>
                            </w:r>
                          </w:p>
                        </w:txbxContent>
                      </wps:txbx>
                      <wps:bodyPr vertOverflow="overflow" horzOverflow="overflow" wrap="square" anchor="ctr"/>
                    </wps:wsp>
                  </a:graphicData>
                </a:graphic>
              </wp:anchor>
            </w:drawing>
          </mc:Choice>
          <mc:Fallback>
            <w:pict>
              <v:roundrect id="オブジェクト 0" style="mso-wrap-distance-right:5.65pt;mso-wrap-distance-bottom:0pt;margin-top:5.15pt;mso-position-vertical-relative:text;mso-position-horizontal:right;mso-position-horizontal-relative:margin;v-text-anchor:middle;position:absolute;height:39.1pt;mso-wrap-distance-top:0pt;width:526.45000000000005pt;mso-wrap-distance-left:5.65pt;z-index:29;" o:spid="_x0000_s1035" o:allowincell="t" o:allowoverlap="t" filled="t" fillcolor="#f2f2f2 [3052]" stroked="t" strokecolor="#000000 [3213]" strokeweight="1pt" o:spt="2" arcsize="10923f">
                <v:fill/>
                <v:stroke linestyle="single" miterlimit="8" endcap="flat" dashstyle="solid" filltype="solid"/>
                <v:textbox style="layout-flow:horizontal;">
                  <w:txbxContent>
                    <w:p>
                      <w:pPr>
                        <w:pStyle w:val="0"/>
                        <w:spacing w:line="280" w:lineRule="exact"/>
                        <w:jc w:val="center"/>
                        <w:rPr>
                          <w:rFonts w:hint="default"/>
                        </w:rPr>
                      </w:pPr>
                      <w:r>
                        <w:rPr>
                          <w:rFonts w:hint="eastAsia" w:ascii="ＭＳ ゴシック" w:hAnsi="ＭＳ ゴシック" w:eastAsia="ＭＳ ゴシック"/>
                          <w:color w:val="000000" w:themeColor="text1"/>
                        </w:rPr>
                        <w:t>令和６年１月１日～</w:t>
                      </w:r>
                      <w:r>
                        <w:rPr>
                          <w:rFonts w:hint="eastAsia" w:ascii="ＭＳ ゴシック" w:hAnsi="ＭＳ ゴシック" w:eastAsia="ＭＳ ゴシック"/>
                          <w:color w:val="000000" w:themeColor="text1"/>
                        </w:rPr>
                        <w:t>12</w:t>
                      </w:r>
                      <w:r>
                        <w:rPr>
                          <w:rFonts w:hint="eastAsia" w:ascii="ＭＳ ゴシック" w:hAnsi="ＭＳ ゴシック" w:eastAsia="ＭＳ ゴシック"/>
                          <w:color w:val="000000" w:themeColor="text1"/>
                        </w:rPr>
                        <w:t>月</w:t>
                      </w:r>
                      <w:r>
                        <w:rPr>
                          <w:rFonts w:hint="eastAsia" w:ascii="ＭＳ ゴシック" w:hAnsi="ＭＳ ゴシック" w:eastAsia="ＭＳ ゴシック"/>
                          <w:color w:val="000000" w:themeColor="text1"/>
                        </w:rPr>
                        <w:t>31</w:t>
                      </w:r>
                      <w:r>
                        <w:rPr>
                          <w:rFonts w:hint="eastAsia" w:ascii="ＭＳ ゴシック" w:hAnsi="ＭＳ ゴシック" w:eastAsia="ＭＳ ゴシック"/>
                          <w:color w:val="000000" w:themeColor="text1"/>
                        </w:rPr>
                        <w:t>日までに収入がありましたか？</w:t>
                      </w:r>
                    </w:p>
                    <w:p>
                      <w:pPr>
                        <w:pStyle w:val="0"/>
                        <w:spacing w:line="280" w:lineRule="exact"/>
                        <w:jc w:val="center"/>
                        <w:rPr>
                          <w:rFonts w:hint="default"/>
                        </w:rPr>
                      </w:pPr>
                      <w:r>
                        <w:rPr>
                          <w:rFonts w:hint="eastAsia" w:ascii="ＭＳ ゴシック" w:hAnsi="ＭＳ ゴシック" w:eastAsia="ＭＳ ゴシック"/>
                          <w:color w:val="000000" w:themeColor="text1"/>
                        </w:rPr>
                        <w:t>※非課税所得（遺族・障害年金，失業給付金等）のみは「いいえ」へ</w:t>
                      </w:r>
                    </w:p>
                  </w:txbxContent>
                </v:textbox>
                <v:imagedata o:title=""/>
                <w10:wrap type="none" anchorx="margin" anchory="text"/>
              </v:roundrect>
            </w:pict>
          </mc:Fallback>
        </mc:AlternateContent>
      </w:r>
      <w:r>
        <w:rPr>
          <w:rFonts w:hint="eastAsia" w:eastAsia="ＭＳ ゴシック"/>
        </w:rPr>
        <w:t>　　　　　　　　　　　　　　　　　　　</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tabs>
          <w:tab w:val="left" w:leader="none" w:pos="2448"/>
        </w:tabs>
        <w:rPr>
          <w:rFonts w:hint="default" w:eastAsia="ＭＳ ゴシック"/>
        </w:rPr>
      </w:pPr>
      <w:r>
        <w:rPr>
          <w:rFonts w:hint="eastAsia"/>
        </w:rPr>
        <mc:AlternateContent>
          <mc:Choice Requires="wps">
            <w:drawing>
              <wp:anchor distT="0" distB="0" distL="71755" distR="71755" simplePos="0" relativeHeight="30" behindDoc="0" locked="0" layoutInCell="1" hidden="0" allowOverlap="1">
                <wp:simplePos x="0" y="0"/>
                <wp:positionH relativeFrom="column">
                  <wp:posOffset>-120015</wp:posOffset>
                </wp:positionH>
                <wp:positionV relativeFrom="paragraph">
                  <wp:posOffset>359410</wp:posOffset>
                </wp:positionV>
                <wp:extent cx="760095" cy="397510"/>
                <wp:effectExtent l="0" t="2540" r="33655" b="10795"/>
                <wp:wrapNone/>
                <wp:docPr id="1036" name="オブジェクト 0"/>
                <a:graphic xmlns:a="http://schemas.openxmlformats.org/drawingml/2006/main">
                  <a:graphicData uri="http://schemas.microsoft.com/office/word/2010/wordprocessingShape">
                    <wps:wsp>
                      <wps:cNvPr id="1036" name="オブジェクト 0"/>
                      <wps:cNvSpPr/>
                      <wps:spPr>
                        <a:xfrm rot="5340000">
                          <a:off x="0" y="0"/>
                          <a:ext cx="760095" cy="397510"/>
                        </a:xfrm>
                        <a:prstGeom prst="rightArrow">
                          <a:avLst/>
                        </a:prstGeom>
                        <a:solidFill>
                          <a:schemeClr val="accent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p>
                        </w:txbxContent>
                      </wps:txbx>
                      <wps:bodyPr vertOverflow="overflow" horzOverflow="overflow" wrap="square"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8.3pt;mso-position-vertical-relative:text;mso-position-horizontal-relative:text;v-text-anchor:middle;position:absolute;height:31.3pt;mso-wrap-distance-top:0pt;width:59.85pt;mso-wrap-distance-left:5.65pt;margin-left:-9.44pt;z-index:30;rotation:89;" o:spid="_x0000_s1036" o:allowincell="t" o:allowoverlap="t" filled="t" fillcolor="#4472c4 [3204]" stroked="t" strokecolor="#000000 [3213]" strokeweight="1pt" o:spt="13" type="#_x0000_t13" adj="10800,5400">
                <v:fill/>
                <v:stroke linestyle="single" miterlimit="8" endcap="flat" dashstyle="solid" filltype="solid"/>
                <v:textbox style="layout-flow:horizontal;">
                  <w:txbxContent>
                    <w:p>
                      <w:pPr>
                        <w:pStyle w:val="0"/>
                        <w:jc w:val="center"/>
                        <w:rPr>
                          <w:rFonts w:hint="default"/>
                        </w:rPr>
                      </w:pP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6" behindDoc="0" locked="0" layoutInCell="1" hidden="0" allowOverlap="1">
                <wp:simplePos x="0" y="0"/>
                <wp:positionH relativeFrom="column">
                  <wp:posOffset>1241425</wp:posOffset>
                </wp:positionH>
                <wp:positionV relativeFrom="paragraph">
                  <wp:posOffset>391795</wp:posOffset>
                </wp:positionV>
                <wp:extent cx="879475" cy="422910"/>
                <wp:effectExtent l="0" t="2540" r="34290" b="10795"/>
                <wp:wrapNone/>
                <wp:docPr id="1037" name="オブジェクト 0"/>
                <a:graphic xmlns:a="http://schemas.openxmlformats.org/drawingml/2006/main">
                  <a:graphicData uri="http://schemas.microsoft.com/office/word/2010/wordprocessingShape">
                    <wps:wsp>
                      <wps:cNvPr id="1037" name="オブジェクト 0"/>
                      <wps:cNvSpPr/>
                      <wps:spPr>
                        <a:xfrm rot="5340000">
                          <a:off x="0" y="0"/>
                          <a:ext cx="879475" cy="422910"/>
                        </a:xfrm>
                        <a:prstGeom prst="rightArrow">
                          <a:avLst/>
                        </a:prstGeom>
                        <a:solidFill>
                          <a:schemeClr val="bg2"/>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p>
                        </w:txbxContent>
                      </wps:txbx>
                      <wps:bodyPr vertOverflow="overflow" horzOverflow="overflow" wrap="square"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9pt;mso-wrap-distance-bottom:0pt;margin-top:30.85pt;mso-position-vertical-relative:text;mso-position-horizontal-relative:text;v-text-anchor:middle;position:absolute;height:33.29pt;mso-wrap-distance-top:0pt;width:69.25pt;mso-wrap-distance-left:9pt;margin-left:97.75pt;z-index:36;rotation:89;" o:spid="_x0000_s1037" o:allowincell="t" o:allowoverlap="t" filled="t" fillcolor="#e7e6e6 [3214]" stroked="t" strokecolor="#000000 [3213]" strokeweight="1pt" o:spt="13" type="#_x0000_t13" adj="10800,5400">
                <v:fill/>
                <v:stroke linestyle="single" miterlimit="8" endcap="flat" dashstyle="solid" filltype="solid"/>
                <v:textbox style="layout-flow:horizontal;">
                  <w:txbxContent>
                    <w:p>
                      <w:pPr>
                        <w:pStyle w:val="0"/>
                        <w:jc w:val="center"/>
                        <w:rPr>
                          <w:rFonts w:hint="default"/>
                        </w:rPr>
                      </w:pPr>
                    </w:p>
                  </w:txbxContent>
                </v:textbox>
                <v:imagedata o:title=""/>
                <w10:wrap type="none" anchorx="text" anchory="text"/>
              </v:shape>
            </w:pict>
          </mc:Fallback>
        </mc:AlternateContent>
      </w:r>
      <w:r>
        <w:rPr>
          <w:rFonts w:hint="eastAsia"/>
        </w:rPr>
        <mc:AlternateContent>
          <mc:Choice Requires="wpg">
            <w:drawing>
              <wp:anchor distT="0" distB="0" distL="114300" distR="114300" simplePos="0" relativeHeight="33" behindDoc="0" locked="0" layoutInCell="1" hidden="0" allowOverlap="1">
                <wp:simplePos x="0" y="0"/>
                <wp:positionH relativeFrom="column">
                  <wp:posOffset>2707640</wp:posOffset>
                </wp:positionH>
                <wp:positionV relativeFrom="paragraph">
                  <wp:posOffset>171450</wp:posOffset>
                </wp:positionV>
                <wp:extent cx="887095" cy="709930"/>
                <wp:effectExtent l="635" t="2540" r="29845" b="10795"/>
                <wp:wrapNone/>
                <wp:docPr id="1038" name="オブジェクト 0"/>
                <a:graphic xmlns:a="http://schemas.openxmlformats.org/drawingml/2006/main">
                  <a:graphicData uri="http://schemas.microsoft.com/office/word/2010/wordprocessingGroup">
                    <wpg:wgp>
                      <wpg:cNvGrpSpPr/>
                      <wpg:grpSpPr>
                        <a:xfrm>
                          <a:off x="0" y="0"/>
                          <a:ext cx="887095" cy="709930"/>
                          <a:chOff x="935" y="6617"/>
                          <a:chExt cx="1435" cy="1124"/>
                        </a:xfrm>
                      </wpg:grpSpPr>
                      <wps:wsp>
                        <wps:cNvPr id="1039" name="オブジェクト 0"/>
                        <wps:cNvSpPr/>
                        <wps:spPr>
                          <a:xfrm rot="5340000">
                            <a:off x="1134" y="6846"/>
                            <a:ext cx="1124" cy="666"/>
                          </a:xfrm>
                          <a:prstGeom prst="rightArrow">
                            <a:avLst>
                              <a:gd name="adj1" fmla="val 50000"/>
                              <a:gd name="adj2" fmla="val 50000"/>
                            </a:avLst>
                          </a:prstGeom>
                          <a:solidFill>
                            <a:schemeClr val="bg2"/>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p>
                          </w:txbxContent>
                        </wps:txbx>
                        <wps:bodyPr vertOverflow="overflow" horzOverflow="overflow" wrap="square" anchor="ctr"/>
                      </wps:wsp>
                      <wps:wsp>
                        <wps:cNvPr id="1040" name="オブジェクト 0"/>
                        <wps:cNvSpPr/>
                        <wps:spPr>
                          <a:xfrm>
                            <a:off x="935" y="6775"/>
                            <a:ext cx="1435" cy="47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18"/>
                                </w:rPr>
                                <w:t>給与収入のみ</w:t>
                              </w:r>
                            </w:p>
                          </w:txbxContent>
                        </wps:txbx>
                        <wps:bodyPr vertOverflow="overflow" horzOverflow="overflow" wrap="square" anchor="ctr"/>
                      </wps:wsp>
                    </wpg:wgp>
                  </a:graphicData>
                </a:graphic>
              </wp:anchor>
            </w:drawing>
          </mc:Choice>
          <mc:Fallback>
            <w:pict>
              <v:group id="オブジェクト 0" style="mso-wrap-distance-right:9pt;mso-wrap-distance-bottom:0pt;margin-top:13.5pt;mso-position-vertical-relative:text;mso-position-horizontal-relative:text;position:absolute;height:55.9pt;mso-wrap-distance-top:0pt;width:69.84pt;mso-wrap-distance-left:9pt;margin-left:213.2pt;z-index:33;" coordsize="1435,1124" coordorigin="935,6617" o:spid="_x0000_s1038"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height:666;width:1124;top:6846;left:1134;v-text-anchor:middle;position:absolute;rotation:89;" o:spid="_x0000_s1039" filled="t" fillcolor="#e7e6e6 [3214]" stroked="t" strokecolor="#000000 [3213]" strokeweight="1pt" o:spt="13" type="#_x0000_t13" adj="10800,5400">
                  <v:fill/>
                  <v:stroke linestyle="single" miterlimit="8" endcap="flat" dashstyle="solid" filltype="solid"/>
                  <v:textbox style="layout-flow:horizontal;">
                    <w:txbxContent>
                      <w:p>
                        <w:pPr>
                          <w:pStyle w:val="0"/>
                          <w:jc w:val="center"/>
                          <w:rPr>
                            <w:rFonts w:hint="default"/>
                          </w:rPr>
                        </w:pPr>
                      </w:p>
                    </w:txbxContent>
                  </v:textbox>
                  <v:imagedata o:title=""/>
                  <w10:wrap type="none" anchorx="text" anchory="text"/>
                </v:shape>
                <v:rect id="オブジェクト 0" style="height:477;width:1435;top:6775;left:935;v-text-anchor:middle;position:absolute;" o:spid="_x0000_s1040" filled="t" fillcolor="#ffffff [3212]" stroked="t" strokecolor="#32528f" strokeweight="1pt" o:spt="1">
                  <v:fill/>
                  <v:stroke linestyle="single" miterlimit="8" endcap="flat" dashstyle="solid" filltype="solid"/>
                  <v:textbox style="layout-flow:horizontal;">
                    <w:txbxContent>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18"/>
                          </w:rPr>
                          <w:t>給与収入のみ</w:t>
                        </w:r>
                      </w:p>
                    </w:txbxContent>
                  </v:textbox>
                  <v:imagedata o:title=""/>
                  <w10:wrap type="none" anchorx="text" anchory="text"/>
                </v:rect>
                <w10:wrap type="none" anchorx="text" anchory="text"/>
              </v:group>
            </w:pict>
          </mc:Fallback>
        </mc:AlternateContent>
      </w:r>
      <w:r>
        <w:rPr>
          <w:rFonts w:hint="eastAsia"/>
        </w:rPr>
        <mc:AlternateContent>
          <mc:Choice Requires="wpg">
            <w:drawing>
              <wp:anchor distT="0" distB="0" distL="114300" distR="114300" simplePos="0" relativeHeight="54" behindDoc="0" locked="0" layoutInCell="1" hidden="0" allowOverlap="1">
                <wp:simplePos x="0" y="0"/>
                <wp:positionH relativeFrom="column">
                  <wp:posOffset>4889500</wp:posOffset>
                </wp:positionH>
                <wp:positionV relativeFrom="paragraph">
                  <wp:posOffset>170180</wp:posOffset>
                </wp:positionV>
                <wp:extent cx="887095" cy="709930"/>
                <wp:effectExtent l="635" t="2540" r="29845" b="10795"/>
                <wp:wrapNone/>
                <wp:docPr id="1041" name="オブジェクト 0"/>
                <a:graphic xmlns:a="http://schemas.openxmlformats.org/drawingml/2006/main">
                  <a:graphicData uri="http://schemas.microsoft.com/office/word/2010/wordprocessingGroup">
                    <wpg:wgp>
                      <wpg:cNvGrpSpPr/>
                      <wpg:grpSpPr>
                        <a:xfrm>
                          <a:off x="0" y="0"/>
                          <a:ext cx="887095" cy="709930"/>
                          <a:chOff x="935" y="6617"/>
                          <a:chExt cx="1435" cy="1124"/>
                        </a:xfrm>
                      </wpg:grpSpPr>
                      <wps:wsp>
                        <wps:cNvPr id="1042" name="オブジェクト 0"/>
                        <wps:cNvSpPr/>
                        <wps:spPr>
                          <a:xfrm rot="5340000">
                            <a:off x="1134" y="6846"/>
                            <a:ext cx="1124" cy="666"/>
                          </a:xfrm>
                          <a:prstGeom prst="rightArrow">
                            <a:avLst>
                              <a:gd name="adj1" fmla="val 50000"/>
                              <a:gd name="adj2" fmla="val 50000"/>
                            </a:avLst>
                          </a:prstGeom>
                          <a:solidFill>
                            <a:schemeClr val="bg2"/>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p>
                          </w:txbxContent>
                        </wps:txbx>
                        <wps:bodyPr vertOverflow="overflow" horzOverflow="overflow" wrap="square" anchor="ctr"/>
                      </wps:wsp>
                      <wps:wsp>
                        <wps:cNvPr id="1043" name="オブジェクト 0"/>
                        <wps:cNvSpPr/>
                        <wps:spPr>
                          <a:xfrm>
                            <a:off x="935" y="6775"/>
                            <a:ext cx="1435" cy="47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18"/>
                                </w:rPr>
                                <w:t>その他</w:t>
                              </w:r>
                            </w:p>
                          </w:txbxContent>
                        </wps:txbx>
                        <wps:bodyPr vertOverflow="overflow" horzOverflow="overflow" wrap="square" anchor="ctr"/>
                      </wps:wsp>
                    </wpg:wgp>
                  </a:graphicData>
                </a:graphic>
              </wp:anchor>
            </w:drawing>
          </mc:Choice>
          <mc:Fallback>
            <w:pict>
              <v:group id="オブジェクト 0" style="mso-wrap-distance-right:9pt;mso-wrap-distance-bottom:0pt;margin-top:13.4pt;mso-position-vertical-relative:text;mso-position-horizontal-relative:text;position:absolute;height:55.9pt;mso-wrap-distance-top:0pt;width:69.84pt;mso-wrap-distance-left:9pt;margin-left:385pt;z-index:54;" coordsize="1435,1124" coordorigin="935,6617" o:spid="_x0000_s1041" o:allowincell="t" o:allowoverla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height:666;width:1124;top:6846;left:1134;v-text-anchor:middle;position:absolute;rotation:89;" o:spid="_x0000_s1042" filled="t" fillcolor="#e7e6e6 [3214]" stroked="t" strokecolor="#000000 [3213]" strokeweight="1pt" o:spt="13" type="#_x0000_t13" adj="10800,5400">
                  <v:fill/>
                  <v:stroke linestyle="single" miterlimit="8" endcap="flat" dashstyle="solid" filltype="solid"/>
                  <v:textbox style="layout-flow:horizontal;">
                    <w:txbxContent>
                      <w:p>
                        <w:pPr>
                          <w:pStyle w:val="0"/>
                          <w:jc w:val="center"/>
                          <w:rPr>
                            <w:rFonts w:hint="default"/>
                          </w:rPr>
                        </w:pPr>
                      </w:p>
                    </w:txbxContent>
                  </v:textbox>
                  <v:imagedata o:title=""/>
                  <w10:wrap type="none" anchorx="text" anchory="text"/>
                </v:shape>
                <v:rect id="オブジェクト 0" style="height:477;width:1435;top:6775;left:935;v-text-anchor:middle;position:absolute;" o:spid="_x0000_s1043" filled="t" fillcolor="#ffffff [3212]" stroked="t" strokecolor="#32528f" strokeweight="1pt" o:spt="1">
                  <v:fill/>
                  <v:stroke linestyle="single" miterlimit="8" endcap="flat" dashstyle="solid" filltype="solid"/>
                  <v:textbox style="layout-flow:horizontal;">
                    <w:txbxContent>
                      <w:p>
                        <w:pPr>
                          <w:pStyle w:val="0"/>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18"/>
                          </w:rPr>
                          <w:t>その他</w:t>
                        </w:r>
                      </w:p>
                    </w:txbxContent>
                  </v:textbox>
                  <v:imagedata o:title=""/>
                  <w10:wrap type="none" anchorx="text" anchory="text"/>
                </v:rect>
                <w10:wrap type="none" anchorx="text" anchory="text"/>
              </v:group>
            </w:pict>
          </mc:Fallback>
        </mc:AlternateContent>
      </w:r>
      <w:r>
        <w:rPr>
          <w:rFonts w:hint="eastAsia" w:eastAsia="ＭＳ ゴシック"/>
        </w:rPr>
        <w:tab/>
      </w:r>
    </w:p>
    <w:p>
      <w:pPr>
        <w:pStyle w:val="0"/>
        <w:rPr>
          <w:rFonts w:hint="default" w:eastAsia="ＭＳ ゴシック"/>
        </w:rPr>
      </w:pPr>
      <w:r>
        <w:rPr>
          <w:rFonts w:hint="eastAsia"/>
        </w:rPr>
        <mc:AlternateContent>
          <mc:Choice Requires="wps">
            <w:drawing>
              <wp:anchor distT="0" distB="0" distL="114300" distR="114300" simplePos="0" relativeHeight="37" behindDoc="0" locked="0" layoutInCell="1" hidden="0" allowOverlap="1">
                <wp:simplePos x="0" y="0"/>
                <wp:positionH relativeFrom="column">
                  <wp:posOffset>934085</wp:posOffset>
                </wp:positionH>
                <wp:positionV relativeFrom="paragraph">
                  <wp:posOffset>42545</wp:posOffset>
                </wp:positionV>
                <wp:extent cx="1434465" cy="436245"/>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1434465" cy="4362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jc w:val="center"/>
                              <w:rPr>
                                <w:rFonts w:hint="default"/>
                              </w:rPr>
                            </w:pPr>
                            <w:r>
                              <w:rPr>
                                <w:rFonts w:hint="eastAsia" w:ascii="ＭＳ ゴシック" w:hAnsi="ＭＳ ゴシック" w:eastAsia="ＭＳ ゴシック"/>
                                <w:color w:val="000000" w:themeColor="text1"/>
                                <w:sz w:val="16"/>
                              </w:rPr>
                              <w:t>公的年金のみ</w:t>
                            </w:r>
                          </w:p>
                          <w:p>
                            <w:pPr>
                              <w:pStyle w:val="0"/>
                              <w:spacing w:line="280" w:lineRule="exact"/>
                              <w:jc w:val="center"/>
                              <w:rPr>
                                <w:rFonts w:hint="default"/>
                              </w:rPr>
                            </w:pPr>
                            <w:r>
                              <w:rPr>
                                <w:rFonts w:hint="eastAsia" w:ascii="ＭＳ ゴシック" w:hAnsi="ＭＳ ゴシック" w:eastAsia="ＭＳ ゴシック"/>
                                <w:color w:val="000000" w:themeColor="text1"/>
                                <w:sz w:val="16"/>
                              </w:rPr>
                              <w:t>（年金収入</w:t>
                            </w:r>
                            <w:r>
                              <w:rPr>
                                <w:rFonts w:hint="eastAsia" w:ascii="ＭＳ ゴシック" w:hAnsi="ＭＳ ゴシック" w:eastAsia="ＭＳ ゴシック"/>
                                <w:color w:val="000000" w:themeColor="text1"/>
                                <w:sz w:val="16"/>
                              </w:rPr>
                              <w:t>400</w:t>
                            </w:r>
                            <w:r>
                              <w:rPr>
                                <w:rFonts w:hint="eastAsia" w:ascii="ＭＳ ゴシック" w:hAnsi="ＭＳ ゴシック" w:eastAsia="ＭＳ ゴシック"/>
                                <w:color w:val="000000" w:themeColor="text1"/>
                                <w:sz w:val="16"/>
                              </w:rPr>
                              <w:t>万円以下）</w:t>
                            </w:r>
                          </w:p>
                        </w:txbxContent>
                      </wps:txbx>
                      <wps:bodyPr vertOverflow="overflow" horzOverflow="overflow" wrap="square" anchor="ctr"/>
                    </wps:wsp>
                  </a:graphicData>
                </a:graphic>
              </wp:anchor>
            </w:drawing>
          </mc:Choice>
          <mc:Fallback>
            <w:pict>
              <v:rect id="オブジェクト 0" style="mso-wrap-distance-right:9pt;mso-wrap-distance-bottom:0pt;margin-top:3.35pt;mso-position-vertical-relative:text;mso-position-horizontal-relative:text;v-text-anchor:middle;position:absolute;height:34.35pt;mso-wrap-distance-top:0pt;width:112.95pt;mso-wrap-distance-left:9pt;margin-left:73.55pt;z-index:37;" o:spid="_x0000_s1044" o:allowincell="t" o:allowoverlap="t" filled="t" fillcolor="#ffffff [3212]" stroked="t" strokecolor="#32528f" strokeweight="1pt" o:spt="1">
                <v:fill/>
                <v:stroke linestyle="single" miterlimit="8" endcap="flat" dashstyle="solid" filltype="solid"/>
                <v:textbox style="layout-flow:horizontal;">
                  <w:txbxContent>
                    <w:p>
                      <w:pPr>
                        <w:pStyle w:val="0"/>
                        <w:spacing w:line="280" w:lineRule="exact"/>
                        <w:jc w:val="center"/>
                        <w:rPr>
                          <w:rFonts w:hint="default"/>
                        </w:rPr>
                      </w:pPr>
                      <w:r>
                        <w:rPr>
                          <w:rFonts w:hint="eastAsia" w:ascii="ＭＳ ゴシック" w:hAnsi="ＭＳ ゴシック" w:eastAsia="ＭＳ ゴシック"/>
                          <w:color w:val="000000" w:themeColor="text1"/>
                          <w:sz w:val="16"/>
                        </w:rPr>
                        <w:t>公的年金のみ</w:t>
                      </w:r>
                    </w:p>
                    <w:p>
                      <w:pPr>
                        <w:pStyle w:val="0"/>
                        <w:spacing w:line="280" w:lineRule="exact"/>
                        <w:jc w:val="center"/>
                        <w:rPr>
                          <w:rFonts w:hint="default"/>
                        </w:rPr>
                      </w:pPr>
                      <w:r>
                        <w:rPr>
                          <w:rFonts w:hint="eastAsia" w:ascii="ＭＳ ゴシック" w:hAnsi="ＭＳ ゴシック" w:eastAsia="ＭＳ ゴシック"/>
                          <w:color w:val="000000" w:themeColor="text1"/>
                          <w:sz w:val="16"/>
                        </w:rPr>
                        <w:t>（年金収入</w:t>
                      </w:r>
                      <w:r>
                        <w:rPr>
                          <w:rFonts w:hint="eastAsia" w:ascii="ＭＳ ゴシック" w:hAnsi="ＭＳ ゴシック" w:eastAsia="ＭＳ ゴシック"/>
                          <w:color w:val="000000" w:themeColor="text1"/>
                          <w:sz w:val="16"/>
                        </w:rPr>
                        <w:t>400</w:t>
                      </w:r>
                      <w:r>
                        <w:rPr>
                          <w:rFonts w:hint="eastAsia" w:ascii="ＭＳ ゴシック" w:hAnsi="ＭＳ ゴシック" w:eastAsia="ＭＳ ゴシック"/>
                          <w:color w:val="000000" w:themeColor="text1"/>
                          <w:sz w:val="16"/>
                        </w:rPr>
                        <w:t>万円以下）</w:t>
                      </w:r>
                    </w:p>
                  </w:txbxContent>
                </v:textbox>
                <v:imagedata o:title=""/>
                <w10:wrap type="none" anchorx="text" anchory="text"/>
              </v:rect>
            </w:pict>
          </mc:Fallback>
        </mc:AlternateContent>
      </w:r>
      <w:r>
        <w:rPr>
          <w:rFonts w:hint="eastAsia" w:eastAsia="ＭＳ ゴシック"/>
        </w:rPr>
        <w:t>　　　</w:t>
      </w:r>
      <w:r>
        <w:rPr>
          <w:rFonts w:hint="eastAsia" w:eastAsia="ＭＳ ゴシック"/>
          <w:b w:val="1"/>
          <w:sz w:val="20"/>
        </w:rPr>
        <w:t>いいえ</w:t>
      </w:r>
    </w:p>
    <w:p>
      <w:pPr>
        <w:pStyle w:val="0"/>
        <w:rPr>
          <w:rFonts w:hint="default" w:eastAsia="ＭＳ ゴシック"/>
        </w:rPr>
      </w:pPr>
    </w:p>
    <w:p>
      <w:pPr>
        <w:pStyle w:val="0"/>
        <w:rPr>
          <w:rFonts w:hint="default" w:eastAsia="ＭＳ ゴシック"/>
        </w:rPr>
      </w:pPr>
      <w:r>
        <w:rPr>
          <w:rFonts w:hint="eastAsia" w:eastAsia="ＭＳ ゴシック"/>
        </w:rPr>
        <w:t>　　　　　　　　　　　　　　　　　　　　　　　　　　　　　　　　　　　　　　　　　　　　　　</w:t>
      </w:r>
    </w:p>
    <w:p>
      <w:pPr>
        <w:pStyle w:val="0"/>
        <w:rPr>
          <w:rFonts w:hint="default" w:eastAsia="ＭＳ ゴシック"/>
        </w:rPr>
      </w:pPr>
      <w:r>
        <w:rPr>
          <w:rFonts w:hint="eastAsia"/>
        </w:rPr>
        <mc:AlternateContent>
          <mc:Choice Requires="wps">
            <w:drawing>
              <wp:anchor distT="0" distB="0" distL="71755" distR="71755" simplePos="0" relativeHeight="45" behindDoc="0" locked="0" layoutInCell="1" hidden="0" allowOverlap="1">
                <wp:simplePos x="0" y="0"/>
                <wp:positionH relativeFrom="column">
                  <wp:posOffset>4126230</wp:posOffset>
                </wp:positionH>
                <wp:positionV relativeFrom="paragraph">
                  <wp:posOffset>33020</wp:posOffset>
                </wp:positionV>
                <wp:extent cx="2611120" cy="2844800"/>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2611120" cy="2844800"/>
                        </a:xfrm>
                        <a:prstGeom prst="roundRect">
                          <a:avLst>
                            <a:gd name="adj" fmla="val 8016"/>
                          </a:avLst>
                        </a:prstGeom>
                        <a:solidFill>
                          <a:schemeClr val="bg1">
                            <a:lumMod val="95000"/>
                          </a:schemeClr>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60" w:lineRule="exact"/>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0"/>
                              </w:rPr>
                              <w:t>☑</w:t>
                            </w:r>
                            <w:r>
                              <w:rPr>
                                <w:rFonts w:hint="eastAsia" w:ascii="ＭＳ ゴシック" w:hAnsi="ＭＳ ゴシック" w:eastAsia="ＭＳ ゴシック"/>
                                <w:b w:val="1"/>
                                <w:color w:val="000000" w:themeColor="text1"/>
                                <w:sz w:val="20"/>
                              </w:rPr>
                              <w:t>給与以外の所得</w:t>
                            </w:r>
                            <w:r>
                              <w:rPr>
                                <w:rFonts w:hint="eastAsia" w:ascii="ＭＳ ゴシック" w:hAnsi="ＭＳ ゴシック" w:eastAsia="ＭＳ ゴシック"/>
                                <w:color w:val="000000" w:themeColor="text1"/>
                                <w:sz w:val="20"/>
                              </w:rPr>
                              <w:t>（農業等）のある方</w:t>
                            </w:r>
                          </w:p>
                          <w:p>
                            <w:pPr>
                              <w:pStyle w:val="0"/>
                              <w:spacing w:line="260" w:lineRule="exact"/>
                              <w:jc w:val="left"/>
                              <w:rPr>
                                <w:rFonts w:hint="default" w:ascii="ＭＳ ゴシック" w:hAnsi="ＭＳ ゴシック" w:eastAsia="ＭＳ ゴシック"/>
                                <w:color w:val="000000" w:themeColor="text1"/>
                              </w:rPr>
                            </w:pPr>
                          </w:p>
                          <w:p>
                            <w:pPr>
                              <w:pStyle w:val="0"/>
                              <w:spacing w:line="260" w:lineRule="exact"/>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0"/>
                              </w:rPr>
                              <w:t>☑</w:t>
                            </w:r>
                            <w:r>
                              <w:rPr>
                                <w:rFonts w:hint="eastAsia" w:ascii="ＭＳ ゴシック" w:hAnsi="ＭＳ ゴシック" w:eastAsia="ＭＳ ゴシック"/>
                                <w:b w:val="1"/>
                                <w:color w:val="000000" w:themeColor="text1"/>
                                <w:sz w:val="20"/>
                              </w:rPr>
                              <w:t>給与収入</w:t>
                            </w:r>
                            <w:r>
                              <w:rPr>
                                <w:rFonts w:hint="eastAsia" w:ascii="ＭＳ ゴシック" w:hAnsi="ＭＳ ゴシック" w:eastAsia="ＭＳ ゴシック"/>
                                <w:color w:val="000000" w:themeColor="text1"/>
                                <w:sz w:val="20"/>
                              </w:rPr>
                              <w:t>があり，次に該当する方</w:t>
                            </w:r>
                          </w:p>
                          <w:p>
                            <w:pPr>
                              <w:pStyle w:val="0"/>
                              <w:spacing w:line="260" w:lineRule="exact"/>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0"/>
                              </w:rPr>
                              <w:t>①給与収入が</w:t>
                            </w:r>
                            <w:r>
                              <w:rPr>
                                <w:rFonts w:hint="eastAsia" w:ascii="ＭＳ ゴシック" w:hAnsi="ＭＳ ゴシック" w:eastAsia="ＭＳ ゴシック"/>
                                <w:color w:val="000000" w:themeColor="text1"/>
                                <w:sz w:val="20"/>
                              </w:rPr>
                              <w:t>2,000</w:t>
                            </w:r>
                            <w:r>
                              <w:rPr>
                                <w:rFonts w:hint="eastAsia" w:ascii="ＭＳ ゴシック" w:hAnsi="ＭＳ ゴシック" w:eastAsia="ＭＳ ゴシック"/>
                                <w:color w:val="000000" w:themeColor="text1"/>
                                <w:sz w:val="20"/>
                              </w:rPr>
                              <w:t>万円超</w:t>
                            </w:r>
                          </w:p>
                          <w:p>
                            <w:pPr>
                              <w:pStyle w:val="0"/>
                              <w:spacing w:line="260" w:lineRule="exact"/>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0"/>
                              </w:rPr>
                              <w:t>②給与以外の所得が</w:t>
                            </w:r>
                            <w:r>
                              <w:rPr>
                                <w:rFonts w:hint="eastAsia" w:ascii="ＭＳ ゴシック" w:hAnsi="ＭＳ ゴシック" w:eastAsia="ＭＳ ゴシック"/>
                                <w:color w:val="000000" w:themeColor="text1"/>
                                <w:sz w:val="20"/>
                              </w:rPr>
                              <w:t>20</w:t>
                            </w:r>
                            <w:r>
                              <w:rPr>
                                <w:rFonts w:hint="eastAsia" w:ascii="ＭＳ ゴシック" w:hAnsi="ＭＳ ゴシック" w:eastAsia="ＭＳ ゴシック"/>
                                <w:color w:val="000000" w:themeColor="text1"/>
                                <w:sz w:val="20"/>
                              </w:rPr>
                              <w:t>万円超</w:t>
                            </w:r>
                          </w:p>
                          <w:p>
                            <w:pPr>
                              <w:pStyle w:val="0"/>
                              <w:spacing w:line="260" w:lineRule="exact"/>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0"/>
                              </w:rPr>
                              <w:t>③２か所以上から給与の支払いがある</w:t>
                            </w:r>
                          </w:p>
                          <w:p>
                            <w:pPr>
                              <w:pStyle w:val="0"/>
                              <w:spacing w:line="260" w:lineRule="exact"/>
                              <w:jc w:val="left"/>
                              <w:rPr>
                                <w:rFonts w:hint="default" w:ascii="ＭＳ ゴシック" w:hAnsi="ＭＳ ゴシック" w:eastAsia="ＭＳ ゴシック"/>
                                <w:color w:val="000000" w:themeColor="text1"/>
                              </w:rPr>
                            </w:pPr>
                          </w:p>
                          <w:p>
                            <w:pPr>
                              <w:pStyle w:val="0"/>
                              <w:spacing w:line="260" w:lineRule="exact"/>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0"/>
                              </w:rPr>
                              <w:t>☑</w:t>
                            </w:r>
                            <w:r>
                              <w:rPr>
                                <w:rFonts w:hint="eastAsia" w:ascii="ＭＳ ゴシック" w:hAnsi="ＭＳ ゴシック" w:eastAsia="ＭＳ ゴシック"/>
                                <w:b w:val="1"/>
                                <w:color w:val="000000" w:themeColor="text1"/>
                                <w:sz w:val="20"/>
                              </w:rPr>
                              <w:t>公的年金収入</w:t>
                            </w:r>
                            <w:r>
                              <w:rPr>
                                <w:rFonts w:hint="eastAsia" w:ascii="ＭＳ ゴシック" w:hAnsi="ＭＳ ゴシック" w:eastAsia="ＭＳ ゴシック"/>
                                <w:color w:val="000000" w:themeColor="text1"/>
                                <w:sz w:val="20"/>
                              </w:rPr>
                              <w:t>があり，次に該当する方</w:t>
                            </w:r>
                          </w:p>
                          <w:p>
                            <w:pPr>
                              <w:pStyle w:val="0"/>
                              <w:spacing w:line="260" w:lineRule="exact"/>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0"/>
                              </w:rPr>
                              <w:t>①</w:t>
                            </w:r>
                            <w:r>
                              <w:rPr>
                                <w:rFonts w:hint="eastAsia" w:ascii="ＭＳ ゴシック" w:hAnsi="ＭＳ ゴシック" w:eastAsia="ＭＳ ゴシック"/>
                                <w:color w:val="000000" w:themeColor="text1"/>
                              </w:rPr>
                              <w:t>公的年金収入が</w:t>
                            </w:r>
                            <w:r>
                              <w:rPr>
                                <w:rFonts w:hint="eastAsia" w:ascii="ＭＳ ゴシック" w:hAnsi="ＭＳ ゴシック" w:eastAsia="ＭＳ ゴシック"/>
                                <w:color w:val="000000" w:themeColor="text1"/>
                              </w:rPr>
                              <w:t>400</w:t>
                            </w:r>
                            <w:r>
                              <w:rPr>
                                <w:rFonts w:hint="eastAsia" w:ascii="ＭＳ ゴシック" w:hAnsi="ＭＳ ゴシック" w:eastAsia="ＭＳ ゴシック"/>
                                <w:color w:val="000000" w:themeColor="text1"/>
                              </w:rPr>
                              <w:t>万超</w:t>
                            </w:r>
                          </w:p>
                          <w:p>
                            <w:pPr>
                              <w:pStyle w:val="0"/>
                              <w:spacing w:line="260" w:lineRule="exact"/>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②公的年金以外の所得が</w:t>
                            </w:r>
                            <w:r>
                              <w:rPr>
                                <w:rFonts w:hint="eastAsia" w:ascii="ＭＳ ゴシック" w:hAnsi="ＭＳ ゴシック" w:eastAsia="ＭＳ ゴシック"/>
                                <w:color w:val="000000" w:themeColor="text1"/>
                              </w:rPr>
                              <w:t>20</w:t>
                            </w:r>
                            <w:r>
                              <w:rPr>
                                <w:rFonts w:hint="eastAsia" w:ascii="ＭＳ ゴシック" w:hAnsi="ＭＳ ゴシック" w:eastAsia="ＭＳ ゴシック"/>
                                <w:color w:val="000000" w:themeColor="text1"/>
                              </w:rPr>
                              <w:t>万円超</w:t>
                            </w:r>
                          </w:p>
                        </w:txbxContent>
                      </wps:txbx>
                      <wps:bodyPr vertOverflow="overflow" horzOverflow="overflow" wrap="square" anchor="ctr"/>
                    </wps:wsp>
                  </a:graphicData>
                </a:graphic>
              </wp:anchor>
            </w:drawing>
          </mc:Choice>
          <mc:Fallback>
            <w:pict>
              <v:roundrect id="オブジェクト 0" style="mso-wrap-distance-right:5.65pt;mso-wrap-distance-bottom:0pt;margin-top:2.6pt;mso-position-vertical-relative:text;mso-position-horizontal-relative:text;v-text-anchor:middle;position:absolute;height:224pt;mso-wrap-distance-top:0pt;width:205.6pt;mso-wrap-distance-left:5.65pt;margin-left:324.89pt;z-index:45;" o:spid="_x0000_s1045" o:allowincell="t" o:allowoverlap="t" filled="t" fillcolor="#f2f2f2 [3052]" stroked="t" strokecolor="#000000 [3213]" strokeweight="1pt" o:spt="2" arcsize="5252f">
                <v:fill/>
                <v:stroke linestyle="single" miterlimit="8" endcap="flat" dashstyle="solid" filltype="solid"/>
                <v:textbox style="layout-flow:horizontal;">
                  <w:txbxContent>
                    <w:p>
                      <w:pPr>
                        <w:pStyle w:val="0"/>
                        <w:spacing w:line="260" w:lineRule="exact"/>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0"/>
                        </w:rPr>
                        <w:t>☑</w:t>
                      </w:r>
                      <w:r>
                        <w:rPr>
                          <w:rFonts w:hint="eastAsia" w:ascii="ＭＳ ゴシック" w:hAnsi="ＭＳ ゴシック" w:eastAsia="ＭＳ ゴシック"/>
                          <w:b w:val="1"/>
                          <w:color w:val="000000" w:themeColor="text1"/>
                          <w:sz w:val="20"/>
                        </w:rPr>
                        <w:t>給与以外の所得</w:t>
                      </w:r>
                      <w:r>
                        <w:rPr>
                          <w:rFonts w:hint="eastAsia" w:ascii="ＭＳ ゴシック" w:hAnsi="ＭＳ ゴシック" w:eastAsia="ＭＳ ゴシック"/>
                          <w:color w:val="000000" w:themeColor="text1"/>
                          <w:sz w:val="20"/>
                        </w:rPr>
                        <w:t>（農業等）のある方</w:t>
                      </w:r>
                    </w:p>
                    <w:p>
                      <w:pPr>
                        <w:pStyle w:val="0"/>
                        <w:spacing w:line="260" w:lineRule="exact"/>
                        <w:jc w:val="left"/>
                        <w:rPr>
                          <w:rFonts w:hint="default" w:ascii="ＭＳ ゴシック" w:hAnsi="ＭＳ ゴシック" w:eastAsia="ＭＳ ゴシック"/>
                          <w:color w:val="000000" w:themeColor="text1"/>
                        </w:rPr>
                      </w:pPr>
                    </w:p>
                    <w:p>
                      <w:pPr>
                        <w:pStyle w:val="0"/>
                        <w:spacing w:line="260" w:lineRule="exact"/>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0"/>
                        </w:rPr>
                        <w:t>☑</w:t>
                      </w:r>
                      <w:r>
                        <w:rPr>
                          <w:rFonts w:hint="eastAsia" w:ascii="ＭＳ ゴシック" w:hAnsi="ＭＳ ゴシック" w:eastAsia="ＭＳ ゴシック"/>
                          <w:b w:val="1"/>
                          <w:color w:val="000000" w:themeColor="text1"/>
                          <w:sz w:val="20"/>
                        </w:rPr>
                        <w:t>給与収入</w:t>
                      </w:r>
                      <w:r>
                        <w:rPr>
                          <w:rFonts w:hint="eastAsia" w:ascii="ＭＳ ゴシック" w:hAnsi="ＭＳ ゴシック" w:eastAsia="ＭＳ ゴシック"/>
                          <w:color w:val="000000" w:themeColor="text1"/>
                          <w:sz w:val="20"/>
                        </w:rPr>
                        <w:t>があり，次に該当する方</w:t>
                      </w:r>
                    </w:p>
                    <w:p>
                      <w:pPr>
                        <w:pStyle w:val="0"/>
                        <w:spacing w:line="260" w:lineRule="exact"/>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0"/>
                        </w:rPr>
                        <w:t>①給与収入が</w:t>
                      </w:r>
                      <w:r>
                        <w:rPr>
                          <w:rFonts w:hint="eastAsia" w:ascii="ＭＳ ゴシック" w:hAnsi="ＭＳ ゴシック" w:eastAsia="ＭＳ ゴシック"/>
                          <w:color w:val="000000" w:themeColor="text1"/>
                          <w:sz w:val="20"/>
                        </w:rPr>
                        <w:t>2,000</w:t>
                      </w:r>
                      <w:r>
                        <w:rPr>
                          <w:rFonts w:hint="eastAsia" w:ascii="ＭＳ ゴシック" w:hAnsi="ＭＳ ゴシック" w:eastAsia="ＭＳ ゴシック"/>
                          <w:color w:val="000000" w:themeColor="text1"/>
                          <w:sz w:val="20"/>
                        </w:rPr>
                        <w:t>万円超</w:t>
                      </w:r>
                    </w:p>
                    <w:p>
                      <w:pPr>
                        <w:pStyle w:val="0"/>
                        <w:spacing w:line="260" w:lineRule="exact"/>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0"/>
                        </w:rPr>
                        <w:t>②給与以外の所得が</w:t>
                      </w:r>
                      <w:r>
                        <w:rPr>
                          <w:rFonts w:hint="eastAsia" w:ascii="ＭＳ ゴシック" w:hAnsi="ＭＳ ゴシック" w:eastAsia="ＭＳ ゴシック"/>
                          <w:color w:val="000000" w:themeColor="text1"/>
                          <w:sz w:val="20"/>
                        </w:rPr>
                        <w:t>20</w:t>
                      </w:r>
                      <w:r>
                        <w:rPr>
                          <w:rFonts w:hint="eastAsia" w:ascii="ＭＳ ゴシック" w:hAnsi="ＭＳ ゴシック" w:eastAsia="ＭＳ ゴシック"/>
                          <w:color w:val="000000" w:themeColor="text1"/>
                          <w:sz w:val="20"/>
                        </w:rPr>
                        <w:t>万円超</w:t>
                      </w:r>
                    </w:p>
                    <w:p>
                      <w:pPr>
                        <w:pStyle w:val="0"/>
                        <w:spacing w:line="260" w:lineRule="exact"/>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0"/>
                        </w:rPr>
                        <w:t>③２か所以上から給与の支払いがある</w:t>
                      </w:r>
                    </w:p>
                    <w:p>
                      <w:pPr>
                        <w:pStyle w:val="0"/>
                        <w:spacing w:line="260" w:lineRule="exact"/>
                        <w:jc w:val="left"/>
                        <w:rPr>
                          <w:rFonts w:hint="default" w:ascii="ＭＳ ゴシック" w:hAnsi="ＭＳ ゴシック" w:eastAsia="ＭＳ ゴシック"/>
                          <w:color w:val="000000" w:themeColor="text1"/>
                        </w:rPr>
                      </w:pPr>
                    </w:p>
                    <w:p>
                      <w:pPr>
                        <w:pStyle w:val="0"/>
                        <w:spacing w:line="260" w:lineRule="exact"/>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0"/>
                        </w:rPr>
                        <w:t>☑</w:t>
                      </w:r>
                      <w:r>
                        <w:rPr>
                          <w:rFonts w:hint="eastAsia" w:ascii="ＭＳ ゴシック" w:hAnsi="ＭＳ ゴシック" w:eastAsia="ＭＳ ゴシック"/>
                          <w:b w:val="1"/>
                          <w:color w:val="000000" w:themeColor="text1"/>
                          <w:sz w:val="20"/>
                        </w:rPr>
                        <w:t>公的年金収入</w:t>
                      </w:r>
                      <w:r>
                        <w:rPr>
                          <w:rFonts w:hint="eastAsia" w:ascii="ＭＳ ゴシック" w:hAnsi="ＭＳ ゴシック" w:eastAsia="ＭＳ ゴシック"/>
                          <w:color w:val="000000" w:themeColor="text1"/>
                          <w:sz w:val="20"/>
                        </w:rPr>
                        <w:t>があり，次に該当する方</w:t>
                      </w:r>
                    </w:p>
                    <w:p>
                      <w:pPr>
                        <w:pStyle w:val="0"/>
                        <w:spacing w:line="260" w:lineRule="exact"/>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0"/>
                        </w:rPr>
                        <w:t>①</w:t>
                      </w:r>
                      <w:r>
                        <w:rPr>
                          <w:rFonts w:hint="eastAsia" w:ascii="ＭＳ ゴシック" w:hAnsi="ＭＳ ゴシック" w:eastAsia="ＭＳ ゴシック"/>
                          <w:color w:val="000000" w:themeColor="text1"/>
                        </w:rPr>
                        <w:t>公的年金収入が</w:t>
                      </w:r>
                      <w:r>
                        <w:rPr>
                          <w:rFonts w:hint="eastAsia" w:ascii="ＭＳ ゴシック" w:hAnsi="ＭＳ ゴシック" w:eastAsia="ＭＳ ゴシック"/>
                          <w:color w:val="000000" w:themeColor="text1"/>
                        </w:rPr>
                        <w:t>400</w:t>
                      </w:r>
                      <w:r>
                        <w:rPr>
                          <w:rFonts w:hint="eastAsia" w:ascii="ＭＳ ゴシック" w:hAnsi="ＭＳ ゴシック" w:eastAsia="ＭＳ ゴシック"/>
                          <w:color w:val="000000" w:themeColor="text1"/>
                        </w:rPr>
                        <w:t>万超</w:t>
                      </w:r>
                    </w:p>
                    <w:p>
                      <w:pPr>
                        <w:pStyle w:val="0"/>
                        <w:spacing w:line="260" w:lineRule="exact"/>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②公的年金以外の所得が</w:t>
                      </w:r>
                      <w:r>
                        <w:rPr>
                          <w:rFonts w:hint="eastAsia" w:ascii="ＭＳ ゴシック" w:hAnsi="ＭＳ ゴシック" w:eastAsia="ＭＳ ゴシック"/>
                          <w:color w:val="000000" w:themeColor="text1"/>
                        </w:rPr>
                        <w:t>20</w:t>
                      </w:r>
                      <w:r>
                        <w:rPr>
                          <w:rFonts w:hint="eastAsia" w:ascii="ＭＳ ゴシック" w:hAnsi="ＭＳ ゴシック" w:eastAsia="ＭＳ ゴシック"/>
                          <w:color w:val="000000" w:themeColor="text1"/>
                        </w:rPr>
                        <w:t>万円超</w:t>
                      </w:r>
                    </w:p>
                  </w:txbxContent>
                </v:textbox>
                <v:imagedata o:title=""/>
                <w10:wrap type="none" anchorx="text" anchory="text"/>
              </v:roundrect>
            </w:pict>
          </mc:Fallback>
        </mc:AlternateContent>
      </w:r>
      <w:r>
        <w:rPr>
          <w:rFonts w:hint="eastAsia"/>
        </w:rPr>
        <mc:AlternateContent>
          <mc:Choice Requires="wps">
            <w:drawing>
              <wp:anchor distT="0" distB="0" distL="71755" distR="71755" simplePos="0" relativeHeight="44" behindDoc="0" locked="0" layoutInCell="1" hidden="0" allowOverlap="1">
                <wp:simplePos x="0" y="0"/>
                <wp:positionH relativeFrom="column">
                  <wp:posOffset>1014095</wp:posOffset>
                </wp:positionH>
                <wp:positionV relativeFrom="paragraph">
                  <wp:posOffset>205105</wp:posOffset>
                </wp:positionV>
                <wp:extent cx="1354455" cy="1032510"/>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wps:spPr>
                        <a:xfrm>
                          <a:off x="0" y="0"/>
                          <a:ext cx="1354455" cy="1032510"/>
                        </a:xfrm>
                        <a:prstGeom prst="roundRect">
                          <a:avLst/>
                        </a:prstGeom>
                        <a:solidFill>
                          <a:schemeClr val="bg1">
                            <a:lumMod val="95000"/>
                          </a:schemeClr>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6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0"/>
                              </w:rPr>
                              <w:t>医療費控除や扶養控除等，追加したい控除がありますか？</w:t>
                            </w:r>
                          </w:p>
                        </w:txbxContent>
                      </wps:txbx>
                      <wps:bodyPr vertOverflow="overflow" horzOverflow="overflow" wrap="square" anchor="ctr"/>
                    </wps:wsp>
                  </a:graphicData>
                </a:graphic>
              </wp:anchor>
            </w:drawing>
          </mc:Choice>
          <mc:Fallback>
            <w:pict>
              <v:roundrect id="オブジェクト 0" style="mso-wrap-distance-right:5.65pt;mso-wrap-distance-bottom:0pt;margin-top:16.14pt;mso-position-vertical-relative:text;mso-position-horizontal-relative:text;v-text-anchor:middle;position:absolute;height:81.3pt;mso-wrap-distance-top:0pt;width:106.65pt;mso-wrap-distance-left:5.65pt;margin-left:79.84pt;z-index:44;" o:spid="_x0000_s1046" o:allowincell="t" o:allowoverlap="t" filled="t" fillcolor="#f2f2f2 [3052]" stroked="t" strokecolor="#000000 [3213]" strokeweight="1pt" o:spt="2" arcsize="10923f">
                <v:fill/>
                <v:stroke linestyle="single" miterlimit="8" endcap="flat" dashstyle="solid" filltype="solid"/>
                <v:textbox style="layout-flow:horizontal;">
                  <w:txbxContent>
                    <w:p>
                      <w:pPr>
                        <w:pStyle w:val="0"/>
                        <w:spacing w:line="26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0"/>
                        </w:rPr>
                        <w:t>医療費控除や扶養控除等，追加したい控除がありますか？</w:t>
                      </w:r>
                    </w:p>
                  </w:txbxContent>
                </v:textbox>
                <v:imagedata o:title=""/>
                <w10:wrap type="none" anchorx="text" anchory="text"/>
              </v:roundrect>
            </w:pict>
          </mc:Fallback>
        </mc:AlternateContent>
      </w:r>
      <w:r>
        <w:rPr>
          <w:rFonts w:hint="eastAsia"/>
        </w:rPr>
        <mc:AlternateContent>
          <mc:Choice Requires="wps">
            <w:drawing>
              <wp:anchor distT="0" distB="0" distL="71755" distR="71755" simplePos="0" relativeHeight="31" behindDoc="0" locked="0" layoutInCell="1" hidden="0" allowOverlap="1">
                <wp:simplePos x="0" y="0"/>
                <wp:positionH relativeFrom="column">
                  <wp:posOffset>-233045</wp:posOffset>
                </wp:positionH>
                <wp:positionV relativeFrom="paragraph">
                  <wp:posOffset>205105</wp:posOffset>
                </wp:positionV>
                <wp:extent cx="1012825" cy="1072515"/>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wps:spPr>
                        <a:xfrm>
                          <a:off x="0" y="0"/>
                          <a:ext cx="1012825" cy="1072515"/>
                        </a:xfrm>
                        <a:prstGeom prst="roundRect">
                          <a:avLst/>
                        </a:prstGeom>
                        <a:solidFill>
                          <a:schemeClr val="bg1">
                            <a:lumMod val="95000"/>
                          </a:schemeClr>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jc w:val="center"/>
                              <w:rPr>
                                <w:rFonts w:hint="default"/>
                              </w:rPr>
                            </w:pPr>
                            <w:r>
                              <w:rPr>
                                <w:rFonts w:hint="eastAsia" w:ascii="ＭＳ ゴシック" w:hAnsi="ＭＳ ゴシック" w:eastAsia="ＭＳ ゴシック"/>
                                <w:color w:val="000000" w:themeColor="text1"/>
                              </w:rPr>
                              <w:t>税法上，市内在住の親族の扶養に入っていますか？</w:t>
                            </w:r>
                          </w:p>
                        </w:txbxContent>
                      </wps:txbx>
                      <wps:bodyPr vertOverflow="overflow" horzOverflow="overflow" wrap="square" anchor="ctr"/>
                    </wps:wsp>
                  </a:graphicData>
                </a:graphic>
              </wp:anchor>
            </w:drawing>
          </mc:Choice>
          <mc:Fallback>
            <w:pict>
              <v:roundrect id="オブジェクト 0" style="mso-wrap-distance-right:5.65pt;mso-wrap-distance-bottom:0pt;margin-top:16.14pt;mso-position-vertical-relative:text;mso-position-horizontal-relative:text;v-text-anchor:middle;position:absolute;height:84.45pt;mso-wrap-distance-top:0pt;width:79.75pt;mso-wrap-distance-left:5.65pt;margin-left:-18.350000000000001pt;z-index:31;" o:spid="_x0000_s1047" o:allowincell="t" o:allowoverlap="t" filled="t" fillcolor="#f2f2f2 [3052]" stroked="t" strokecolor="#000000 [3213]" strokeweight="1pt" o:spt="2" arcsize="10923f">
                <v:fill/>
                <v:stroke linestyle="single" miterlimit="8" endcap="flat" dashstyle="solid" filltype="solid"/>
                <v:textbox style="layout-flow:horizontal;">
                  <w:txbxContent>
                    <w:p>
                      <w:pPr>
                        <w:pStyle w:val="0"/>
                        <w:spacing w:line="280" w:lineRule="exact"/>
                        <w:jc w:val="center"/>
                        <w:rPr>
                          <w:rFonts w:hint="default"/>
                        </w:rPr>
                      </w:pPr>
                      <w:r>
                        <w:rPr>
                          <w:rFonts w:hint="eastAsia" w:ascii="ＭＳ ゴシック" w:hAnsi="ＭＳ ゴシック" w:eastAsia="ＭＳ ゴシック"/>
                          <w:color w:val="000000" w:themeColor="text1"/>
                        </w:rPr>
                        <w:t>税法上，市内在住の親族の扶養に入っていますか？</w:t>
                      </w:r>
                    </w:p>
                  </w:txbxContent>
                </v:textbox>
                <v:imagedata o:title=""/>
                <w10:wrap type="none" anchorx="text" anchory="text"/>
              </v:roundrect>
            </w:pict>
          </mc:Fallback>
        </mc:AlternateContent>
      </w:r>
      <w:r>
        <w:rPr>
          <w:rFonts w:hint="eastAsia"/>
        </w:rPr>
        <mc:AlternateContent>
          <mc:Choice Requires="wps">
            <w:drawing>
              <wp:anchor distT="0" distB="0" distL="71755" distR="71755" simplePos="0" relativeHeight="41" behindDoc="0" locked="0" layoutInCell="1" hidden="0" allowOverlap="1">
                <wp:simplePos x="0" y="0"/>
                <wp:positionH relativeFrom="column">
                  <wp:posOffset>2496185</wp:posOffset>
                </wp:positionH>
                <wp:positionV relativeFrom="paragraph">
                  <wp:posOffset>34290</wp:posOffset>
                </wp:positionV>
                <wp:extent cx="1388110" cy="1221740"/>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wps:spPr>
                        <a:xfrm>
                          <a:off x="0" y="0"/>
                          <a:ext cx="1388110" cy="1221740"/>
                        </a:xfrm>
                        <a:prstGeom prst="roundRect">
                          <a:avLst/>
                        </a:prstGeom>
                        <a:solidFill>
                          <a:schemeClr val="bg1">
                            <a:lumMod val="95000"/>
                          </a:schemeClr>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6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0"/>
                              </w:rPr>
                              <w:t>勤務先は１か所のみで年末調整をしていますか？（複数でも年末調整で合算している場合は「はい」へ）</w:t>
                            </w:r>
                          </w:p>
                        </w:txbxContent>
                      </wps:txbx>
                      <wps:bodyPr vertOverflow="overflow" horzOverflow="overflow" wrap="square" anchor="ctr"/>
                    </wps:wsp>
                  </a:graphicData>
                </a:graphic>
              </wp:anchor>
            </w:drawing>
          </mc:Choice>
          <mc:Fallback>
            <w:pict>
              <v:roundrect id="オブジェクト 0" style="mso-wrap-distance-right:5.65pt;mso-wrap-distance-bottom:0pt;margin-top:2.7pt;mso-position-vertical-relative:text;mso-position-horizontal-relative:text;v-text-anchor:middle;position:absolute;height:96.2pt;mso-wrap-distance-top:0pt;width:109.3pt;mso-wrap-distance-left:5.65pt;margin-left:196.55pt;z-index:41;" o:spid="_x0000_s1048" o:allowincell="t" o:allowoverlap="t" filled="t" fillcolor="#f2f2f2 [3052]" stroked="t" strokecolor="#000000 [3213]" strokeweight="1pt" o:spt="2" arcsize="10923f">
                <v:fill/>
                <v:stroke linestyle="single" miterlimit="8" endcap="flat" dashstyle="solid" filltype="solid"/>
                <v:textbox style="layout-flow:horizontal;">
                  <w:txbxContent>
                    <w:p>
                      <w:pPr>
                        <w:pStyle w:val="0"/>
                        <w:spacing w:line="26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0"/>
                        </w:rPr>
                        <w:t>勤務先は１か所のみで年末調整をしていますか？（複数でも年末調整で合算している場合は「はい」へ）</w:t>
                      </w:r>
                    </w:p>
                  </w:txbxContent>
                </v:textbox>
                <v:imagedata o:title=""/>
                <w10:wrap type="none" anchorx="text" anchory="text"/>
              </v:roundrect>
            </w:pict>
          </mc:Fallback>
        </mc:AlternateContent>
      </w:r>
    </w:p>
    <w:p>
      <w:pPr>
        <w:pStyle w:val="0"/>
        <w:tabs>
          <w:tab w:val="left" w:leader="none" w:pos="2052"/>
        </w:tabs>
        <w:rPr>
          <w:rFonts w:hint="default" w:eastAsia="ＭＳ ゴシック"/>
        </w:rPr>
      </w:pPr>
      <w:r>
        <w:rPr>
          <w:rFonts w:hint="eastAsia" w:eastAsia="ＭＳ ゴシック"/>
        </w:rPr>
        <w:tab/>
      </w:r>
      <w:r>
        <w:rPr>
          <w:rFonts w:hint="eastAsia" w:eastAsia="ＭＳ ゴシック"/>
        </w:rPr>
        <w:t>　　　　　　　　　　　　　　　　　　　　　　　　　　　　　　　　　　　　</w:t>
      </w:r>
    </w:p>
    <w:p>
      <w:pPr>
        <w:pStyle w:val="0"/>
        <w:rPr>
          <w:rFonts w:hint="default" w:eastAsia="ＭＳ ゴシック"/>
        </w:rPr>
      </w:pPr>
    </w:p>
    <w:p>
      <w:pPr>
        <w:pStyle w:val="0"/>
        <w:rPr>
          <w:rFonts w:hint="default" w:eastAsia="ＭＳ ゴシック"/>
        </w:rPr>
      </w:pPr>
    </w:p>
    <w:p>
      <w:pPr>
        <w:pStyle w:val="0"/>
        <w:rPr>
          <w:rFonts w:hint="default" w:eastAsia="ＭＳ ゴシック"/>
        </w:rPr>
      </w:pPr>
      <w:r>
        <w:rPr>
          <w:rFonts w:hint="eastAsia" w:eastAsia="ＭＳ ゴシック"/>
        </w:rPr>
        <w:t>　　　</w:t>
      </w:r>
    </w:p>
    <w:p>
      <w:pPr>
        <w:pStyle w:val="0"/>
        <w:rPr>
          <w:rFonts w:hint="default" w:eastAsia="ＭＳ ゴシック"/>
          <w:sz w:val="14"/>
        </w:rPr>
      </w:pPr>
    </w:p>
    <w:p>
      <w:pPr>
        <w:pStyle w:val="0"/>
        <w:rPr>
          <w:rFonts w:hint="default" w:eastAsia="ＭＳ ゴシック"/>
          <w:sz w:val="14"/>
        </w:rPr>
      </w:pPr>
      <w:r>
        <w:rPr>
          <w:rFonts w:hint="eastAsia"/>
        </w:rPr>
        <mc:AlternateContent>
          <mc:Choice Requires="wps">
            <w:drawing>
              <wp:anchor distT="0" distB="0" distL="71755" distR="71755" simplePos="0" relativeHeight="32" behindDoc="0" locked="0" layoutInCell="1" hidden="0" allowOverlap="1">
                <wp:simplePos x="0" y="0"/>
                <wp:positionH relativeFrom="column">
                  <wp:posOffset>2670810</wp:posOffset>
                </wp:positionH>
                <wp:positionV relativeFrom="paragraph">
                  <wp:posOffset>142875</wp:posOffset>
                </wp:positionV>
                <wp:extent cx="451485" cy="319405"/>
                <wp:effectExtent l="1270" t="635" r="30480" b="10795"/>
                <wp:wrapNone/>
                <wp:docPr id="1049" name="オブジェクト 0"/>
                <a:graphic xmlns:a="http://schemas.openxmlformats.org/drawingml/2006/main">
                  <a:graphicData uri="http://schemas.microsoft.com/office/word/2010/wordprocessingShape">
                    <wps:wsp>
                      <wps:cNvPr id="1049" name="オブジェクト 0"/>
                      <wps:cNvSpPr/>
                      <wps:spPr>
                        <a:xfrm rot="5400000">
                          <a:off x="0" y="0"/>
                          <a:ext cx="451485" cy="319405"/>
                        </a:xfrm>
                        <a:prstGeom prst="rightArrow">
                          <a:avLst>
                            <a:gd name="adj1" fmla="val 54155"/>
                            <a:gd name="adj2" fmla="val 50000"/>
                          </a:avLst>
                        </a:prstGeom>
                        <a:solidFill>
                          <a:schemeClr val="bg2"/>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p>
                        </w:txbxContent>
                      </wps:txbx>
                      <wps:bodyPr vertOverflow="overflow" horzOverflow="overflow" wrap="square"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1.25pt;mso-position-vertical-relative:text;mso-position-horizontal-relative:text;v-text-anchor:middle;position:absolute;height:25.15pt;mso-wrap-distance-top:0pt;width:35.54pt;mso-wrap-distance-left:5.65pt;margin-left:210.3pt;z-index:32;rotation:90;" o:spid="_x0000_s1049" o:allowincell="t" o:allowoverlap="t" filled="t" fillcolor="#e7e6e6 [3214]" stroked="t" strokecolor="#000000 [3213]" strokeweight="1pt" o:spt="13" type="#_x0000_t13" adj="10800,4951">
                <v:fill/>
                <v:stroke linestyle="single" miterlimit="8" endcap="flat" dashstyle="solid" filltype="solid"/>
                <v:textbox style="layout-flow:horizontal;">
                  <w:txbxContent>
                    <w:p>
                      <w:pPr>
                        <w:pStyle w:val="0"/>
                        <w:jc w:val="center"/>
                        <w:rPr>
                          <w:rFonts w:hint="default"/>
                        </w:rPr>
                      </w:pP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43" behindDoc="0" locked="0" layoutInCell="1" hidden="0" allowOverlap="1">
                <wp:simplePos x="0" y="0"/>
                <wp:positionH relativeFrom="column">
                  <wp:posOffset>-1303655</wp:posOffset>
                </wp:positionH>
                <wp:positionV relativeFrom="paragraph">
                  <wp:posOffset>1267460</wp:posOffset>
                </wp:positionV>
                <wp:extent cx="2567940" cy="240030"/>
                <wp:effectExtent l="1270" t="635" r="30480" b="10795"/>
                <wp:wrapNone/>
                <wp:docPr id="1050" name="オブジェクト 0"/>
                <a:graphic xmlns:a="http://schemas.openxmlformats.org/drawingml/2006/main">
                  <a:graphicData uri="http://schemas.microsoft.com/office/word/2010/wordprocessingShape">
                    <wps:wsp>
                      <wps:cNvPr id="1050" name="オブジェクト 0"/>
                      <wps:cNvSpPr/>
                      <wps:spPr>
                        <a:xfrm rot="5400000">
                          <a:off x="0" y="0"/>
                          <a:ext cx="2567940" cy="240030"/>
                        </a:xfrm>
                        <a:prstGeom prst="rightArrow">
                          <a:avLst>
                            <a:gd name="adj1" fmla="val 67846"/>
                            <a:gd name="adj2" fmla="val 50000"/>
                          </a:avLst>
                        </a:prstGeom>
                        <a:solidFill>
                          <a:schemeClr val="accent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p>
                        </w:txbxContent>
                      </wps:txbx>
                      <wps:bodyPr vertOverflow="overflow" horzOverflow="overflow" wrap="square"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99.8pt;mso-position-vertical-relative:text;mso-position-horizontal-relative:text;v-text-anchor:middle;position:absolute;height:18.89pt;mso-wrap-distance-top:0pt;width:202.2pt;mso-wrap-distance-left:5.65pt;margin-left:-102.65pt;z-index:43;rotation:90;" o:spid="_x0000_s1050" o:allowincell="t" o:allowoverlap="t" filled="t" fillcolor="#4472c4 [3204]" stroked="t" strokecolor="#000000 [3213]" strokeweight="1pt" o:spt="13" type="#_x0000_t13" adj="10800,3473">
                <v:fill/>
                <v:stroke linestyle="single" miterlimit="8" endcap="flat" dashstyle="solid" filltype="solid"/>
                <v:textbox style="layout-flow:horizontal;">
                  <w:txbxContent>
                    <w:p>
                      <w:pPr>
                        <w:pStyle w:val="0"/>
                        <w:jc w:val="center"/>
                        <w:rPr>
                          <w:rFonts w:hint="default"/>
                        </w:rPr>
                      </w:pP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40" behindDoc="0" locked="0" layoutInCell="1" hidden="0" allowOverlap="1">
                <wp:simplePos x="0" y="0"/>
                <wp:positionH relativeFrom="column">
                  <wp:posOffset>922020</wp:posOffset>
                </wp:positionH>
                <wp:positionV relativeFrom="paragraph">
                  <wp:posOffset>260985</wp:posOffset>
                </wp:positionV>
                <wp:extent cx="653415" cy="326390"/>
                <wp:effectExtent l="1270" t="635" r="30480" b="10795"/>
                <wp:wrapNone/>
                <wp:docPr id="1051" name="オブジェクト 0"/>
                <a:graphic xmlns:a="http://schemas.openxmlformats.org/drawingml/2006/main">
                  <a:graphicData uri="http://schemas.microsoft.com/office/word/2010/wordprocessingShape">
                    <wps:wsp>
                      <wps:cNvPr id="1051" name="オブジェクト 0"/>
                      <wps:cNvSpPr/>
                      <wps:spPr>
                        <a:xfrm rot="5400000">
                          <a:off x="0" y="0"/>
                          <a:ext cx="653415" cy="326390"/>
                        </a:xfrm>
                        <a:prstGeom prst="rightArrow">
                          <a:avLst/>
                        </a:prstGeom>
                        <a:solidFill>
                          <a:schemeClr val="accent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p>
                        </w:txbxContent>
                      </wps:txbx>
                      <wps:bodyPr vertOverflow="overflow" horzOverflow="overflow" wrap="square"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0.55pt;mso-position-vertical-relative:text;mso-position-horizontal-relative:text;v-text-anchor:middle;position:absolute;height:25.7pt;mso-wrap-distance-top:0pt;width:51.45pt;mso-wrap-distance-left:5.65pt;margin-left:72.59pt;z-index:40;rotation:90;" o:spid="_x0000_s1051" o:allowincell="t" o:allowoverlap="t" filled="t" fillcolor="#4472c4 [3204]" stroked="t" strokecolor="#000000 [3213]" strokeweight="1pt" o:spt="13" type="#_x0000_t13" adj="10800,5400">
                <v:fill/>
                <v:stroke linestyle="single" miterlimit="8" endcap="flat" dashstyle="solid" filltype="solid"/>
                <v:textbox style="layout-flow:horizontal;">
                  <w:txbxContent>
                    <w:p>
                      <w:pPr>
                        <w:pStyle w:val="0"/>
                        <w:jc w:val="center"/>
                        <w:rPr>
                          <w:rFonts w:hint="default"/>
                        </w:rPr>
                      </w:pP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42" behindDoc="0" locked="0" layoutInCell="1" hidden="0" allowOverlap="1">
                <wp:simplePos x="0" y="0"/>
                <wp:positionH relativeFrom="column">
                  <wp:posOffset>233045</wp:posOffset>
                </wp:positionH>
                <wp:positionV relativeFrom="paragraph">
                  <wp:posOffset>271145</wp:posOffset>
                </wp:positionV>
                <wp:extent cx="641350" cy="274320"/>
                <wp:effectExtent l="0" t="1905" r="33655" b="10795"/>
                <wp:wrapNone/>
                <wp:docPr id="1052" name="オブジェクト 0"/>
                <a:graphic xmlns:a="http://schemas.openxmlformats.org/drawingml/2006/main">
                  <a:graphicData uri="http://schemas.microsoft.com/office/word/2010/wordprocessingShape">
                    <wps:wsp>
                      <wps:cNvPr id="1052" name="オブジェクト 0"/>
                      <wps:cNvSpPr/>
                      <wps:spPr>
                        <a:xfrm rot="5340000">
                          <a:off x="0" y="0"/>
                          <a:ext cx="641350" cy="274320"/>
                        </a:xfrm>
                        <a:prstGeom prst="rightArrow">
                          <a:avLst/>
                        </a:prstGeom>
                        <a:solidFill>
                          <a:schemeClr val="bg2"/>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p>
                        </w:txbxContent>
                      </wps:txbx>
                      <wps:bodyPr vertOverflow="overflow" horzOverflow="overflow" wrap="square"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1.35pt;mso-position-vertical-relative:text;mso-position-horizontal-relative:text;v-text-anchor:middle;position:absolute;height:21.6pt;mso-wrap-distance-top:0pt;width:50.5pt;mso-wrap-distance-left:5.65pt;margin-left:18.350000000000001pt;z-index:42;rotation:89;" o:spid="_x0000_s1052" o:allowincell="t" o:allowoverlap="t" filled="t" fillcolor="#e7e6e6 [3214]" stroked="t" strokecolor="#000000 [3213]" strokeweight="1pt" o:spt="13" type="#_x0000_t13" adj="10800,5400">
                <v:fill/>
                <v:stroke linestyle="single" miterlimit="8" endcap="flat" dashstyle="solid" filltype="solid"/>
                <v:textbox style="layout-flow:horizontal;">
                  <w:txbxContent>
                    <w:p>
                      <w:pPr>
                        <w:pStyle w:val="0"/>
                        <w:jc w:val="center"/>
                        <w:rPr>
                          <w:rFonts w:hint="default"/>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9" behindDoc="0" locked="0" layoutInCell="1" hidden="0" allowOverlap="1">
                <wp:simplePos x="0" y="0"/>
                <wp:positionH relativeFrom="column">
                  <wp:posOffset>2262505</wp:posOffset>
                </wp:positionH>
                <wp:positionV relativeFrom="paragraph">
                  <wp:posOffset>1405890</wp:posOffset>
                </wp:positionV>
                <wp:extent cx="3020695" cy="424180"/>
                <wp:effectExtent l="635" t="635" r="30480" b="10795"/>
                <wp:wrapNone/>
                <wp:docPr id="1053" name="オブジェクト 0"/>
                <a:graphic xmlns:a="http://schemas.openxmlformats.org/drawingml/2006/main">
                  <a:graphicData uri="http://schemas.microsoft.com/office/word/2010/wordprocessingShape">
                    <wps:wsp>
                      <wps:cNvPr id="1053" name="オブジェクト 0"/>
                      <wps:cNvSpPr/>
                      <wps:spPr>
                        <a:xfrm rot="5400000">
                          <a:off x="0" y="0"/>
                          <a:ext cx="3020695" cy="424180"/>
                        </a:xfrm>
                        <a:prstGeom prst="bentUpArrow">
                          <a:avLst>
                            <a:gd name="adj1" fmla="val 23501"/>
                            <a:gd name="adj2" fmla="val 23663"/>
                            <a:gd name="adj3" fmla="val 43621"/>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110.7pt;mso-position-vertical-relative:text;mso-position-horizontal-relative:text;position:absolute;height:33.4pt;mso-wrap-distance-top:0pt;width:237.85pt;mso-wrap-distance-left:16pt;margin-left:178.15pt;z-index:49;rotation:90;" o:spid="_x0000_s1053" o:allowincell="t" o:allowoverlap="t" filled="t" fillcolor="#4472c4 [3204]" stroked="t" strokecolor="#32528f" strokeweight="1pt" o:spt="0" path="m0,16524l0,16524l13951,16524l13951,9422l11378,9422l16489,0l21600,9422l19027,9422l19027,21600l0,21600xe">
                <v:path textboxrect="0,16524,19027,21600" o:connecttype="custom" o:connectlocs="16489,0;11378,9422;0,19062;9513,21600;19027,15511;21600,9422" o:connectangles="270,180,180,90,0,0"/>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9" behindDoc="0" locked="0" layoutInCell="1" hidden="0" allowOverlap="1">
                <wp:simplePos x="0" y="0"/>
                <wp:positionH relativeFrom="column">
                  <wp:posOffset>687070</wp:posOffset>
                </wp:positionH>
                <wp:positionV relativeFrom="paragraph">
                  <wp:posOffset>1234440</wp:posOffset>
                </wp:positionV>
                <wp:extent cx="2525395" cy="228600"/>
                <wp:effectExtent l="1270" t="635" r="30480" b="10795"/>
                <wp:wrapNone/>
                <wp:docPr id="1054" name="オブジェクト 0"/>
                <a:graphic xmlns:a="http://schemas.openxmlformats.org/drawingml/2006/main">
                  <a:graphicData uri="http://schemas.microsoft.com/office/word/2010/wordprocessingShape">
                    <wps:wsp>
                      <wps:cNvPr id="1054" name="オブジェクト 0"/>
                      <wps:cNvSpPr/>
                      <wps:spPr>
                        <a:xfrm rot="5400000">
                          <a:off x="0" y="0"/>
                          <a:ext cx="2525395" cy="228600"/>
                        </a:xfrm>
                        <a:prstGeom prst="rightArrow">
                          <a:avLst>
                            <a:gd name="adj1" fmla="val 65162"/>
                            <a:gd name="adj2" fmla="val 50000"/>
                          </a:avLst>
                        </a:prstGeom>
                        <a:solidFill>
                          <a:schemeClr val="bg2"/>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p>
                        </w:txbxContent>
                      </wps:txbx>
                      <wps:bodyPr vertOverflow="overflow" horzOverflow="overflow" wrap="square"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97.2pt;mso-position-vertical-relative:text;mso-position-horizontal-relative:text;v-text-anchor:middle;position:absolute;height:18pt;mso-wrap-distance-top:0pt;width:198.85pt;mso-wrap-distance-left:5.65pt;margin-left:54.1pt;z-index:39;rotation:90;" o:spid="_x0000_s1054" o:allowincell="t" o:allowoverlap="t" filled="t" fillcolor="#e7e6e6 [3214]" stroked="t" strokecolor="#000000 [3213]" strokeweight="1pt" o:spt="13" type="#_x0000_t13" adj="10800,3763">
                <v:fill/>
                <v:stroke linestyle="single" miterlimit="8" endcap="flat" dashstyle="solid" filltype="solid"/>
                <v:textbox style="layout-flow:horizontal;">
                  <w:txbxContent>
                    <w:p>
                      <w:pPr>
                        <w:pStyle w:val="0"/>
                        <w:jc w:val="center"/>
                        <w:rPr>
                          <w:rFonts w:hint="default"/>
                        </w:rPr>
                      </w:pPr>
                    </w:p>
                  </w:txbxContent>
                </v:textbox>
                <v:imagedata o:title=""/>
                <w10:wrap type="none" anchorx="text" anchory="text"/>
              </v:shape>
            </w:pict>
          </mc:Fallback>
        </mc:AlternateContent>
      </w:r>
    </w:p>
    <w:p>
      <w:pPr>
        <w:pStyle w:val="0"/>
        <w:rPr>
          <w:rFonts w:hint="default" w:eastAsia="ＭＳ ゴシック"/>
        </w:rPr>
      </w:pPr>
      <w:r>
        <w:rPr>
          <w:rFonts w:hint="eastAsia" w:eastAsia="ＭＳ ゴシック"/>
        </w:rPr>
        <w:t>　</w:t>
      </w:r>
      <w:r>
        <w:rPr>
          <w:rFonts w:hint="eastAsia" w:eastAsia="ＭＳ ゴシック"/>
          <w:b w:val="1"/>
          <w:sz w:val="16"/>
        </w:rPr>
        <w:t>いいえ</w:t>
      </w:r>
      <w:r>
        <w:rPr>
          <w:rFonts w:hint="eastAsia" w:eastAsia="ＭＳ ゴシック"/>
          <w:b w:val="1"/>
          <w:sz w:val="14"/>
        </w:rPr>
        <w:t>　　　</w:t>
      </w:r>
      <w:r>
        <w:rPr>
          <w:rFonts w:hint="eastAsia" w:eastAsia="ＭＳ ゴシック"/>
          <w:b w:val="1"/>
          <w:sz w:val="16"/>
        </w:rPr>
        <w:t>はい</w:t>
      </w:r>
      <w:r>
        <w:rPr>
          <w:rFonts w:hint="eastAsia" w:eastAsia="ＭＳ ゴシック"/>
          <w:b w:val="1"/>
          <w:sz w:val="14"/>
        </w:rPr>
        <w:t>　　　　　　</w:t>
      </w:r>
      <w:r>
        <w:rPr>
          <w:rFonts w:hint="eastAsia" w:eastAsia="ＭＳ ゴシック"/>
          <w:b w:val="1"/>
          <w:sz w:val="16"/>
        </w:rPr>
        <w:t>いいえ</w:t>
      </w:r>
      <w:r>
        <w:rPr>
          <w:rFonts w:hint="eastAsia" w:eastAsia="ＭＳ ゴシック"/>
          <w:b w:val="1"/>
          <w:sz w:val="14"/>
        </w:rPr>
        <w:t>　　　　</w:t>
      </w:r>
      <w:r>
        <w:rPr>
          <w:rFonts w:hint="eastAsia" w:eastAsia="ＭＳ ゴシック"/>
          <w:b w:val="1"/>
          <w:sz w:val="16"/>
        </w:rPr>
        <w:t>はい　</w:t>
      </w:r>
      <w:r>
        <w:rPr>
          <w:rFonts w:hint="eastAsia" w:eastAsia="ＭＳ ゴシック"/>
          <w:b w:val="1"/>
          <w:sz w:val="14"/>
        </w:rPr>
        <w:t>　　　　　　　　</w:t>
      </w:r>
      <w:r>
        <w:rPr>
          <w:rFonts w:hint="eastAsia" w:eastAsia="ＭＳ ゴシック"/>
          <w:b w:val="1"/>
          <w:sz w:val="16"/>
        </w:rPr>
        <w:t>はい</w:t>
      </w:r>
    </w:p>
    <w:p>
      <w:pPr>
        <w:pStyle w:val="0"/>
        <w:rPr>
          <w:rFonts w:hint="default" w:eastAsia="ＭＳ ゴシック"/>
        </w:rPr>
      </w:pPr>
      <w:r>
        <w:rPr>
          <w:rFonts w:hint="eastAsia"/>
        </w:rPr>
        <mc:AlternateContent>
          <mc:Choice Requires="wps">
            <w:drawing>
              <wp:anchor distT="0" distB="0" distL="71755" distR="71755" simplePos="0" relativeHeight="38" behindDoc="0" locked="0" layoutInCell="1" hidden="0" allowOverlap="1">
                <wp:simplePos x="0" y="0"/>
                <wp:positionH relativeFrom="column">
                  <wp:posOffset>2390775</wp:posOffset>
                </wp:positionH>
                <wp:positionV relativeFrom="paragraph">
                  <wp:posOffset>123190</wp:posOffset>
                </wp:positionV>
                <wp:extent cx="1075690" cy="1034415"/>
                <wp:effectExtent l="635" t="635" r="29845" b="10795"/>
                <wp:wrapNone/>
                <wp:docPr id="1055" name="オブジェクト 0"/>
                <a:graphic xmlns:a="http://schemas.openxmlformats.org/drawingml/2006/main">
                  <a:graphicData uri="http://schemas.microsoft.com/office/word/2010/wordprocessingShape">
                    <wps:wsp>
                      <wps:cNvPr id="1055" name="オブジェクト 0"/>
                      <wps:cNvSpPr/>
                      <wps:spPr>
                        <a:xfrm>
                          <a:off x="0" y="0"/>
                          <a:ext cx="1075690" cy="1034415"/>
                        </a:xfrm>
                        <a:prstGeom prst="roundRect">
                          <a:avLst/>
                        </a:prstGeom>
                        <a:solidFill>
                          <a:schemeClr val="bg1">
                            <a:lumMod val="95000"/>
                          </a:schemeClr>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6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18"/>
                              </w:rPr>
                              <w:t>勤務先から指宿市に「給与支払報告書」が提出されていますか？</w:t>
                            </w:r>
                          </w:p>
                        </w:txbxContent>
                      </wps:txbx>
                      <wps:bodyPr vertOverflow="overflow" horzOverflow="overflow" wrap="square" anchor="ctr"/>
                    </wps:wsp>
                  </a:graphicData>
                </a:graphic>
              </wp:anchor>
            </w:drawing>
          </mc:Choice>
          <mc:Fallback>
            <w:pict>
              <v:roundrect id="オブジェクト 0" style="mso-wrap-distance-right:5.65pt;mso-wrap-distance-bottom:0pt;margin-top:9.69pt;mso-position-vertical-relative:text;mso-position-horizontal-relative:text;v-text-anchor:middle;position:absolute;height:81.45pt;mso-wrap-distance-top:0pt;width:84.7pt;mso-wrap-distance-left:5.65pt;margin-left:188.25pt;z-index:38;" o:spid="_x0000_s1055" o:allowincell="t" o:allowoverlap="t" filled="t" fillcolor="#f2f2f2 [3052]" stroked="t" strokecolor="#000000 [3213]" strokeweight="1pt" o:spt="2" arcsize="10923f">
                <v:fill/>
                <v:stroke linestyle="single" miterlimit="8" endcap="flat" dashstyle="solid" filltype="solid"/>
                <v:textbox style="layout-flow:horizontal;">
                  <w:txbxContent>
                    <w:p>
                      <w:pPr>
                        <w:pStyle w:val="0"/>
                        <w:spacing w:line="26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18"/>
                        </w:rPr>
                        <w:t>勤務先から指宿市に「給与支払報告書」が提出されていますか？</w:t>
                      </w:r>
                    </w:p>
                  </w:txbxContent>
                </v:textbox>
                <v:imagedata o:title=""/>
                <w10:wrap type="none" anchorx="text" anchory="text"/>
              </v:roundrect>
            </w:pict>
          </mc:Fallback>
        </mc:AlternateContent>
      </w:r>
    </w:p>
    <w:p>
      <w:pPr>
        <w:pStyle w:val="0"/>
        <w:rPr>
          <w:rFonts w:hint="default" w:eastAsia="ＭＳ ゴシック"/>
        </w:rPr>
      </w:pPr>
      <w:r>
        <w:rPr>
          <w:rFonts w:hint="eastAsia"/>
        </w:rPr>
        <mc:AlternateContent>
          <mc:Choice Requires="wps">
            <w:drawing>
              <wp:anchor distT="0" distB="0" distL="71755" distR="71755" simplePos="0" relativeHeight="48" behindDoc="0" locked="0" layoutInCell="1" hidden="0" allowOverlap="1">
                <wp:simplePos x="0" y="0"/>
                <wp:positionH relativeFrom="column">
                  <wp:posOffset>154940</wp:posOffset>
                </wp:positionH>
                <wp:positionV relativeFrom="paragraph">
                  <wp:posOffset>155575</wp:posOffset>
                </wp:positionV>
                <wp:extent cx="1403985" cy="582930"/>
                <wp:effectExtent l="635" t="635" r="29845" b="10795"/>
                <wp:wrapNone/>
                <wp:docPr id="1056" name="オブジェクト 0"/>
                <a:graphic xmlns:a="http://schemas.openxmlformats.org/drawingml/2006/main">
                  <a:graphicData uri="http://schemas.microsoft.com/office/word/2010/wordprocessingShape">
                    <wps:wsp>
                      <wps:cNvPr id="1056" name="オブジェクト 0"/>
                      <wps:cNvSpPr/>
                      <wps:spPr>
                        <a:xfrm>
                          <a:off x="0" y="0"/>
                          <a:ext cx="1403985" cy="582930"/>
                        </a:xfrm>
                        <a:prstGeom prst="roundRect">
                          <a:avLst>
                            <a:gd name="adj" fmla="val 10143"/>
                          </a:avLst>
                        </a:prstGeom>
                        <a:solidFill>
                          <a:schemeClr val="bg1">
                            <a:lumMod val="95000"/>
                          </a:schemeClr>
                        </a:solid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ascii="ＭＳ ゴシック" w:hAnsi="ＭＳ ゴシック" w:eastAsia="ＭＳ ゴシック"/>
                                <w:b w:val="1"/>
                                <w:color w:val="000000" w:themeColor="text1"/>
                                <w:sz w:val="22"/>
                              </w:rPr>
                              <w:t>市・県民税の申告は不要です。</w:t>
                            </w:r>
                          </w:p>
                        </w:txbxContent>
                      </wps:txbx>
                      <wps:bodyPr vertOverflow="overflow" horzOverflow="overflow" wrap="square" anchor="ctr"/>
                    </wps:wsp>
                  </a:graphicData>
                </a:graphic>
              </wp:anchor>
            </w:drawing>
          </mc:Choice>
          <mc:Fallback>
            <w:pict>
              <v:roundrect id="オブジェクト 0" style="mso-wrap-distance-right:5.65pt;mso-wrap-distance-bottom:0pt;margin-top:12.25pt;mso-position-vertical-relative:text;mso-position-horizontal-relative:text;v-text-anchor:middle;position:absolute;height:45.9pt;mso-wrap-distance-top:0pt;width:110.55pt;mso-wrap-distance-left:5.65pt;margin-left:12.2pt;z-index:48;" o:spid="_x0000_s1056" o:allowincell="t" o:allowoverlap="t" filled="t" fillcolor="#f2f2f2 [3052]" stroked="t" strokecolor="#000000 [3213]" strokeweight="1.5pt" o:spt="2" arcsize="6648f">
                <v:fill/>
                <v:stroke linestyle="single" miterlimit="8" endcap="flat" dashstyle="solid" filltype="solid"/>
                <v:textbox style="layout-flow:horizontal;">
                  <w:txbxContent>
                    <w:p>
                      <w:pPr>
                        <w:pStyle w:val="0"/>
                        <w:jc w:val="center"/>
                        <w:rPr>
                          <w:rFonts w:hint="default"/>
                        </w:rPr>
                      </w:pPr>
                      <w:r>
                        <w:rPr>
                          <w:rFonts w:hint="eastAsia" w:ascii="ＭＳ ゴシック" w:hAnsi="ＭＳ ゴシック" w:eastAsia="ＭＳ ゴシック"/>
                          <w:b w:val="1"/>
                          <w:color w:val="000000" w:themeColor="text1"/>
                          <w:sz w:val="22"/>
                        </w:rPr>
                        <w:t>市・県民税の申告は不要です。</w:t>
                      </w:r>
                    </w:p>
                  </w:txbxContent>
                </v:textbox>
                <v:imagedata o:title=""/>
                <w10:wrap type="none" anchorx="text" anchory="text"/>
              </v:roundrect>
            </w:pict>
          </mc:Fallback>
        </mc:AlternateContent>
      </w:r>
    </w:p>
    <w:p>
      <w:pPr>
        <w:pStyle w:val="0"/>
        <w:tabs>
          <w:tab w:val="left" w:leader="none" w:pos="6961"/>
        </w:tabs>
        <w:rPr>
          <w:rFonts w:hint="default" w:eastAsia="ＭＳ ゴシック"/>
        </w:rPr>
      </w:pPr>
      <w:r>
        <w:rPr>
          <w:rFonts w:hint="eastAsia"/>
        </w:rPr>
        <mc:AlternateContent>
          <mc:Choice Requires="wps">
            <w:drawing>
              <wp:anchor distT="0" distB="0" distL="71755" distR="71755" simplePos="0" relativeHeight="51" behindDoc="0" locked="0" layoutInCell="1" hidden="0" allowOverlap="1">
                <wp:simplePos x="0" y="0"/>
                <wp:positionH relativeFrom="column">
                  <wp:posOffset>1590040</wp:posOffset>
                </wp:positionH>
                <wp:positionV relativeFrom="paragraph">
                  <wp:posOffset>46990</wp:posOffset>
                </wp:positionV>
                <wp:extent cx="746125" cy="233045"/>
                <wp:effectExtent l="635" t="1270" r="29845" b="11430"/>
                <wp:wrapNone/>
                <wp:docPr id="1057" name="オブジェクト 0"/>
                <a:graphic xmlns:a="http://schemas.openxmlformats.org/drawingml/2006/main">
                  <a:graphicData uri="http://schemas.microsoft.com/office/word/2010/wordprocessingShape">
                    <wps:wsp>
                      <wps:cNvPr id="1057" name="オブジェクト 0"/>
                      <wps:cNvSpPr/>
                      <wps:spPr>
                        <a:xfrm rot="10800000">
                          <a:off x="0" y="0"/>
                          <a:ext cx="746125" cy="233045"/>
                        </a:xfrm>
                        <a:prstGeom prst="rightArrow">
                          <a:avLst>
                            <a:gd name="adj1" fmla="val 54155"/>
                            <a:gd name="adj2" fmla="val 50000"/>
                          </a:avLst>
                        </a:prstGeom>
                        <a:solidFill>
                          <a:schemeClr val="bg2"/>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p>
                        </w:txbxContent>
                      </wps:txbx>
                      <wps:bodyPr vertOverflow="overflow" horzOverflow="overflow" wrap="square"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3.7pt;mso-position-vertical-relative:text;mso-position-horizontal-relative:text;v-text-anchor:middle;position:absolute;height:18.350000000000001pt;mso-wrap-distance-top:0pt;width:58.75pt;mso-wrap-distance-left:5.65pt;margin-left:125.2pt;z-index:51;rotation:180;" o:spid="_x0000_s1057" o:allowincell="t" o:allowoverlap="t" filled="t" fillcolor="#e7e6e6 [3214]" stroked="t" strokecolor="#000000 [3213]" strokeweight="1pt" o:spt="13" type="#_x0000_t13" adj="10800,4951">
                <v:fill/>
                <v:stroke linestyle="single" miterlimit="8" endcap="flat" dashstyle="solid" filltype="solid"/>
                <v:textbox style="layout-flow:horizontal;">
                  <w:txbxContent>
                    <w:p>
                      <w:pPr>
                        <w:pStyle w:val="0"/>
                        <w:jc w:val="center"/>
                        <w:rPr>
                          <w:rFonts w:hint="default"/>
                        </w:rPr>
                      </w:pPr>
                    </w:p>
                  </w:txbxContent>
                </v:textbox>
                <v:imagedata o:title=""/>
                <w10:wrap type="none" anchorx="text" anchory="text"/>
              </v:shape>
            </w:pict>
          </mc:Fallback>
        </mc:AlternateContent>
      </w:r>
      <w:r>
        <w:rPr>
          <w:rFonts w:hint="eastAsia" w:eastAsia="ＭＳ ゴシック"/>
        </w:rPr>
        <w:tab/>
      </w:r>
      <w:r>
        <w:rPr>
          <w:rFonts w:hint="eastAsia" w:eastAsia="ＭＳ ゴシック"/>
        </w:rPr>
        <w:t>　　　　　　　　　　　　　</w:t>
      </w:r>
    </w:p>
    <w:p>
      <w:pPr>
        <w:pStyle w:val="0"/>
        <w:tabs>
          <w:tab w:val="left" w:leader="none" w:pos="2761"/>
        </w:tabs>
        <w:rPr>
          <w:rFonts w:hint="default" w:eastAsia="ＭＳ ゴシック"/>
        </w:rPr>
      </w:pPr>
      <w:r>
        <w:rPr>
          <w:rFonts w:hint="eastAsia" w:eastAsia="ＭＳ ゴシック"/>
        </w:rPr>
        <w:t>　　　　　　　　　　　　　　　　</w:t>
      </w:r>
      <w:r>
        <w:rPr>
          <w:rFonts w:hint="eastAsia" w:eastAsia="ＭＳ ゴシック"/>
          <w:b w:val="1"/>
          <w:sz w:val="18"/>
        </w:rPr>
        <w:t>はい</w:t>
      </w:r>
    </w:p>
    <w:p>
      <w:pPr>
        <w:pStyle w:val="0"/>
        <w:rPr>
          <w:rFonts w:hint="default" w:eastAsia="ＭＳ ゴシック"/>
        </w:rPr>
      </w:pPr>
      <w:r>
        <w:rPr>
          <w:rFonts w:hint="eastAsia" w:eastAsia="ＭＳ ゴシック"/>
        </w:rPr>
        <w:t>　　　　　　　　　　　　　　　　　　　　　　　　　　　　</w:t>
      </w:r>
      <w:r>
        <w:rPr>
          <w:rFonts w:hint="eastAsia" w:eastAsia="ＭＳ ゴシック"/>
          <w:b w:val="1"/>
          <w:sz w:val="16"/>
        </w:rPr>
        <w:t>いいえ</w:t>
      </w:r>
    </w:p>
    <w:p>
      <w:pPr>
        <w:pStyle w:val="0"/>
        <w:rPr>
          <w:rFonts w:hint="default" w:eastAsia="ＭＳ ゴシック"/>
        </w:rPr>
      </w:pPr>
      <w:r>
        <w:rPr>
          <w:rFonts w:hint="eastAsia"/>
        </w:rPr>
        <mc:AlternateContent>
          <mc:Choice Requires="wps">
            <w:drawing>
              <wp:anchor distT="0" distB="0" distL="71755" distR="71755" simplePos="0" relativeHeight="52" behindDoc="0" locked="0" layoutInCell="1" hidden="0" allowOverlap="1">
                <wp:simplePos x="0" y="0"/>
                <wp:positionH relativeFrom="column">
                  <wp:posOffset>2461895</wp:posOffset>
                </wp:positionH>
                <wp:positionV relativeFrom="paragraph">
                  <wp:posOffset>417830</wp:posOffset>
                </wp:positionV>
                <wp:extent cx="911225" cy="309245"/>
                <wp:effectExtent l="1270" t="635" r="30480" b="10795"/>
                <wp:wrapNone/>
                <wp:docPr id="1058" name="オブジェクト 0"/>
                <a:graphic xmlns:a="http://schemas.openxmlformats.org/drawingml/2006/main">
                  <a:graphicData uri="http://schemas.microsoft.com/office/word/2010/wordprocessingShape">
                    <wps:wsp>
                      <wps:cNvPr id="1058" name="オブジェクト 0"/>
                      <wps:cNvSpPr/>
                      <wps:spPr>
                        <a:xfrm rot="5400000">
                          <a:off x="0" y="0"/>
                          <a:ext cx="911225" cy="309245"/>
                        </a:xfrm>
                        <a:prstGeom prst="rightArrow">
                          <a:avLst/>
                        </a:prstGeom>
                        <a:solidFill>
                          <a:schemeClr val="accent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p>
                        </w:txbxContent>
                      </wps:txbx>
                      <wps:bodyPr vertOverflow="overflow" horzOverflow="overflow" wrap="square"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32.9pt;mso-position-vertical-relative:text;mso-position-horizontal-relative:text;v-text-anchor:middle;position:absolute;height:24.35pt;mso-wrap-distance-top:0pt;width:71.75pt;mso-wrap-distance-left:5.65pt;margin-left:193.85pt;z-index:52;rotation:90;" o:spid="_x0000_s1058" o:allowincell="t" o:allowoverlap="t" filled="t" fillcolor="#4472c4 [3204]" stroked="t" strokecolor="#000000 [3213]" strokeweight="1pt" o:spt="13" type="#_x0000_t13" adj="10800,5400">
                <v:fill/>
                <v:stroke linestyle="single" miterlimit="8" endcap="flat" dashstyle="solid" filltype="solid"/>
                <v:textbox style="layout-flow:horizontal;">
                  <w:txbxContent>
                    <w:p>
                      <w:pPr>
                        <w:pStyle w:val="0"/>
                        <w:jc w:val="center"/>
                        <w:rPr>
                          <w:rFonts w:hint="default"/>
                        </w:rPr>
                      </w:pP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46" behindDoc="0" locked="0" layoutInCell="1" hidden="0" allowOverlap="1">
                <wp:simplePos x="0" y="0"/>
                <wp:positionH relativeFrom="column">
                  <wp:posOffset>5157470</wp:posOffset>
                </wp:positionH>
                <wp:positionV relativeFrom="paragraph">
                  <wp:posOffset>107315</wp:posOffset>
                </wp:positionV>
                <wp:extent cx="450215" cy="309880"/>
                <wp:effectExtent l="0" t="1905" r="31750" b="10795"/>
                <wp:wrapNone/>
                <wp:docPr id="1059" name="オブジェクト 0"/>
                <a:graphic xmlns:a="http://schemas.openxmlformats.org/drawingml/2006/main">
                  <a:graphicData uri="http://schemas.microsoft.com/office/word/2010/wordprocessingShape">
                    <wps:wsp>
                      <wps:cNvPr id="1059" name="オブジェクト 0"/>
                      <wps:cNvSpPr/>
                      <wps:spPr>
                        <a:xfrm rot="5340000">
                          <a:off x="0" y="0"/>
                          <a:ext cx="450215" cy="309880"/>
                        </a:xfrm>
                        <a:prstGeom prst="rightArrow">
                          <a:avLst/>
                        </a:prstGeom>
                        <a:solidFill>
                          <a:schemeClr val="bg2"/>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p>
                        </w:txbxContent>
                      </wps:txbx>
                      <wps:bodyPr vertOverflow="overflow" horzOverflow="overflow" wrap="square"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8.44pt;mso-position-vertical-relative:text;mso-position-horizontal-relative:text;v-text-anchor:middle;position:absolute;height:24.4pt;mso-wrap-distance-top:0pt;width:35.450000000000003pt;mso-wrap-distance-left:5.65pt;margin-left:406.1pt;z-index:46;rotation:89;" o:spid="_x0000_s1059" o:allowincell="t" o:allowoverlap="t" filled="t" fillcolor="#e7e6e6 [3214]" stroked="t" strokecolor="#000000 [3213]" strokeweight="1pt" o:spt="13" type="#_x0000_t13" adj="10800,5400">
                <v:fill/>
                <v:stroke linestyle="single" miterlimit="8" endcap="flat" dashstyle="solid" filltype="solid"/>
                <v:textbox style="layout-flow:horizontal;">
                  <w:txbxContent>
                    <w:p>
                      <w:pPr>
                        <w:pStyle w:val="0"/>
                        <w:jc w:val="center"/>
                        <w:rPr>
                          <w:rFonts w:hint="default"/>
                        </w:rPr>
                      </w:pPr>
                    </w:p>
                  </w:txbxContent>
                </v:textbox>
                <v:imagedata o:title=""/>
                <w10:wrap type="none" anchorx="text" anchory="text"/>
              </v:shape>
            </w:pict>
          </mc:Fallback>
        </mc:AlternateContent>
      </w:r>
    </w:p>
    <w:p>
      <w:pPr>
        <w:pStyle w:val="0"/>
        <w:rPr>
          <w:rFonts w:hint="default" w:eastAsia="ＭＳ ゴシック"/>
        </w:rPr>
      </w:pPr>
      <w:r>
        <w:rPr>
          <w:rFonts w:hint="eastAsia" w:eastAsia="ＭＳ ゴシック"/>
        </w:rPr>
        <w:t>　　　　　</w:t>
      </w:r>
    </w:p>
    <w:p>
      <w:pPr>
        <w:pStyle w:val="0"/>
        <w:rPr>
          <w:rFonts w:hint="default" w:eastAsia="ＭＳ ゴシック"/>
        </w:rPr>
      </w:pPr>
      <w:r>
        <w:rPr>
          <w:rFonts w:hint="eastAsia"/>
        </w:rPr>
        <mc:AlternateContent>
          <mc:Choice Requires="wps">
            <w:drawing>
              <wp:anchor distT="0" distB="0" distL="203200" distR="203200" simplePos="0" relativeHeight="47" behindDoc="0" locked="0" layoutInCell="1" hidden="0" allowOverlap="1">
                <wp:simplePos x="0" y="0"/>
                <wp:positionH relativeFrom="column">
                  <wp:posOffset>4149090</wp:posOffset>
                </wp:positionH>
                <wp:positionV relativeFrom="paragraph">
                  <wp:posOffset>95250</wp:posOffset>
                </wp:positionV>
                <wp:extent cx="2515235" cy="2290445"/>
                <wp:effectExtent l="635" t="635" r="29845" b="10795"/>
                <wp:wrapNone/>
                <wp:docPr id="1060" name="オブジェクト 0"/>
                <a:graphic xmlns:a="http://schemas.openxmlformats.org/drawingml/2006/main">
                  <a:graphicData uri="http://schemas.microsoft.com/office/word/2010/wordprocessingShape">
                    <wps:wsp>
                      <wps:cNvPr id="1060" name="オブジェクト 0"/>
                      <wps:cNvSpPr/>
                      <wps:spPr>
                        <a:xfrm>
                          <a:off x="0" y="0"/>
                          <a:ext cx="2515235" cy="2290445"/>
                        </a:xfrm>
                        <a:prstGeom prst="frame">
                          <a:avLst>
                            <a:gd name="adj1" fmla="val 3798"/>
                          </a:avLst>
                        </a:prstGeom>
                        <a:solidFill>
                          <a:schemeClr val="bg2"/>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💡所得税の確定申告が必要となる可能性があります。</w:t>
                            </w:r>
                          </w:p>
                          <w:p>
                            <w:pPr>
                              <w:pStyle w:val="0"/>
                              <w:spacing w:line="30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0"/>
                              </w:rPr>
                              <w:t>詳しくは税務署にお問合せください</w:t>
                            </w:r>
                            <w:r>
                              <w:rPr>
                                <w:rFonts w:hint="eastAsia" w:ascii="ＭＳ ゴシック" w:hAnsi="ＭＳ ゴシック" w:eastAsia="ＭＳ ゴシック"/>
                                <w:color w:val="000000" w:themeColor="text1"/>
                              </w:rPr>
                              <w:t>。</w:t>
                            </w:r>
                          </w:p>
                          <w:p>
                            <w:pPr>
                              <w:pStyle w:val="0"/>
                              <w:jc w:val="center"/>
                              <w:rPr>
                                <w:rFonts w:hint="default" w:ascii="ＭＳ ゴシック" w:hAnsi="ＭＳ ゴシック" w:eastAsia="ＭＳ ゴシック"/>
                                <w:color w:val="000000" w:themeColor="text1"/>
                                <w:sz w:val="20"/>
                              </w:rPr>
                            </w:pPr>
                            <w:r>
                              <w:rPr>
                                <w:rFonts w:hint="eastAsia" w:ascii="ＭＳ ゴシック" w:hAnsi="ＭＳ ゴシック" w:eastAsia="ＭＳ ゴシック"/>
                                <w:b w:val="1"/>
                                <w:color w:val="000000" w:themeColor="text1"/>
                                <w:sz w:val="22"/>
                              </w:rPr>
                              <w:t>指宿税務署</w:t>
                            </w:r>
                          </w:p>
                          <w:p>
                            <w:pPr>
                              <w:pStyle w:val="0"/>
                              <w:jc w:val="center"/>
                              <w:rPr>
                                <w:rFonts w:hint="default" w:ascii="ＭＳ ゴシック" w:hAnsi="ＭＳ ゴシック" w:eastAsia="ＭＳ ゴシック"/>
                                <w:color w:val="000000" w:themeColor="text1"/>
                                <w:sz w:val="18"/>
                              </w:rPr>
                            </w:pPr>
                            <w:r>
                              <w:rPr>
                                <w:rFonts w:hint="eastAsia" w:ascii="ＭＳ ゴシック" w:hAnsi="ＭＳ ゴシック" w:eastAsia="ＭＳ ゴシック"/>
                                <w:b w:val="1"/>
                                <w:color w:val="000000" w:themeColor="text1"/>
                                <w:sz w:val="20"/>
                              </w:rPr>
                              <w:t>☎</w:t>
                            </w:r>
                            <w:r>
                              <w:rPr>
                                <w:rFonts w:hint="eastAsia" w:ascii="ＭＳ ゴシック" w:hAnsi="ＭＳ ゴシック" w:eastAsia="ＭＳ ゴシック"/>
                                <w:b w:val="1"/>
                                <w:color w:val="000000" w:themeColor="text1"/>
                                <w:sz w:val="20"/>
                              </w:rPr>
                              <w:t>0993-22-2548</w:t>
                            </w:r>
                          </w:p>
                          <w:p>
                            <w:pPr>
                              <w:pStyle w:val="0"/>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0"/>
                              </w:rPr>
                              <w:t>（自動音声が流れますので，②を選択してください。）</w:t>
                            </w:r>
                          </w:p>
                          <w:p>
                            <w:pPr>
                              <w:pStyle w:val="0"/>
                              <w:jc w:val="center"/>
                              <w:rPr>
                                <w:rFonts w:hint="default" w:ascii="ＭＳ ゴシック" w:hAnsi="ＭＳ ゴシック" w:eastAsia="ＭＳ ゴシック"/>
                                <w:color w:val="000000" w:themeColor="text1"/>
                              </w:rPr>
                            </w:pPr>
                          </w:p>
                        </w:txbxContent>
                      </wps:txbx>
                      <wps:bodyPr vertOverflow="overflow" horzOverflow="overflow" wrap="square" anchor="ctr"/>
                    </wps:wsp>
                  </a:graphicData>
                </a:graphic>
              </wp:anchor>
            </w:drawing>
          </mc:Choice>
          <mc:Fallback>
            <w:pict>
              <v:shape id="オブジェクト 0" style="mso-wrap-distance-right:16pt;mso-wrap-distance-bottom:0pt;margin-top:7.5pt;mso-position-vertical-relative:text;mso-position-horizontal-relative:text;v-text-anchor:middle;position:absolute;height:180.35pt;mso-wrap-distance-top:0pt;width:198.05pt;mso-wrap-distance-left:16pt;margin-left:326.7pt;z-index:47;" o:spid="_x0000_s1060" o:allowincell="t" o:allowoverlap="t" filled="t" fillcolor="#e7e6e6 [3214]" stroked="t" strokecolor="#000000 [3213]" strokeweight="1pt" o:spt="0" path="m0,0l0,0l21600,0l21600,21600l0,21600xm820,820l820,820l820,20780l20780,20780l20780,820xe">
                <v:path textboxrect="820,820,20779,20779" o:connecttype="custom" o:connectlocs="10800,0;0,10800;10800,21600;21600,10800" o:connectangles="270,180,90,0"/>
                <v:fill/>
                <v:stroke linestyle="single" miterlimit="8" joinstyle="miter" dashstyle="solid" filltype="solid"/>
                <v:textbox style="layout-flow:horizontal;">
                  <w:txbxContent>
                    <w:p>
                      <w:pPr>
                        <w:pStyle w:val="0"/>
                        <w:spacing w:line="300" w:lineRule="exac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💡所得税の確定申告が必要となる可能性があります。</w:t>
                      </w:r>
                    </w:p>
                    <w:p>
                      <w:pPr>
                        <w:pStyle w:val="0"/>
                        <w:spacing w:line="30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0"/>
                        </w:rPr>
                        <w:t>詳しくは税務署にお問合せください</w:t>
                      </w:r>
                      <w:r>
                        <w:rPr>
                          <w:rFonts w:hint="eastAsia" w:ascii="ＭＳ ゴシック" w:hAnsi="ＭＳ ゴシック" w:eastAsia="ＭＳ ゴシック"/>
                          <w:color w:val="000000" w:themeColor="text1"/>
                        </w:rPr>
                        <w:t>。</w:t>
                      </w:r>
                    </w:p>
                    <w:p>
                      <w:pPr>
                        <w:pStyle w:val="0"/>
                        <w:jc w:val="center"/>
                        <w:rPr>
                          <w:rFonts w:hint="default" w:ascii="ＭＳ ゴシック" w:hAnsi="ＭＳ ゴシック" w:eastAsia="ＭＳ ゴシック"/>
                          <w:color w:val="000000" w:themeColor="text1"/>
                          <w:sz w:val="20"/>
                        </w:rPr>
                      </w:pPr>
                      <w:r>
                        <w:rPr>
                          <w:rFonts w:hint="eastAsia" w:ascii="ＭＳ ゴシック" w:hAnsi="ＭＳ ゴシック" w:eastAsia="ＭＳ ゴシック"/>
                          <w:b w:val="1"/>
                          <w:color w:val="000000" w:themeColor="text1"/>
                          <w:sz w:val="22"/>
                        </w:rPr>
                        <w:t>指宿税務署</w:t>
                      </w:r>
                    </w:p>
                    <w:p>
                      <w:pPr>
                        <w:pStyle w:val="0"/>
                        <w:jc w:val="center"/>
                        <w:rPr>
                          <w:rFonts w:hint="default" w:ascii="ＭＳ ゴシック" w:hAnsi="ＭＳ ゴシック" w:eastAsia="ＭＳ ゴシック"/>
                          <w:color w:val="000000" w:themeColor="text1"/>
                          <w:sz w:val="18"/>
                        </w:rPr>
                      </w:pPr>
                      <w:r>
                        <w:rPr>
                          <w:rFonts w:hint="eastAsia" w:ascii="ＭＳ ゴシック" w:hAnsi="ＭＳ ゴシック" w:eastAsia="ＭＳ ゴシック"/>
                          <w:b w:val="1"/>
                          <w:color w:val="000000" w:themeColor="text1"/>
                          <w:sz w:val="20"/>
                        </w:rPr>
                        <w:t>☎</w:t>
                      </w:r>
                      <w:r>
                        <w:rPr>
                          <w:rFonts w:hint="eastAsia" w:ascii="ＭＳ ゴシック" w:hAnsi="ＭＳ ゴシック" w:eastAsia="ＭＳ ゴシック"/>
                          <w:b w:val="1"/>
                          <w:color w:val="000000" w:themeColor="text1"/>
                          <w:sz w:val="20"/>
                        </w:rPr>
                        <w:t>0993-22-2548</w:t>
                      </w:r>
                    </w:p>
                    <w:p>
                      <w:pPr>
                        <w:pStyle w:val="0"/>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0"/>
                        </w:rPr>
                        <w:t>（自動音声が流れますので，②を選択してください。）</w:t>
                      </w:r>
                    </w:p>
                    <w:p>
                      <w:pPr>
                        <w:pStyle w:val="0"/>
                        <w:jc w:val="center"/>
                        <w:rPr>
                          <w:rFonts w:hint="default" w:ascii="ＭＳ ゴシック" w:hAnsi="ＭＳ ゴシック" w:eastAsia="ＭＳ ゴシック"/>
                          <w:color w:val="000000" w:themeColor="text1"/>
                        </w:rPr>
                      </w:pPr>
                    </w:p>
                  </w:txbxContent>
                </v:textbox>
                <v:imagedata o:title=""/>
                <w10:wrap type="none" anchorx="text" anchory="text"/>
              </v:shape>
            </w:pict>
          </mc:Fallback>
        </mc:AlternateContent>
      </w:r>
      <w:r>
        <w:rPr>
          <w:rFonts w:hint="eastAsia" w:eastAsia="ＭＳ ゴシック"/>
        </w:rPr>
        <w:t>　　　　　　　　　　　　　　　　　　　　　　　</w:t>
      </w:r>
      <w:r>
        <w:rPr>
          <w:rFonts w:hint="eastAsia" w:eastAsia="ＭＳ ゴシック"/>
          <w:b w:val="1"/>
          <w:sz w:val="18"/>
        </w:rPr>
        <w:t>いいえ</w:t>
      </w:r>
    </w:p>
    <w:p>
      <w:pPr>
        <w:pStyle w:val="0"/>
        <w:tabs>
          <w:tab w:val="left" w:leader="none" w:pos="7575"/>
        </w:tabs>
        <w:rPr>
          <w:rFonts w:hint="default" w:eastAsia="ＭＳ ゴシック"/>
        </w:rPr>
      </w:pPr>
    </w:p>
    <w:p>
      <w:pPr>
        <w:pStyle w:val="0"/>
        <w:rPr>
          <w:rFonts w:hint="default" w:eastAsia="ＭＳ ゴシック"/>
        </w:rPr>
      </w:pPr>
    </w:p>
    <w:p>
      <w:pPr>
        <w:pStyle w:val="0"/>
        <w:rPr>
          <w:rFonts w:hint="default" w:eastAsia="ＭＳ ゴシック"/>
        </w:rPr>
      </w:pPr>
      <w:r>
        <w:rPr>
          <w:rFonts w:hint="eastAsia"/>
        </w:rPr>
        <mc:AlternateContent>
          <mc:Choice Requires="wps">
            <w:drawing>
              <wp:anchor distT="0" distB="0" distL="71755" distR="71755" simplePos="0" relativeHeight="50" behindDoc="0" locked="0" layoutInCell="1" hidden="0" allowOverlap="1">
                <wp:simplePos x="0" y="0"/>
                <wp:positionH relativeFrom="column">
                  <wp:posOffset>-138430</wp:posOffset>
                </wp:positionH>
                <wp:positionV relativeFrom="paragraph">
                  <wp:posOffset>30480</wp:posOffset>
                </wp:positionV>
                <wp:extent cx="3515995" cy="453390"/>
                <wp:effectExtent l="635" t="635" r="29845" b="10795"/>
                <wp:wrapNone/>
                <wp:docPr id="1061" name="オブジェクト 0"/>
                <a:graphic xmlns:a="http://schemas.openxmlformats.org/drawingml/2006/main">
                  <a:graphicData uri="http://schemas.microsoft.com/office/word/2010/wordprocessingShape">
                    <wps:wsp>
                      <wps:cNvPr id="1061" name="オブジェクト 0"/>
                      <wps:cNvSpPr/>
                      <wps:spPr>
                        <a:xfrm>
                          <a:off x="0" y="0"/>
                          <a:ext cx="3515995" cy="453390"/>
                        </a:xfrm>
                        <a:prstGeom prst="roundRect">
                          <a:avLst>
                            <a:gd name="adj" fmla="val 10143"/>
                          </a:avLst>
                        </a:prstGeom>
                        <a:solidFill>
                          <a:schemeClr val="bg1">
                            <a:lumMod val="95000"/>
                          </a:schemeClr>
                        </a:solid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ascii="ＭＳ ゴシック" w:hAnsi="ＭＳ ゴシック" w:eastAsia="ＭＳ ゴシック"/>
                                <w:b w:val="1"/>
                                <w:color w:val="000000" w:themeColor="text1"/>
                                <w:sz w:val="24"/>
                              </w:rPr>
                              <w:t>市・県民税の申告が必要です。</w:t>
                            </w:r>
                          </w:p>
                        </w:txbxContent>
                      </wps:txbx>
                      <wps:bodyPr vertOverflow="overflow" horzOverflow="overflow" wrap="square" anchor="ctr"/>
                    </wps:wsp>
                  </a:graphicData>
                </a:graphic>
              </wp:anchor>
            </w:drawing>
          </mc:Choice>
          <mc:Fallback>
            <w:pict>
              <v:roundrect id="オブジェクト 0" style="mso-wrap-distance-right:5.65pt;mso-wrap-distance-bottom:0pt;margin-top:2.4pt;mso-position-vertical-relative:text;mso-position-horizontal-relative:text;v-text-anchor:middle;position:absolute;height:35.700000000000003pt;mso-wrap-distance-top:0pt;width:276.85000000000002pt;mso-wrap-distance-left:5.65pt;margin-left:-10.9pt;z-index:50;" o:spid="_x0000_s1061" o:allowincell="t" o:allowoverlap="t" filled="t" fillcolor="#f2f2f2 [3052]" stroked="t" strokecolor="#000000 [3213]" strokeweight="1.5pt" o:spt="2" arcsize="6648f">
                <v:fill/>
                <v:stroke linestyle="single" miterlimit="8" endcap="flat" dashstyle="solid" filltype="solid"/>
                <v:textbox style="layout-flow:horizontal;">
                  <w:txbxContent>
                    <w:p>
                      <w:pPr>
                        <w:pStyle w:val="0"/>
                        <w:jc w:val="center"/>
                        <w:rPr>
                          <w:rFonts w:hint="default"/>
                        </w:rPr>
                      </w:pPr>
                      <w:r>
                        <w:rPr>
                          <w:rFonts w:hint="eastAsia" w:ascii="ＭＳ ゴシック" w:hAnsi="ＭＳ ゴシック" w:eastAsia="ＭＳ ゴシック"/>
                          <w:b w:val="1"/>
                          <w:color w:val="000000" w:themeColor="text1"/>
                          <w:sz w:val="24"/>
                        </w:rPr>
                        <w:t>市・県民税の申告が必要です。</w:t>
                      </w:r>
                    </w:p>
                  </w:txbxContent>
                </v:textbox>
                <v:imagedata o:title=""/>
                <w10:wrap type="none" anchorx="text" anchory="text"/>
              </v:roundrect>
            </w:pict>
          </mc:Fallback>
        </mc:AlternateContent>
      </w:r>
    </w:p>
    <w:p>
      <w:pPr>
        <w:pStyle w:val="0"/>
        <w:rPr>
          <w:rFonts w:hint="default" w:eastAsia="ＭＳ ゴシック"/>
        </w:rPr>
      </w:pPr>
    </w:p>
    <w:p>
      <w:pPr>
        <w:pStyle w:val="0"/>
        <w:rPr>
          <w:rFonts w:hint="default" w:eastAsia="ＭＳ ゴシック"/>
        </w:rPr>
      </w:pPr>
    </w:p>
    <w:p>
      <w:pPr>
        <w:pStyle w:val="0"/>
        <w:rPr>
          <w:rFonts w:hint="default" w:eastAsia="ＭＳ ゴシック"/>
        </w:rPr>
      </w:pPr>
      <w:r>
        <w:rPr>
          <w:rFonts w:hint="eastAsia"/>
        </w:rPr>
        <mc:AlternateContent>
          <mc:Choice Requires="wps">
            <w:drawing>
              <wp:anchor distT="0" distB="0" distL="203200" distR="203200" simplePos="0" relativeHeight="53" behindDoc="0" locked="0" layoutInCell="1" hidden="0" allowOverlap="1">
                <wp:simplePos x="0" y="0"/>
                <wp:positionH relativeFrom="column">
                  <wp:posOffset>-83185</wp:posOffset>
                </wp:positionH>
                <wp:positionV relativeFrom="paragraph">
                  <wp:posOffset>180340</wp:posOffset>
                </wp:positionV>
                <wp:extent cx="3714750" cy="779145"/>
                <wp:effectExtent l="635" t="635" r="29845" b="10795"/>
                <wp:wrapNone/>
                <wp:docPr id="1062" name="オブジェクト 0"/>
                <a:graphic xmlns:a="http://schemas.openxmlformats.org/drawingml/2006/main">
                  <a:graphicData uri="http://schemas.microsoft.com/office/word/2010/wordprocessingShape">
                    <wps:wsp>
                      <wps:cNvPr id="1062" name="オブジェクト 0"/>
                      <wps:cNvSpPr/>
                      <wps:spPr>
                        <a:xfrm>
                          <a:off x="0" y="0"/>
                          <a:ext cx="3714750" cy="779145"/>
                        </a:xfrm>
                        <a:prstGeom prst="rect">
                          <a:avLst/>
                        </a:prstGeom>
                        <a:noFill/>
                        <a:ln w="1905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4.2pt;mso-position-vertical-relative:text;mso-position-horizontal-relative:text;position:absolute;height:61.35pt;mso-wrap-distance-top:0pt;width:292.5pt;mso-wrap-distance-left:16pt;margin-left:-6.55pt;z-index:53;" o:spid="_x0000_s1062" o:allowincell="t" o:allowoverlap="t" filled="f" stroked="t" strokecolor="#000000 [3213]" strokeweight="1.5pt" o:spt="1">
                <v:fill/>
                <v:stroke linestyle="single" miterlimit="8" endcap="flat" dashstyle="shortdot" filltype="solid"/>
                <v:textbox style="layout-flow:horizontal;"/>
                <v:imagedata o:title=""/>
                <w10:wrap type="none" anchorx="text" anchory="text"/>
              </v:rect>
            </w:pict>
          </mc:Fallback>
        </mc:AlternateContent>
      </w:r>
    </w:p>
    <w:p>
      <w:pPr>
        <w:pStyle w:val="0"/>
        <w:rPr>
          <w:rFonts w:hint="default" w:eastAsia="ＭＳ ゴシック"/>
        </w:rPr>
      </w:pPr>
      <w:r>
        <w:rPr>
          <w:rFonts w:hint="eastAsia" w:eastAsia="ＭＳ ゴシック"/>
        </w:rPr>
        <w:t>※フローチャートは目安としてご利用ください。</w:t>
      </w:r>
    </w:p>
    <w:p>
      <w:pPr>
        <w:pStyle w:val="0"/>
        <w:rPr>
          <w:rFonts w:hint="default" w:eastAsia="ＭＳ ゴシック"/>
        </w:rPr>
      </w:pPr>
      <w:r>
        <w:rPr>
          <w:rFonts w:hint="eastAsia" w:eastAsia="ＭＳ ゴシック"/>
        </w:rPr>
        <w:t>※収入がない方でも，課税証明書等を取得する場合や</w:t>
      </w:r>
    </w:p>
    <w:p>
      <w:pPr>
        <w:pStyle w:val="0"/>
        <w:rPr>
          <w:rFonts w:hint="default" w:eastAsia="ＭＳ ゴシック"/>
        </w:rPr>
      </w:pPr>
      <w:r>
        <w:rPr>
          <w:rFonts w:hint="eastAsia" w:eastAsia="ＭＳ ゴシック"/>
        </w:rPr>
        <w:t>国民健康保険税の算定等申告が必要となる場合があります。</w:t>
      </w:r>
    </w:p>
    <w:p>
      <w:pPr>
        <w:pStyle w:val="0"/>
        <w:shd w:val="clear" w:color="auto" w:themeFill="background1" w:themeFillTint="FF" w:themeFillShade="BF"/>
        <w:jc w:val="center"/>
        <w:rPr>
          <w:rFonts w:hint="default" w:ascii="ＭＳ ゴシック" w:hAnsi="ＭＳ ゴシック" w:eastAsia="ＭＳ ゴシック"/>
          <w:sz w:val="32"/>
        </w:rPr>
      </w:pPr>
      <w:r>
        <w:rPr>
          <w:rFonts w:hint="eastAsia" w:ascii="ＭＳ ゴシック" w:hAnsi="ＭＳ ゴシック" w:eastAsia="ＭＳ ゴシック"/>
          <w:sz w:val="32"/>
        </w:rPr>
        <w:t>市・県民税（住民税）申告書の記入例</w:t>
      </w:r>
    </w:p>
    <w:p>
      <w:pPr>
        <w:pStyle w:val="0"/>
        <w:rPr>
          <w:rFonts w:hint="default"/>
        </w:rPr>
      </w:pPr>
      <w:r>
        <w:rPr>
          <w:rFonts w:hint="eastAsia"/>
        </w:rPr>
        <mc:AlternateContent>
          <mc:Choice Requires="wps">
            <w:drawing>
              <wp:anchor distT="0" distB="0" distL="114300" distR="114300" simplePos="0" relativeHeight="18" behindDoc="0" locked="0" layoutInCell="1" hidden="0" allowOverlap="1">
                <wp:simplePos x="0" y="0"/>
                <wp:positionH relativeFrom="margin">
                  <wp:posOffset>2783840</wp:posOffset>
                </wp:positionH>
                <wp:positionV relativeFrom="paragraph">
                  <wp:posOffset>207010</wp:posOffset>
                </wp:positionV>
                <wp:extent cx="3324860" cy="885825"/>
                <wp:effectExtent l="635" t="635" r="29845" b="800100"/>
                <wp:wrapNone/>
                <wp:docPr id="1063" name="吹き出し: 角を丸めた四角形 2"/>
                <a:graphic xmlns:a="http://schemas.openxmlformats.org/drawingml/2006/main">
                  <a:graphicData uri="http://schemas.microsoft.com/office/word/2010/wordprocessingShape">
                    <wps:wsp>
                      <wps:cNvPr id="1063" name="吹き出し: 角を丸めた四角形 2"/>
                      <wps:cNvSpPr/>
                      <wps:spPr>
                        <a:xfrm>
                          <a:off x="0" y="0"/>
                          <a:ext cx="3324860" cy="885825"/>
                        </a:xfrm>
                        <a:prstGeom prst="wedgeRoundRectCallout">
                          <a:avLst>
                            <a:gd name="adj1" fmla="val -43937"/>
                            <a:gd name="adj2" fmla="val 13903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ＭＳ ゴシック" w:hAnsi="ＭＳ ゴシック" w:eastAsia="ＭＳ ゴシック"/>
                                <w:color w:val="000000" w:themeColor="text1"/>
                                <w:sz w:val="14"/>
                              </w:rPr>
                            </w:pPr>
                            <w:r>
                              <w:rPr>
                                <w:rFonts w:hint="eastAsia" w:ascii="ＭＳ ゴシック" w:hAnsi="ＭＳ ゴシック" w:eastAsia="ＭＳ ゴシック"/>
                                <w:color w:val="000000" w:themeColor="text1"/>
                                <w:sz w:val="16"/>
                              </w:rPr>
                              <w:t>住所、氏名、生年月日、電話番号、職業、個人番号（マイナンバー）を記入してください。また、本人以外の方が申告書を作成した場合は、代理人の氏名欄にも忘れずに記入してください。</w:t>
                            </w:r>
                          </w:p>
                          <w:p>
                            <w:pPr>
                              <w:pStyle w:val="0"/>
                              <w:rPr>
                                <w:rFonts w:hint="default" w:ascii="ＭＳ ゴシック" w:hAnsi="ＭＳ ゴシック" w:eastAsia="ＭＳ ゴシック"/>
                                <w:color w:val="000000" w:themeColor="text1"/>
                                <w:sz w:val="14"/>
                              </w:rPr>
                            </w:pP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style="mso-wrap-distance-right:9pt;mso-wrap-distance-bottom:0pt;margin-top:16.3pt;mso-position-vertical-relative:text;mso-position-horizontal-relative:margin;v-text-anchor:middle;position:absolute;height:69.75pt;mso-wrap-distance-top:0pt;width:261.8pt;mso-wrap-distance-left:9pt;margin-left:219.2pt;z-index:18;" o:spid="_x0000_s1063" o:allowincell="t" o:allowoverlap="t" filled="t" fillcolor="#ffffff [3212]" stroked="t" strokecolor="#000000 [3213]" strokeweight="1pt" o:spt="62" type="#_x0000_t62" adj="1310,40831">
                <v:fill/>
                <v:stroke linestyle="single" miterlimit="8" endcap="flat" dashstyle="solid" filltype="solid"/>
                <v:textbox style="layout-flow:horizontal;">
                  <w:txbxContent>
                    <w:p>
                      <w:pPr>
                        <w:pStyle w:val="0"/>
                        <w:rPr>
                          <w:rFonts w:hint="default" w:ascii="ＭＳ ゴシック" w:hAnsi="ＭＳ ゴシック" w:eastAsia="ＭＳ ゴシック"/>
                          <w:color w:val="000000" w:themeColor="text1"/>
                          <w:sz w:val="14"/>
                        </w:rPr>
                      </w:pPr>
                      <w:r>
                        <w:rPr>
                          <w:rFonts w:hint="eastAsia" w:ascii="ＭＳ ゴシック" w:hAnsi="ＭＳ ゴシック" w:eastAsia="ＭＳ ゴシック"/>
                          <w:color w:val="000000" w:themeColor="text1"/>
                          <w:sz w:val="16"/>
                        </w:rPr>
                        <w:t>住所、氏名、生年月日、電話番号、職業、個人番号（マイナンバー）を記入してください。また、本人以外の方が申告書を作成した場合は、代理人の氏名欄にも忘れずに記入してください。</w:t>
                      </w:r>
                    </w:p>
                    <w:p>
                      <w:pPr>
                        <w:pStyle w:val="0"/>
                        <w:rPr>
                          <w:rFonts w:hint="default" w:ascii="ＭＳ ゴシック" w:hAnsi="ＭＳ ゴシック" w:eastAsia="ＭＳ ゴシック"/>
                          <w:color w:val="000000" w:themeColor="text1"/>
                          <w:sz w:val="14"/>
                        </w:rPr>
                      </w:pPr>
                    </w:p>
                  </w:txbxContent>
                </v:textbox>
                <v:imagedata o:title=""/>
                <w10:wrap type="none" anchorx="margin" anchory="text"/>
              </v:shape>
            </w:pict>
          </mc:Fallback>
        </mc:AlternateContent>
      </w:r>
    </w:p>
    <w:p>
      <w:pPr>
        <w:pStyle w:val="0"/>
        <w:shd w:val="clear" w:color="auto" w:themeFill="background1" w:themeFillTint="FF" w:themeFillShade="D9"/>
        <w:rPr>
          <w:rFonts w:hint="default" w:ascii="ＭＳ ゴシック" w:hAnsi="ＭＳ ゴシック" w:eastAsia="ＭＳ ゴシック"/>
          <w:sz w:val="28"/>
        </w:rPr>
      </w:pPr>
      <w:r>
        <w:rPr>
          <w:rFonts w:hint="eastAsia" w:ascii="ＭＳ ゴシック" w:hAnsi="ＭＳ ゴシック" w:eastAsia="ＭＳ ゴシック"/>
          <w:b w:val="1"/>
          <w:sz w:val="28"/>
        </w:rPr>
        <w:t>前年中に収入があった方</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rPr>
        <w:drawing>
          <wp:anchor distT="0" distB="0" distL="203200" distR="203200" simplePos="0" relativeHeight="2" behindDoc="1" locked="0" layoutInCell="1" hidden="0" allowOverlap="1">
            <wp:simplePos x="0" y="0"/>
            <wp:positionH relativeFrom="column">
              <wp:posOffset>458470</wp:posOffset>
            </wp:positionH>
            <wp:positionV relativeFrom="paragraph">
              <wp:posOffset>202565</wp:posOffset>
            </wp:positionV>
            <wp:extent cx="5449570" cy="7672705"/>
            <wp:effectExtent l="0" t="0" r="0" b="0"/>
            <wp:wrapNone/>
            <wp:docPr id="1064" name="オブジェクト 0"/>
            <a:graphic xmlns:a="http://schemas.openxmlformats.org/drawingml/2006/main">
              <a:graphicData uri="http://schemas.openxmlformats.org/drawingml/2006/picture">
                <pic:pic xmlns:pic="http://schemas.openxmlformats.org/drawingml/2006/picture">
                  <pic:nvPicPr>
                    <pic:cNvPr id="1064" name="オブジェクト 0"/>
                    <pic:cNvPicPr>
                      <a:picLocks noChangeAspect="1"/>
                    </pic:cNvPicPr>
                  </pic:nvPicPr>
                  <pic:blipFill>
                    <a:blip r:embed="rId6"/>
                    <a:stretch>
                      <a:fillRect/>
                    </a:stretch>
                  </pic:blipFill>
                  <pic:spPr>
                    <a:xfrm>
                      <a:off x="0" y="0"/>
                      <a:ext cx="5449570" cy="7672705"/>
                    </a:xfrm>
                    <a:prstGeom prst="rect">
                      <a:avLst/>
                    </a:prstGeom>
                  </pic:spPr>
                </pic:pic>
              </a:graphicData>
            </a:graphic>
          </wp:anchor>
        </w:drawing>
      </w:r>
      <w:r>
        <w:rPr>
          <w:rFonts w:hint="eastAsia" w:ascii="ＭＳ ゴシック" w:hAnsi="ＭＳ ゴシック" w:eastAsia="ＭＳ ゴシック"/>
        </w:rPr>
        <w:t>▼申告書　表面</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3" behindDoc="0" locked="0" layoutInCell="1" hidden="0" allowOverlap="1">
                <wp:simplePos x="0" y="0"/>
                <wp:positionH relativeFrom="column">
                  <wp:posOffset>278765</wp:posOffset>
                </wp:positionH>
                <wp:positionV relativeFrom="paragraph">
                  <wp:posOffset>187325</wp:posOffset>
                </wp:positionV>
                <wp:extent cx="342900" cy="3190875"/>
                <wp:effectExtent l="0" t="635" r="29210" b="10795"/>
                <wp:wrapNone/>
                <wp:docPr id="1065" name="左中かっこ 1"/>
                <a:graphic xmlns:a="http://schemas.openxmlformats.org/drawingml/2006/main">
                  <a:graphicData uri="http://schemas.microsoft.com/office/word/2010/wordprocessingShape">
                    <wps:wsp>
                      <wps:cNvPr id="1065" name="左中かっこ 1"/>
                      <wps:cNvSpPr/>
                      <wps:spPr>
                        <a:xfrm>
                          <a:off x="0" y="0"/>
                          <a:ext cx="342900" cy="3190875"/>
                        </a:xfrm>
                        <a:prstGeom prst="leftBrace">
                          <a:avLst>
                            <a:gd name="adj1" fmla="val 0"/>
                            <a:gd name="adj2" fmla="val 49702"/>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style="mso-wrap-distance-right:9pt;mso-wrap-distance-bottom:0pt;margin-top:14.75pt;mso-position-vertical-relative:text;mso-position-horizontal-relative:text;position:absolute;height:251.25pt;mso-wrap-distance-top:0pt;width:27pt;mso-wrap-distance-left:9pt;margin-left:21.95pt;z-index:3;" o:spid="_x0000_s1065" o:allowincell="t" o:allowoverlap="t" filled="f" stroked="t" strokecolor="#000000 [3200]" strokeweight="1.5pt" o:spt="87" type="#_x0000_t87" adj="0,10736">
                <v:fill/>
                <v:stroke linestyle="single" miterlimit="8" endcap="flat" dashstyle="solid" filltype="solid"/>
                <v:textbox style="layout-flow:horizontal;"/>
                <v:imagedata o:title=""/>
                <w10:wrap type="none" anchorx="text" anchory="text"/>
              </v:shape>
            </w:pict>
          </mc:Fallback>
        </mc:AlternateContent>
      </w:r>
    </w:p>
    <w:p>
      <w:pPr>
        <w:pStyle w:val="0"/>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4" behindDoc="0" locked="0" layoutInCell="1" hidden="0" allowOverlap="1">
                <wp:simplePos x="0" y="0"/>
                <wp:positionH relativeFrom="column">
                  <wp:posOffset>5879465</wp:posOffset>
                </wp:positionH>
                <wp:positionV relativeFrom="paragraph">
                  <wp:posOffset>18415</wp:posOffset>
                </wp:positionV>
                <wp:extent cx="352425" cy="6048375"/>
                <wp:effectExtent l="635" t="635" r="31750" b="10795"/>
                <wp:wrapNone/>
                <wp:docPr id="1066" name="右中かっこ 4"/>
                <a:graphic xmlns:a="http://schemas.openxmlformats.org/drawingml/2006/main">
                  <a:graphicData uri="http://schemas.microsoft.com/office/word/2010/wordprocessingShape">
                    <wps:wsp>
                      <wps:cNvPr id="1066" name="右中かっこ 4"/>
                      <wps:cNvSpPr/>
                      <wps:spPr>
                        <a:xfrm>
                          <a:off x="0" y="0"/>
                          <a:ext cx="352425" cy="6048375"/>
                        </a:xfrm>
                        <a:prstGeom prst="rightBrace">
                          <a:avLst>
                            <a:gd name="adj1" fmla="val 8333"/>
                            <a:gd name="adj2" fmla="val 51656"/>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style="mso-wrap-distance-right:9pt;mso-wrap-distance-bottom:0pt;margin-top:1.45pt;mso-position-vertical-relative:text;mso-position-horizontal-relative:text;position:absolute;height:476.25pt;mso-wrap-distance-top:0pt;width:27.75pt;mso-wrap-distance-left:9pt;margin-left:462.95pt;z-index:4;" o:spid="_x0000_s1066" o:allowincell="t" o:allowoverlap="t" filled="f" stroked="t" strokecolor="#000000 [3200]" strokeweight="1.5pt" o:spt="88" type="#_x0000_t88" adj="1800,11158">
                <v:fill/>
                <v:stroke linestyle="single" miterlimit="8" endcap="flat" dashstyle="solid" filltype="solid"/>
                <v:textbox style="layout-flow:horizontal;"/>
                <v:imagedata o:title=""/>
                <w10:wrap type="none" anchorx="text" anchory="text"/>
              </v:shape>
            </w:pict>
          </mc:Fallback>
        </mc:AlternateConten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5" behindDoc="0" locked="0" layoutInCell="1" hidden="0" allowOverlap="1">
                <wp:simplePos x="0" y="0"/>
                <wp:positionH relativeFrom="column">
                  <wp:posOffset>-368935</wp:posOffset>
                </wp:positionH>
                <wp:positionV relativeFrom="paragraph">
                  <wp:posOffset>116205</wp:posOffset>
                </wp:positionV>
                <wp:extent cx="771525" cy="409575"/>
                <wp:effectExtent l="0" t="0" r="635" b="635"/>
                <wp:wrapNone/>
                <wp:docPr id="1067" name="テキスト ボックス 9"/>
                <a:graphic xmlns:a="http://schemas.openxmlformats.org/drawingml/2006/main">
                  <a:graphicData uri="http://schemas.microsoft.com/office/word/2010/wordprocessingShape">
                    <wps:wsp>
                      <wps:cNvPr id="1067" name="テキスト ボックス 9"/>
                      <wps:cNvSpPr txBox="1"/>
                      <wps:spPr>
                        <a:xfrm>
                          <a:off x="0" y="0"/>
                          <a:ext cx="771525" cy="409575"/>
                        </a:xfrm>
                        <a:prstGeom prst="rect">
                          <a:avLst/>
                        </a:prstGeom>
                        <a:no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P3</w:t>
                            </w:r>
                            <w:r>
                              <w:rPr>
                                <w:rFonts w:hint="eastAsia" w:ascii="ＭＳ ゴシック" w:hAnsi="ＭＳ ゴシック" w:eastAsia="ＭＳ ゴシック"/>
                              </w:rPr>
                              <w:t>参照</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9.15pt;mso-position-vertical-relative:text;mso-position-horizontal-relative:text;v-text-anchor:top;position:absolute;height:32.25pt;mso-wrap-distance-top:0pt;width:60.75pt;mso-wrap-distance-left:9pt;margin-left:-29.05pt;z-index:5;" o:spid="_x0000_s1067" o:allowincell="t" o:allowoverlap="t" filled="f" stroked="f" strokeweight="0.5pt"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P3</w:t>
                      </w:r>
                      <w:r>
                        <w:rPr>
                          <w:rFonts w:hint="eastAsia" w:ascii="ＭＳ ゴシック" w:hAnsi="ＭＳ ゴシック" w:eastAsia="ＭＳ ゴシック"/>
                        </w:rPr>
                        <w:t>参照</w:t>
                      </w:r>
                    </w:p>
                  </w:txbxContent>
                </v:textbox>
                <v:imagedata o:title=""/>
                <w10:wrap type="none" anchorx="text" anchory="text"/>
              </v:shape>
            </w:pict>
          </mc:Fallback>
        </mc:AlternateConten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8" behindDoc="0" locked="0" layoutInCell="1" hidden="0" allowOverlap="1">
                <wp:simplePos x="0" y="0"/>
                <wp:positionH relativeFrom="page">
                  <wp:posOffset>6760210</wp:posOffset>
                </wp:positionH>
                <wp:positionV relativeFrom="paragraph">
                  <wp:posOffset>154305</wp:posOffset>
                </wp:positionV>
                <wp:extent cx="657225" cy="552450"/>
                <wp:effectExtent l="0" t="0" r="635" b="635"/>
                <wp:wrapNone/>
                <wp:docPr id="1068" name="テキスト ボックス 18"/>
                <a:graphic xmlns:a="http://schemas.openxmlformats.org/drawingml/2006/main">
                  <a:graphicData uri="http://schemas.microsoft.com/office/word/2010/wordprocessingShape">
                    <wps:wsp>
                      <wps:cNvPr id="1068" name="テキスト ボックス 18"/>
                      <wps:cNvSpPr txBox="1"/>
                      <wps:spPr>
                        <a:xfrm>
                          <a:off x="0" y="0"/>
                          <a:ext cx="657225" cy="552450"/>
                        </a:xfrm>
                        <a:prstGeom prst="rect">
                          <a:avLst/>
                        </a:prstGeom>
                        <a:no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P4</w:t>
                            </w:r>
                            <w:r>
                              <w:rPr>
                                <w:rFonts w:hint="eastAsia" w:ascii="ＭＳ ゴシック" w:hAnsi="ＭＳ ゴシック" w:eastAsia="ＭＳ ゴシック"/>
                              </w:rPr>
                              <w:t>～</w:t>
                            </w:r>
                            <w:r>
                              <w:rPr>
                                <w:rFonts w:hint="eastAsia" w:ascii="ＭＳ ゴシック" w:hAnsi="ＭＳ ゴシック" w:eastAsia="ＭＳ ゴシック"/>
                              </w:rPr>
                              <w:t>P5</w:t>
                            </w:r>
                          </w:p>
                          <w:p>
                            <w:pPr>
                              <w:pStyle w:val="0"/>
                              <w:rPr>
                                <w:rFonts w:hint="default" w:ascii="ＭＳ ゴシック" w:hAnsi="ＭＳ ゴシック" w:eastAsia="ＭＳ ゴシック"/>
                              </w:rPr>
                            </w:pPr>
                            <w:r>
                              <w:rPr>
                                <w:rFonts w:hint="eastAsia" w:ascii="ＭＳ ゴシック" w:hAnsi="ＭＳ ゴシック" w:eastAsia="ＭＳ ゴシック"/>
                              </w:rPr>
                              <w:t>参照</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8" style="mso-wrap-distance-right:9pt;mso-wrap-distance-bottom:0pt;margin-top:12.15pt;mso-position-vertical-relative:text;mso-position-horizontal-relative:page;v-text-anchor:top;position:absolute;height:43.5pt;mso-wrap-distance-top:0pt;width:51.75pt;mso-wrap-distance-left:9pt;margin-left:532.29pt;z-index:8;" o:spid="_x0000_s1068" o:allowincell="t" o:allowoverlap="t" filled="f" stroked="f" strokeweight="0.5pt"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P4</w:t>
                      </w:r>
                      <w:r>
                        <w:rPr>
                          <w:rFonts w:hint="eastAsia" w:ascii="ＭＳ ゴシック" w:hAnsi="ＭＳ ゴシック" w:eastAsia="ＭＳ ゴシック"/>
                        </w:rPr>
                        <w:t>～</w:t>
                      </w:r>
                      <w:r>
                        <w:rPr>
                          <w:rFonts w:hint="eastAsia" w:ascii="ＭＳ ゴシック" w:hAnsi="ＭＳ ゴシック" w:eastAsia="ＭＳ ゴシック"/>
                        </w:rPr>
                        <w:t>P5</w:t>
                      </w:r>
                    </w:p>
                    <w:p>
                      <w:pPr>
                        <w:pStyle w:val="0"/>
                        <w:rPr>
                          <w:rFonts w:hint="default" w:ascii="ＭＳ ゴシック" w:hAnsi="ＭＳ ゴシック" w:eastAsia="ＭＳ ゴシック"/>
                        </w:rPr>
                      </w:pPr>
                      <w:r>
                        <w:rPr>
                          <w:rFonts w:hint="eastAsia" w:ascii="ＭＳ ゴシック" w:hAnsi="ＭＳ ゴシック" w:eastAsia="ＭＳ ゴシック"/>
                        </w:rPr>
                        <w:t>参照</w:t>
                      </w:r>
                    </w:p>
                  </w:txbxContent>
                </v:textbox>
                <v:imagedata o:title=""/>
                <w10:wrap type="none" anchorx="page" anchory="text"/>
              </v:shape>
            </w:pict>
          </mc:Fallback>
        </mc:AlternateConten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rPr>
        <mc:AlternateContent>
          <mc:Choice Requires="wps">
            <w:drawing>
              <wp:anchor distT="0" distB="0" distL="114300" distR="114300" simplePos="0" relativeHeight="19" behindDoc="0" locked="0" layoutInCell="1" hidden="0" allowOverlap="1">
                <wp:simplePos x="0" y="0"/>
                <wp:positionH relativeFrom="margin">
                  <wp:posOffset>1783715</wp:posOffset>
                </wp:positionH>
                <wp:positionV relativeFrom="paragraph">
                  <wp:posOffset>111125</wp:posOffset>
                </wp:positionV>
                <wp:extent cx="914400" cy="1943100"/>
                <wp:effectExtent l="635" t="635" r="29845" b="10795"/>
                <wp:wrapNone/>
                <wp:docPr id="1069" name="正方形/長方形 12"/>
                <a:graphic xmlns:a="http://schemas.openxmlformats.org/drawingml/2006/main">
                  <a:graphicData uri="http://schemas.microsoft.com/office/word/2010/wordprocessingShape">
                    <wps:wsp>
                      <wps:cNvPr id="1069" name="正方形/長方形 12"/>
                      <wps:cNvSpPr/>
                      <wps:spPr>
                        <a:xfrm>
                          <a:off x="0" y="0"/>
                          <a:ext cx="914400" cy="1943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※⑪～㉓に記入していれば，こちらの記入は省略できます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12" style="mso-wrap-distance-right:9pt;mso-wrap-distance-bottom:0pt;margin-top:8.75pt;mso-position-vertical-relative:text;mso-position-horizontal-relative:margin;v-text-anchor:middle;position:absolute;height:153pt;mso-wrap-distance-top:0pt;width:72pt;mso-wrap-distance-left:9pt;margin-left:140.44pt;z-index:19;" o:spid="_x0000_s1069" o:allowincell="t" o:allowoverlap="t" filled="t" fillcolor="#4472c4 [3204]" stroked="t" strokecolor="#32528f" strokeweight="1pt" o:spt="1">
                <v:fill/>
                <v:stroke linestyle="single" miterlimit="8" endcap="flat" dashstyle="solid" filltype="solid"/>
                <v:textbox style="layout-flow:horizontal;">
                  <w:txbxContent>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※⑪～㉓に記入していれば，こちらの記入は省略できます</w:t>
                      </w:r>
                    </w:p>
                  </w:txbxContent>
                </v:textbox>
                <v:imagedata o:title=""/>
                <w10:wrap type="none" anchorx="margin" anchory="text"/>
              </v:rect>
            </w:pict>
          </mc:Fallback>
        </mc:AlternateContent>
      </w:r>
      <w:r>
        <w:rPr>
          <w:rFonts w:hint="default" w:ascii="ＭＳ ゴシック" w:hAnsi="ＭＳ ゴシック" w:eastAsia="ＭＳ ゴシック"/>
        </w:rPr>
        <mc:AlternateContent>
          <mc:Choice Requires="wps">
            <w:drawing>
              <wp:anchor distT="0" distB="0" distL="114300" distR="114300" simplePos="0" relativeHeight="6" behindDoc="0" locked="0" layoutInCell="1" hidden="0" allowOverlap="1">
                <wp:simplePos x="0" y="0"/>
                <wp:positionH relativeFrom="column">
                  <wp:posOffset>278765</wp:posOffset>
                </wp:positionH>
                <wp:positionV relativeFrom="paragraph">
                  <wp:posOffset>25400</wp:posOffset>
                </wp:positionV>
                <wp:extent cx="333375" cy="2105025"/>
                <wp:effectExtent l="635" t="635" r="29845" b="10795"/>
                <wp:wrapNone/>
                <wp:docPr id="1070" name="左中かっこ 14"/>
                <a:graphic xmlns:a="http://schemas.openxmlformats.org/drawingml/2006/main">
                  <a:graphicData uri="http://schemas.microsoft.com/office/word/2010/wordprocessingShape">
                    <wps:wsp>
                      <wps:cNvPr id="1070" name="左中かっこ 14"/>
                      <wps:cNvSpPr/>
                      <wps:spPr>
                        <a:xfrm>
                          <a:off x="0" y="0"/>
                          <a:ext cx="333375" cy="2105025"/>
                        </a:xfrm>
                        <a:prstGeom prst="leftBrac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 style="mso-wrap-distance-right:9pt;mso-wrap-distance-bottom:0pt;margin-top:2pt;mso-position-vertical-relative:text;mso-position-horizontal-relative:text;position:absolute;height:165.75pt;mso-wrap-distance-top:0pt;width:26.25pt;mso-wrap-distance-left:9pt;margin-left:21.95pt;z-index:6;" o:spid="_x0000_s1070" o:allowincell="t" o:allowoverlap="t" filled="f" stroked="t" strokecolor="#000000 [3200]" strokeweight="1.5pt" o:spt="87" type="#_x0000_t87" adj="1800,10800">
                <v:fill/>
                <v:stroke linestyle="single" miterlimit="8" endcap="flat" dashstyle="solid" filltype="solid"/>
                <v:textbox style="layout-flow:horizontal;"/>
                <v:imagedata o:title=""/>
                <w10:wrap type="none" anchorx="text" anchory="text"/>
              </v:shape>
            </w:pict>
          </mc:Fallback>
        </mc:AlternateConten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7" behindDoc="0" locked="0" layoutInCell="1" hidden="0" allowOverlap="1">
                <wp:simplePos x="0" y="0"/>
                <wp:positionH relativeFrom="column">
                  <wp:posOffset>-368935</wp:posOffset>
                </wp:positionH>
                <wp:positionV relativeFrom="paragraph">
                  <wp:posOffset>163830</wp:posOffset>
                </wp:positionV>
                <wp:extent cx="657225" cy="552450"/>
                <wp:effectExtent l="0" t="0" r="635" b="635"/>
                <wp:wrapNone/>
                <wp:docPr id="1071" name="テキスト ボックス 17"/>
                <a:graphic xmlns:a="http://schemas.openxmlformats.org/drawingml/2006/main">
                  <a:graphicData uri="http://schemas.microsoft.com/office/word/2010/wordprocessingShape">
                    <wps:wsp>
                      <wps:cNvPr id="1071" name="テキスト ボックス 17"/>
                      <wps:cNvSpPr txBox="1"/>
                      <wps:spPr>
                        <a:xfrm>
                          <a:off x="0" y="0"/>
                          <a:ext cx="657225" cy="552450"/>
                        </a:xfrm>
                        <a:prstGeom prst="rect">
                          <a:avLst/>
                        </a:prstGeom>
                        <a:no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P7</w:t>
                            </w:r>
                            <w:r>
                              <w:rPr>
                                <w:rFonts w:hint="eastAsia" w:ascii="ＭＳ ゴシック" w:hAnsi="ＭＳ ゴシック" w:eastAsia="ＭＳ ゴシック"/>
                              </w:rPr>
                              <w:t>～</w:t>
                            </w:r>
                            <w:r>
                              <w:rPr>
                                <w:rFonts w:hint="eastAsia" w:ascii="ＭＳ ゴシック" w:hAnsi="ＭＳ ゴシック" w:eastAsia="ＭＳ ゴシック"/>
                              </w:rPr>
                              <w:t>P8</w:t>
                            </w:r>
                          </w:p>
                          <w:p>
                            <w:pPr>
                              <w:pStyle w:val="0"/>
                              <w:rPr>
                                <w:rFonts w:hint="default" w:ascii="ＭＳ ゴシック" w:hAnsi="ＭＳ ゴシック" w:eastAsia="ＭＳ ゴシック"/>
                              </w:rPr>
                            </w:pPr>
                            <w:r>
                              <w:rPr>
                                <w:rFonts w:hint="eastAsia" w:ascii="ＭＳ ゴシック" w:hAnsi="ＭＳ ゴシック" w:eastAsia="ＭＳ ゴシック"/>
                              </w:rPr>
                              <w:t>参照</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7" style="mso-wrap-distance-right:9pt;mso-wrap-distance-bottom:0pt;margin-top:12.9pt;mso-position-vertical-relative:text;mso-position-horizontal-relative:text;v-text-anchor:top;position:absolute;height:43.5pt;mso-wrap-distance-top:0pt;width:51.75pt;mso-wrap-distance-left:9pt;margin-left:-29.05pt;z-index:7;" o:spid="_x0000_s1071" o:allowincell="t" o:allowoverlap="t" filled="f" stroked="f" strokeweight="0.5pt"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P7</w:t>
                      </w:r>
                      <w:r>
                        <w:rPr>
                          <w:rFonts w:hint="eastAsia" w:ascii="ＭＳ ゴシック" w:hAnsi="ＭＳ ゴシック" w:eastAsia="ＭＳ ゴシック"/>
                        </w:rPr>
                        <w:t>～</w:t>
                      </w:r>
                      <w:r>
                        <w:rPr>
                          <w:rFonts w:hint="eastAsia" w:ascii="ＭＳ ゴシック" w:hAnsi="ＭＳ ゴシック" w:eastAsia="ＭＳ ゴシック"/>
                        </w:rPr>
                        <w:t>P8</w:t>
                      </w:r>
                    </w:p>
                    <w:p>
                      <w:pPr>
                        <w:pStyle w:val="0"/>
                        <w:rPr>
                          <w:rFonts w:hint="default" w:ascii="ＭＳ ゴシック" w:hAnsi="ＭＳ ゴシック" w:eastAsia="ＭＳ ゴシック"/>
                        </w:rPr>
                      </w:pPr>
                      <w:r>
                        <w:rPr>
                          <w:rFonts w:hint="eastAsia" w:ascii="ＭＳ ゴシック" w:hAnsi="ＭＳ ゴシック" w:eastAsia="ＭＳ ゴシック"/>
                        </w:rPr>
                        <w:t>参照</w:t>
                      </w:r>
                    </w:p>
                  </w:txbxContent>
                </v:textbox>
                <v:imagedata o:title=""/>
                <w10:wrap type="none" anchorx="text" anchory="text"/>
              </v:shape>
            </w:pict>
          </mc:Fallback>
        </mc:AlternateConten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shd w:val="clear" w:color="auto" w:themeFill="background1" w:themeFillTint="FF" w:themeFillShade="D9"/>
        <w:rPr>
          <w:rFonts w:hint="default" w:ascii="ＭＳ ゴシック" w:hAnsi="ＭＳ ゴシック" w:eastAsia="ＭＳ ゴシック"/>
          <w:sz w:val="28"/>
        </w:rPr>
      </w:pPr>
      <w:r>
        <w:rPr>
          <w:rFonts w:hint="eastAsia" w:ascii="ＭＳ ゴシック" w:hAnsi="ＭＳ ゴシック" w:eastAsia="ＭＳ ゴシック"/>
          <w:b w:val="1"/>
          <w:sz w:val="28"/>
        </w:rPr>
        <w:t>前年中に収入がなかった方</w:t>
      </w:r>
    </w:p>
    <w:p>
      <w:pPr>
        <w:pStyle w:val="0"/>
        <w:rPr>
          <w:rFonts w:hint="default" w:ascii="ＭＳ ゴシック" w:hAnsi="ＭＳ ゴシック" w:eastAsia="ＭＳ ゴシック"/>
        </w:rPr>
      </w:pPr>
      <w:r>
        <w:rPr>
          <w:rFonts w:hint="eastAsia" w:ascii="ＭＳ ゴシック" w:hAnsi="ＭＳ ゴシック" w:eastAsia="ＭＳ ゴシック"/>
        </w:rPr>
        <w:t>前年中に収入がなかった方は、申告書裏面の「</w:t>
      </w:r>
      <w:r>
        <w:rPr>
          <w:rFonts w:hint="eastAsia" w:ascii="ＭＳ ゴシック" w:hAnsi="ＭＳ ゴシック" w:eastAsia="ＭＳ ゴシック"/>
        </w:rPr>
        <w:t>11</w:t>
      </w:r>
      <w:r>
        <w:rPr>
          <w:rFonts w:hint="eastAsia" w:ascii="ＭＳ ゴシック" w:hAnsi="ＭＳ ゴシック" w:eastAsia="ＭＳ ゴシック"/>
        </w:rPr>
        <w:t>　申出書」欄の該当する番号に○印を付け、必要事項を記入してください。</w:t>
      </w:r>
    </w:p>
    <w:p>
      <w:pPr>
        <w:pStyle w:val="0"/>
        <w:shd w:val="clear" w:color="auto" w:themeFill="background1" w:themeFillTint="FF" w:themeFillShade="D9"/>
        <w:rPr>
          <w:rFonts w:hint="default" w:ascii="ＭＳ ゴシック" w:hAnsi="ＭＳ ゴシック" w:eastAsia="ＭＳ ゴシック"/>
        </w:rPr>
      </w:pPr>
      <w:r>
        <w:rPr>
          <w:rFonts w:hint="eastAsia" w:ascii="ＭＳ ゴシック" w:hAnsi="ＭＳ ゴシック" w:eastAsia="ＭＳ ゴシック"/>
          <w:b w:val="1"/>
          <w:sz w:val="28"/>
        </w:rPr>
        <w:t>申告書の各項目の説明及び申告書の書き方</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●収入・所得金額</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前年中に得た収入について、該当する項目に記入してください。</w:t>
      </w:r>
    </w:p>
    <w:tbl>
      <w:tblPr>
        <w:tblStyle w:val="26"/>
        <w:tblW w:w="10325" w:type="dxa"/>
        <w:tblInd w:w="0" w:type="dxa"/>
        <w:tblLayout w:type="fixed"/>
        <w:tblLook w:firstRow="1" w:lastRow="0" w:firstColumn="1" w:lastColumn="0" w:noHBand="0" w:noVBand="1" w:val="04A0"/>
      </w:tblPr>
      <w:tblGrid>
        <w:gridCol w:w="1838"/>
        <w:gridCol w:w="8487"/>
      </w:tblGrid>
      <w:tr>
        <w:trPr/>
        <w:tc>
          <w:tcPr>
            <w:tcW w:w="1838" w:type="dxa"/>
            <w:shd w:val="clear" w:color="auto" w:themeFill="background1" w:themeFillTint="FF" w:themeFillShade="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①営業等</w:t>
            </w:r>
          </w:p>
          <w:p>
            <w:pPr>
              <w:pStyle w:val="0"/>
              <w:rPr>
                <w:rFonts w:hint="default" w:ascii="ＭＳ ゴシック" w:hAnsi="ＭＳ ゴシック" w:eastAsia="ＭＳ ゴシック"/>
              </w:rPr>
            </w:pPr>
            <w:r>
              <w:rPr>
                <w:rFonts w:hint="eastAsia" w:ascii="ＭＳ ゴシック" w:hAnsi="ＭＳ ゴシック" w:eastAsia="ＭＳ ゴシック"/>
              </w:rPr>
              <w:t>②農業</w:t>
            </w:r>
          </w:p>
        </w:tc>
        <w:tc>
          <w:tcPr>
            <w:tcW w:w="8487" w:type="dxa"/>
            <w:vMerge w:val="restart"/>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卸売業、小売業、サービス業等の営業や、大工、保険の外交員、農作物の生産、畜産等、</w:t>
            </w:r>
          </w:p>
          <w:p>
            <w:pPr>
              <w:pStyle w:val="0"/>
              <w:rPr>
                <w:rFonts w:hint="default" w:ascii="ＭＳ ゴシック" w:hAnsi="ＭＳ ゴシック" w:eastAsia="ＭＳ ゴシック"/>
              </w:rPr>
            </w:pPr>
            <w:r>
              <w:rPr>
                <w:rFonts w:hint="eastAsia" w:ascii="ＭＳ ゴシック" w:hAnsi="ＭＳ ゴシック" w:eastAsia="ＭＳ ゴシック"/>
              </w:rPr>
              <w:t>貸家、貸地、貸しアパート等</w:t>
            </w:r>
          </w:p>
          <w:p>
            <w:pPr>
              <w:pStyle w:val="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収入金額－必要経費＝所得金額</w:t>
            </w:r>
          </w:p>
          <w:p>
            <w:pPr>
              <w:pStyle w:val="0"/>
              <w:rPr>
                <w:rFonts w:hint="default" w:ascii="ＭＳ ゴシック" w:hAnsi="ＭＳ ゴシック" w:eastAsia="ＭＳ ゴシック"/>
              </w:rPr>
            </w:pPr>
            <w:r>
              <w:rPr>
                <w:rFonts w:hint="eastAsia" w:ascii="ＭＳ ゴシック" w:hAnsi="ＭＳ ゴシック" w:eastAsia="ＭＳ ゴシック"/>
              </w:rPr>
              <w:t>別途、収支内訳書を作成し、添付してください。</w:t>
            </w:r>
          </w:p>
        </w:tc>
      </w:tr>
      <w:tr>
        <w:trPr/>
        <w:tc>
          <w:tcPr>
            <w:tcW w:w="1838" w:type="dxa"/>
            <w:shd w:val="clear" w:color="auto" w:themeFill="background1" w:themeFillTint="FF" w:themeFillShade="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③不動産</w:t>
            </w:r>
          </w:p>
        </w:tc>
        <w:tc>
          <w:tcPr>
            <w:tcW w:w="8487" w:type="dxa"/>
            <w:vMerge w:val="continue"/>
            <w:vAlign w:val="top"/>
          </w:tcPr>
          <w:p>
            <w:pPr>
              <w:pStyle w:val="0"/>
              <w:rPr>
                <w:rFonts w:hint="eastAsia"/>
              </w:rPr>
            </w:pPr>
          </w:p>
        </w:tc>
      </w:tr>
      <w:tr>
        <w:trPr/>
        <w:tc>
          <w:tcPr>
            <w:tcW w:w="1838" w:type="dxa"/>
            <w:shd w:val="clear" w:color="auto" w:themeFill="background1" w:themeFillTint="FF" w:themeFillShade="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④利子</w:t>
            </w:r>
          </w:p>
        </w:tc>
        <w:tc>
          <w:tcPr>
            <w:tcW w:w="8487"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国外の銀行等の預金の利子など</w:t>
            </w:r>
          </w:p>
          <w:p>
            <w:pPr>
              <w:pStyle w:val="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収入金額＝利子の所得金額</w:t>
            </w:r>
          </w:p>
          <w:p>
            <w:pPr>
              <w:pStyle w:val="0"/>
              <w:rPr>
                <w:rFonts w:hint="default" w:ascii="ＭＳ ゴシック" w:hAnsi="ＭＳ ゴシック" w:eastAsia="ＭＳ ゴシック"/>
              </w:rPr>
            </w:pPr>
            <w:r>
              <w:rPr>
                <w:rFonts w:hint="eastAsia" w:ascii="ＭＳ ゴシック" w:hAnsi="ＭＳ ゴシック" w:eastAsia="ＭＳ ゴシック"/>
              </w:rPr>
              <w:t>一般的に利子所得は源泉分離課税なので、申告は不要です。</w:t>
            </w:r>
          </w:p>
          <w:p>
            <w:pPr>
              <w:pStyle w:val="0"/>
              <w:rPr>
                <w:rFonts w:hint="default" w:ascii="ＭＳ ゴシック" w:hAnsi="ＭＳ ゴシック" w:eastAsia="ＭＳ ゴシック"/>
              </w:rPr>
            </w:pPr>
            <w:r>
              <w:rPr>
                <w:rFonts w:hint="eastAsia" w:ascii="ＭＳ ゴシック" w:hAnsi="ＭＳ ゴシック" w:eastAsia="ＭＳ ゴシック"/>
              </w:rPr>
              <w:t>ただし、国外の銀行等の預金の利子等、源泉徴収されないものは申告が必要です。</w:t>
            </w:r>
          </w:p>
        </w:tc>
      </w:tr>
      <w:tr>
        <w:trPr/>
        <w:tc>
          <w:tcPr>
            <w:tcW w:w="1838" w:type="dxa"/>
            <w:shd w:val="clear" w:color="auto" w:themeFill="background1" w:themeFillTint="FF" w:themeFillShade="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⑤配当</w:t>
            </w:r>
          </w:p>
        </w:tc>
        <w:tc>
          <w:tcPr>
            <w:tcW w:w="8487"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株式、出資金の配当、投資信託の収益の分配など</w:t>
            </w:r>
          </w:p>
          <w:p>
            <w:pPr>
              <w:pStyle w:val="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収入金額－株式等の取得に要した負債の利子＝配当の所得金額</w:t>
            </w:r>
          </w:p>
          <w:p>
            <w:pPr>
              <w:pStyle w:val="0"/>
              <w:rPr>
                <w:rFonts w:hint="default" w:ascii="ＭＳ ゴシック" w:hAnsi="ＭＳ ゴシック" w:eastAsia="ＭＳ ゴシック"/>
              </w:rPr>
            </w:pPr>
            <w:r>
              <w:rPr>
                <w:rFonts w:hint="eastAsia" w:ascii="ＭＳ ゴシック" w:hAnsi="ＭＳ ゴシック" w:eastAsia="ＭＳ ゴシック"/>
              </w:rPr>
              <w:t>「５配当所得に関する事項」に内訳を記入し、「９配当割額又は株式等譲渡所得割額の控除に関する事項」に住民税分（５％）を記入してください。</w:t>
            </w:r>
          </w:p>
          <w:p>
            <w:pPr>
              <w:pStyle w:val="0"/>
              <w:rPr>
                <w:rFonts w:hint="default" w:ascii="ＭＳ ゴシック" w:hAnsi="ＭＳ ゴシック" w:eastAsia="ＭＳ ゴシック"/>
              </w:rPr>
            </w:pPr>
            <w:r>
              <w:rPr>
                <w:rFonts w:hint="eastAsia" w:ascii="ＭＳ ゴシック" w:hAnsi="ＭＳ ゴシック" w:eastAsia="ＭＳ ゴシック"/>
              </w:rPr>
              <w:t>なお、所得税の確定申告をした特定配当等の所得について、所得税と異なる課税方式を選択する場合は、別途「上場株式等の所得に関する住民税申告不要等申告書」を提出してください。記入用紙は市のホームページからダウンロードしていただくか、各庁舎の税務担当窓口でお受け取りください。</w:t>
            </w:r>
          </w:p>
        </w:tc>
      </w:tr>
      <w:tr>
        <w:trPr/>
        <w:tc>
          <w:tcPr>
            <w:tcW w:w="1838" w:type="dxa"/>
            <w:shd w:val="clear" w:color="auto" w:themeFill="background1" w:themeFillTint="FF" w:themeFillShade="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⑥給与</w:t>
            </w:r>
            <w:r>
              <w:rPr>
                <w:rFonts w:hint="eastAsia" w:ascii="ＭＳ ゴシック" w:hAnsi="ＭＳ ゴシック" w:eastAsia="ＭＳ ゴシック"/>
                <w:vertAlign w:val="superscript"/>
              </w:rPr>
              <w:t>※１</w:t>
            </w:r>
          </w:p>
        </w:tc>
        <w:tc>
          <w:tcPr>
            <w:tcW w:w="8487"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給与、賃金、賞与</w:t>
            </w:r>
          </w:p>
          <w:p>
            <w:pPr>
              <w:pStyle w:val="0"/>
              <w:rPr>
                <w:rFonts w:hint="default" w:ascii="ＭＳ ゴシック" w:hAnsi="ＭＳ ゴシック" w:eastAsia="ＭＳ ゴシック"/>
              </w:rPr>
            </w:pPr>
            <w:r>
              <w:rPr>
                <w:rFonts w:hint="eastAsia" w:ascii="ＭＳ ゴシック" w:hAnsi="ＭＳ ゴシック" w:eastAsia="ＭＳ ゴシック"/>
              </w:rPr>
              <w:t>源泉徴収票の支払金額を記入してください。源泉徴収票がない方は、申告書裏面の</w:t>
            </w:r>
            <w:r>
              <w:rPr>
                <w:rFonts w:hint="default" w:ascii="ＭＳ ゴシック" w:hAnsi="ＭＳ ゴシック" w:eastAsia="ＭＳ ゴシック"/>
              </w:rPr>
              <w:t>「４給与収入の内訳」に</w:t>
            </w:r>
            <w:r>
              <w:rPr>
                <w:rFonts w:hint="eastAsia" w:ascii="ＭＳ ゴシック" w:hAnsi="ＭＳ ゴシック" w:eastAsia="ＭＳ ゴシック"/>
              </w:rPr>
              <w:t>勤務先の名称・所在地，収入金額，合計収入金額を記入してください。</w:t>
            </w:r>
          </w:p>
          <w:p>
            <w:pPr>
              <w:pStyle w:val="0"/>
              <w:rPr>
                <w:rFonts w:hint="default" w:ascii="ＭＳ ゴシック" w:hAnsi="ＭＳ ゴシック" w:eastAsia="ＭＳ ゴシック"/>
              </w:rPr>
            </w:pPr>
            <w:r>
              <w:rPr>
                <w:rFonts w:hint="eastAsia" w:ascii="ＭＳ ゴシック" w:hAnsi="ＭＳ ゴシック" w:eastAsia="ＭＳ ゴシック"/>
              </w:rPr>
              <w:t>源泉徴収票（写し）を添付してください。</w:t>
            </w:r>
          </w:p>
        </w:tc>
      </w:tr>
      <w:tr>
        <w:trPr/>
        <w:tc>
          <w:tcPr>
            <w:tcW w:w="1838" w:type="dxa"/>
            <w:shd w:val="clear" w:color="auto" w:themeFill="background1" w:themeFillTint="FF" w:themeFillShade="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⑦雑</w:t>
            </w:r>
            <w:r>
              <w:rPr>
                <w:rFonts w:hint="eastAsia" w:ascii="ＭＳ ゴシック" w:hAnsi="ＭＳ ゴシック" w:eastAsia="ＭＳ ゴシック"/>
                <w:vertAlign w:val="superscript"/>
              </w:rPr>
              <w:t>※２</w:t>
            </w:r>
          </w:p>
          <w:p>
            <w:pPr>
              <w:pStyle w:val="0"/>
              <w:rPr>
                <w:rFonts w:hint="default" w:ascii="ＭＳ ゴシック" w:hAnsi="ＭＳ ゴシック" w:eastAsia="ＭＳ ゴシック"/>
              </w:rPr>
            </w:pPr>
            <w:r>
              <w:rPr>
                <w:rFonts w:hint="eastAsia" w:ascii="ＭＳ ゴシック" w:hAnsi="ＭＳ ゴシック" w:eastAsia="ＭＳ ゴシック"/>
              </w:rPr>
              <w:t>（公的年金等）</w:t>
            </w:r>
          </w:p>
        </w:tc>
        <w:tc>
          <w:tcPr>
            <w:tcW w:w="8487"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国民年金、厚生年金、企業年金，共済年金など</w:t>
            </w:r>
          </w:p>
          <w:p>
            <w:pPr>
              <w:pStyle w:val="0"/>
              <w:rPr>
                <w:rFonts w:hint="default" w:ascii="ＭＳ ゴシック" w:hAnsi="ＭＳ ゴシック" w:eastAsia="ＭＳ ゴシック"/>
              </w:rPr>
            </w:pPr>
            <w:r>
              <w:rPr>
                <w:rFonts w:hint="eastAsia" w:ascii="ＭＳ ゴシック" w:hAnsi="ＭＳ ゴシック" w:eastAsia="ＭＳ ゴシック"/>
              </w:rPr>
              <w:t>源泉徴収票の支払金額を記入してください。源泉徴収票が複数の場合は合計額を記入してください。源泉徴収票（写し）を添付してください。</w:t>
            </w:r>
          </w:p>
        </w:tc>
      </w:tr>
      <w:tr>
        <w:trPr/>
        <w:tc>
          <w:tcPr>
            <w:tcW w:w="1838" w:type="dxa"/>
            <w:shd w:val="clear" w:color="auto" w:themeFill="background1" w:themeFillTint="FF" w:themeFillShade="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⑧雑（業務）</w:t>
            </w:r>
          </w:p>
          <w:p>
            <w:pPr>
              <w:pStyle w:val="0"/>
              <w:rPr>
                <w:rFonts w:hint="default" w:ascii="ＭＳ ゴシック" w:hAnsi="ＭＳ ゴシック" w:eastAsia="ＭＳ ゴシック"/>
              </w:rPr>
            </w:pPr>
            <w:r>
              <w:rPr>
                <w:rFonts w:hint="eastAsia" w:ascii="ＭＳ ゴシック" w:hAnsi="ＭＳ ゴシック" w:eastAsia="ＭＳ ゴシック"/>
              </w:rPr>
              <w:t>⑨雑（その他）</w:t>
            </w:r>
          </w:p>
        </w:tc>
        <w:tc>
          <w:tcPr>
            <w:tcW w:w="8487" w:type="dxa"/>
            <w:vAlign w:val="top"/>
          </w:tcPr>
          <w:p>
            <w:pPr>
              <w:pStyle w:val="0"/>
              <w:rPr>
                <w:rFonts w:hint="default" w:ascii="ＭＳ ゴシック" w:hAnsi="ＭＳ ゴシック" w:eastAsia="ＭＳ ゴシック"/>
              </w:rPr>
            </w:pPr>
            <w:r>
              <w:rPr>
                <w:rFonts w:hint="default" w:ascii="ＭＳ ゴシック" w:hAnsi="ＭＳ ゴシック" w:eastAsia="ＭＳ ゴシック"/>
                <w:u w:val="single" w:color="auto"/>
              </w:rPr>
              <w:drawing>
                <wp:anchor distT="0" distB="0" distL="114300" distR="114300" simplePos="0" relativeHeight="9" behindDoc="0" locked="0" layoutInCell="1" hidden="0" allowOverlap="1">
                  <wp:simplePos x="0" y="0"/>
                  <wp:positionH relativeFrom="column">
                    <wp:posOffset>2030095</wp:posOffset>
                  </wp:positionH>
                  <wp:positionV relativeFrom="paragraph">
                    <wp:posOffset>74930</wp:posOffset>
                  </wp:positionV>
                  <wp:extent cx="3237230" cy="408940"/>
                  <wp:effectExtent l="23495" t="23495" r="24130" b="24130"/>
                  <wp:wrapNone/>
                  <wp:docPr id="1072" name="図 5"/>
                  <a:graphic xmlns:a="http://schemas.openxmlformats.org/drawingml/2006/main">
                    <a:graphicData uri="http://schemas.openxmlformats.org/drawingml/2006/picture">
                      <pic:pic xmlns:pic="http://schemas.openxmlformats.org/drawingml/2006/picture">
                        <pic:nvPicPr>
                          <pic:cNvPr id="1072" name="図 5"/>
                          <pic:cNvPicPr/>
                        </pic:nvPicPr>
                        <pic:blipFill>
                          <a:blip r:embed="rId7"/>
                          <a:stretch>
                            <a:fillRect/>
                          </a:stretch>
                        </pic:blipFill>
                        <pic:spPr>
                          <a:xfrm>
                            <a:off x="0" y="0"/>
                            <a:ext cx="3237230" cy="408940"/>
                          </a:xfrm>
                          <a:prstGeom prst="rect">
                            <a:avLst/>
                          </a:prstGeom>
                          <a:ln w="19050">
                            <a:solidFill>
                              <a:schemeClr val="tx1"/>
                            </a:solidFill>
                          </a:ln>
                        </pic:spPr>
                      </pic:pic>
                    </a:graphicData>
                  </a:graphic>
                </wp:anchor>
              </w:drawing>
            </w:r>
            <w:r>
              <w:rPr>
                <w:rFonts w:hint="eastAsia" w:ascii="ＭＳ ゴシック" w:hAnsi="ＭＳ ゴシック" w:eastAsia="ＭＳ ゴシック"/>
              </w:rPr>
              <w:t>業務：原稿料、講演料など</w:t>
            </w:r>
          </w:p>
          <w:p>
            <w:pPr>
              <w:pStyle w:val="0"/>
              <w:rPr>
                <w:rFonts w:hint="default" w:ascii="ＭＳ ゴシック" w:hAnsi="ＭＳ ゴシック" w:eastAsia="ＭＳ ゴシック"/>
              </w:rPr>
            </w:pPr>
            <w:r>
              <w:rPr>
                <w:rFonts w:hint="eastAsia" w:ascii="ＭＳ ゴシック" w:hAnsi="ＭＳ ゴシック" w:eastAsia="ＭＳ ゴシック"/>
              </w:rPr>
              <w:t>その他：個人年金など</w:t>
            </w:r>
          </w:p>
          <w:p>
            <w:pPr>
              <w:pStyle w:val="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収入金額－必要経費＝所得金額</w:t>
            </w:r>
          </w:p>
          <w:p>
            <w:pPr>
              <w:pStyle w:val="0"/>
              <w:rPr>
                <w:rFonts w:hint="default" w:ascii="ＭＳ ゴシック" w:hAnsi="ＭＳ ゴシック" w:eastAsia="ＭＳ ゴシック"/>
              </w:rPr>
            </w:pPr>
            <w:r>
              <w:rPr>
                <w:rFonts w:hint="eastAsia" w:ascii="ＭＳ ゴシック" w:hAnsi="ＭＳ ゴシック" w:eastAsia="ＭＳ ゴシック"/>
              </w:rPr>
              <w:t>公的年金等以外（個人年金を含む）の雑所得については、</w:t>
            </w:r>
            <w:r>
              <w:rPr>
                <w:rFonts w:hint="default" w:ascii="ＭＳ ゴシック" w:hAnsi="ＭＳ ゴシック" w:eastAsia="ＭＳ ゴシック"/>
              </w:rPr>
              <w:t>収入</w:t>
            </w:r>
            <w:r>
              <w:rPr>
                <w:rFonts w:hint="eastAsia" w:ascii="ＭＳ ゴシック" w:hAnsi="ＭＳ ゴシック" w:eastAsia="ＭＳ ゴシック"/>
              </w:rPr>
              <w:t>、</w:t>
            </w:r>
            <w:r>
              <w:rPr>
                <w:rFonts w:hint="default" w:ascii="ＭＳ ゴシック" w:hAnsi="ＭＳ ゴシック" w:eastAsia="ＭＳ ゴシック"/>
              </w:rPr>
              <w:t>経費等を</w:t>
            </w:r>
            <w:r>
              <w:rPr>
                <w:rFonts w:hint="eastAsia" w:ascii="ＭＳ ゴシック" w:hAnsi="ＭＳ ゴシック" w:eastAsia="ＭＳ ゴシック"/>
              </w:rPr>
              <w:t>申告書裏面の</w:t>
            </w:r>
          </w:p>
          <w:p>
            <w:pPr>
              <w:pStyle w:val="0"/>
              <w:rPr>
                <w:rFonts w:hint="default" w:ascii="ＭＳ ゴシック" w:hAnsi="ＭＳ ゴシック" w:eastAsia="ＭＳ ゴシック"/>
              </w:rPr>
            </w:pPr>
            <w:r>
              <w:rPr>
                <w:rFonts w:hint="default" w:ascii="ＭＳ ゴシック" w:hAnsi="ＭＳ ゴシック" w:eastAsia="ＭＳ ゴシック"/>
              </w:rPr>
              <w:t>「６雑所得（公的年金等以外）に関する事項」にも内訳を記入</w:t>
            </w:r>
            <w:r>
              <w:rPr>
                <w:rFonts w:hint="eastAsia" w:ascii="ＭＳ ゴシック" w:hAnsi="ＭＳ ゴシック" w:eastAsia="ＭＳ ゴシック"/>
              </w:rPr>
              <w:t>してください。</w:t>
            </w:r>
          </w:p>
        </w:tc>
      </w:tr>
      <w:tr>
        <w:trPr/>
        <w:tc>
          <w:tcPr>
            <w:tcW w:w="1838" w:type="dxa"/>
            <w:shd w:val="clear" w:color="auto" w:themeFill="background1" w:themeFillTint="FF" w:themeFillShade="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⑩総合譲渡・一時</w:t>
            </w:r>
          </w:p>
        </w:tc>
        <w:tc>
          <w:tcPr>
            <w:tcW w:w="8487"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総合譲渡：骨董品、ゴルフ会員権など</w:t>
            </w:r>
          </w:p>
          <w:p>
            <w:pPr>
              <w:pStyle w:val="0"/>
              <w:rPr>
                <w:rFonts w:hint="default" w:ascii="ＭＳ ゴシック" w:hAnsi="ＭＳ ゴシック" w:eastAsia="ＭＳ ゴシック"/>
              </w:rPr>
            </w:pPr>
            <w:r>
              <w:rPr>
                <w:rFonts w:hint="eastAsia" w:ascii="ＭＳ ゴシック" w:hAnsi="ＭＳ ゴシック" w:eastAsia="ＭＳ ゴシック"/>
              </w:rPr>
              <w:t>一時：生命保険契約に基づく一時金など</w:t>
            </w:r>
          </w:p>
          <w:p>
            <w:pPr>
              <w:pStyle w:val="0"/>
              <w:rPr>
                <w:rFonts w:hint="default" w:ascii="ＭＳ ゴシック" w:hAnsi="ＭＳ ゴシック" w:eastAsia="ＭＳ ゴシック"/>
              </w:rPr>
            </w:pPr>
            <w:r>
              <w:rPr>
                <w:rFonts w:hint="eastAsia" w:ascii="ＭＳ ゴシック" w:hAnsi="ＭＳ ゴシック" w:eastAsia="ＭＳ ゴシック"/>
              </w:rPr>
              <w:t>申告書裏面の「７総合譲渡・一時所得の所得金額に関する事項」にも内訳を記入してください。</w:t>
            </w:r>
          </w:p>
          <w:p>
            <w:pPr>
              <w:pStyle w:val="0"/>
              <w:rPr>
                <w:rFonts w:hint="default" w:ascii="ＭＳ ゴシック" w:hAnsi="ＭＳ ゴシック" w:eastAsia="ＭＳ ゴシック"/>
              </w:rPr>
            </w:pPr>
            <w:r>
              <w:rPr>
                <w:rFonts w:hint="eastAsia" w:ascii="ＭＳ ゴシック" w:hAnsi="ＭＳ ゴシック" w:eastAsia="ＭＳ ゴシック"/>
              </w:rPr>
              <w:t>特別控除は、譲渡所得が短期と長期を合わせて原則</w:t>
            </w:r>
            <w:r>
              <w:rPr>
                <w:rFonts w:hint="eastAsia" w:ascii="ＭＳ ゴシック" w:hAnsi="ＭＳ ゴシック" w:eastAsia="ＭＳ ゴシック"/>
              </w:rPr>
              <w:t>50</w:t>
            </w:r>
            <w:r>
              <w:rPr>
                <w:rFonts w:hint="eastAsia" w:ascii="ＭＳ ゴシック" w:hAnsi="ＭＳ ゴシック" w:eastAsia="ＭＳ ゴシック"/>
              </w:rPr>
              <w:t>万円、一時所得が原則</w:t>
            </w:r>
            <w:r>
              <w:rPr>
                <w:rFonts w:hint="eastAsia" w:ascii="ＭＳ ゴシック" w:hAnsi="ＭＳ ゴシック" w:eastAsia="ＭＳ ゴシック"/>
              </w:rPr>
              <w:t>50</w:t>
            </w:r>
            <w:r>
              <w:rPr>
                <w:rFonts w:hint="eastAsia" w:ascii="ＭＳ ゴシック" w:hAnsi="ＭＳ ゴシック" w:eastAsia="ＭＳ ゴシック"/>
              </w:rPr>
              <w:t>万円です。支払証明書等（写し）を添付してください。</w:t>
            </w:r>
          </w:p>
        </w:tc>
      </w:tr>
    </w:tbl>
    <w:p>
      <w:pPr>
        <w:pStyle w:val="0"/>
        <w:rPr>
          <w:rFonts w:hint="default" w:ascii="ＭＳ ゴシック" w:hAnsi="ＭＳ ゴシック" w:eastAsia="ＭＳ ゴシック"/>
        </w:rPr>
      </w:pPr>
      <w:r>
        <w:rPr>
          <w:rFonts w:hint="eastAsia" w:ascii="ＭＳ ゴシック" w:hAnsi="ＭＳ ゴシック" w:eastAsia="ＭＳ ゴシック"/>
        </w:rPr>
        <w:t>※１、２　給与及び公的年金等の所得計算表については、６ページを参照してください。</w:t>
      </w:r>
    </w:p>
    <w:p>
      <w:pPr>
        <w:pStyle w:val="0"/>
        <w:rPr>
          <w:rFonts w:hint="default" w:ascii="ＭＳ ゴシック" w:hAnsi="ＭＳ ゴシック" w:eastAsia="ＭＳ ゴシック"/>
        </w:rPr>
      </w:pPr>
      <w:r>
        <w:rPr>
          <w:rFonts w:hint="eastAsia" w:ascii="ＭＳ ゴシック" w:hAnsi="ＭＳ ゴシック" w:eastAsia="ＭＳ ゴシック"/>
          <w:sz w:val="24"/>
        </w:rPr>
        <w:t>●所得控除…要件を満たす場合、該当する項目に記入してください。</w:t>
      </w:r>
    </w:p>
    <w:tbl>
      <w:tblPr>
        <w:tblStyle w:val="26"/>
        <w:tblW w:w="10326" w:type="dxa"/>
        <w:tblInd w:w="0" w:type="dxa"/>
        <w:tblLayout w:type="fixed"/>
        <w:tblLook w:firstRow="1" w:lastRow="0" w:firstColumn="1" w:lastColumn="0" w:noHBand="0" w:noVBand="1" w:val="04A0"/>
      </w:tblPr>
      <w:tblGrid>
        <w:gridCol w:w="10326"/>
      </w:tblGrid>
      <w:tr>
        <w:trPr/>
        <w:tc>
          <w:tcPr>
            <w:tcW w:w="10326" w:type="dxa"/>
            <w:shd w:val="clear" w:color="auto" w:themeFill="background1" w:themeFillTint="FF" w:themeFillShade="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⑪社会保険料控除：</w:t>
            </w:r>
          </w:p>
          <w:p>
            <w:pPr>
              <w:pStyle w:val="0"/>
              <w:rPr>
                <w:rFonts w:hint="default" w:ascii="ＭＳ ゴシック" w:hAnsi="ＭＳ ゴシック" w:eastAsia="ＭＳ ゴシック"/>
              </w:rPr>
            </w:pPr>
            <w:r>
              <w:rPr>
                <w:rFonts w:hint="eastAsia" w:ascii="ＭＳ ゴシック" w:hAnsi="ＭＳ ゴシック" w:eastAsia="ＭＳ ゴシック"/>
              </w:rPr>
              <w:t>国民健康保険税、</w:t>
            </w:r>
            <w:r>
              <w:rPr>
                <w:rFonts w:hint="default" w:ascii="ＭＳ ゴシック" w:hAnsi="ＭＳ ゴシック" w:eastAsia="ＭＳ ゴシック"/>
              </w:rPr>
              <w:t>後期高齢者医療保険料</w:t>
            </w:r>
            <w:r>
              <w:rPr>
                <w:rFonts w:hint="eastAsia" w:ascii="ＭＳ ゴシック" w:hAnsi="ＭＳ ゴシック" w:eastAsia="ＭＳ ゴシック"/>
              </w:rPr>
              <w:t>、</w:t>
            </w:r>
            <w:r>
              <w:rPr>
                <w:rFonts w:hint="default" w:ascii="ＭＳ ゴシック" w:hAnsi="ＭＳ ゴシック" w:eastAsia="ＭＳ ゴシック"/>
              </w:rPr>
              <w:t>介護保険料</w:t>
            </w:r>
            <w:r>
              <w:rPr>
                <w:rFonts w:hint="eastAsia" w:ascii="ＭＳ ゴシック" w:hAnsi="ＭＳ ゴシック" w:eastAsia="ＭＳ ゴシック"/>
              </w:rPr>
              <w:t>、</w:t>
            </w:r>
            <w:r>
              <w:rPr>
                <w:rFonts w:hint="default" w:ascii="ＭＳ ゴシック" w:hAnsi="ＭＳ ゴシック" w:eastAsia="ＭＳ ゴシック"/>
              </w:rPr>
              <w:t>国民年金保険料等の支払いがある場合</w:t>
            </w:r>
          </w:p>
        </w:tc>
      </w:tr>
      <w:tr>
        <w:trPr/>
        <w:tc>
          <w:tcPr>
            <w:tcW w:w="10326" w:type="dxa"/>
            <w:vAlign w:val="top"/>
          </w:tcPr>
          <w:p>
            <w:pPr>
              <w:pStyle w:val="0"/>
              <w:rPr>
                <w:rFonts w:hint="default" w:ascii="ＭＳ ゴシック" w:hAnsi="ＭＳ ゴシック" w:eastAsia="ＭＳ ゴシック"/>
              </w:rPr>
            </w:pPr>
            <w:r>
              <w:rPr>
                <w:rFonts w:hint="default" w:ascii="ＭＳ ゴシック" w:hAnsi="ＭＳ ゴシック" w:eastAsia="ＭＳ ゴシック"/>
              </w:rPr>
              <w:drawing>
                <wp:anchor distT="0" distB="0" distL="114300" distR="114300" simplePos="0" relativeHeight="11" behindDoc="0" locked="0" layoutInCell="1" hidden="0" allowOverlap="1">
                  <wp:simplePos x="0" y="0"/>
                  <wp:positionH relativeFrom="column">
                    <wp:posOffset>3434080</wp:posOffset>
                  </wp:positionH>
                  <wp:positionV relativeFrom="paragraph">
                    <wp:posOffset>63500</wp:posOffset>
                  </wp:positionV>
                  <wp:extent cx="3004820" cy="571500"/>
                  <wp:effectExtent l="23495" t="23495" r="24130" b="24130"/>
                  <wp:wrapNone/>
                  <wp:docPr id="1073" name="図 23"/>
                  <a:graphic xmlns:a="http://schemas.openxmlformats.org/drawingml/2006/main">
                    <a:graphicData uri="http://schemas.openxmlformats.org/drawingml/2006/picture">
                      <pic:pic xmlns:pic="http://schemas.openxmlformats.org/drawingml/2006/picture">
                        <pic:nvPicPr>
                          <pic:cNvPr id="1073" name="図 23"/>
                          <pic:cNvPicPr/>
                        </pic:nvPicPr>
                        <pic:blipFill>
                          <a:blip r:embed="rId8"/>
                          <a:stretch>
                            <a:fillRect/>
                          </a:stretch>
                        </pic:blipFill>
                        <pic:spPr>
                          <a:xfrm>
                            <a:off x="0" y="0"/>
                            <a:ext cx="3004820" cy="571500"/>
                          </a:xfrm>
                          <a:prstGeom prst="rect">
                            <a:avLst/>
                          </a:prstGeom>
                          <a:ln w="19050">
                            <a:solidFill>
                              <a:schemeClr val="tx1"/>
                            </a:solidFill>
                          </a:ln>
                        </pic:spPr>
                      </pic:pic>
                    </a:graphicData>
                  </a:graphic>
                </wp:anchor>
              </w:drawing>
            </w:r>
            <w:r>
              <w:rPr>
                <w:rFonts w:hint="eastAsia" w:ascii="ＭＳ ゴシック" w:hAnsi="ＭＳ ゴシック" w:eastAsia="ＭＳ ゴシック"/>
              </w:rPr>
              <w:t>支払った保険料等の内訳及び合計額を記入し、</w:t>
            </w:r>
          </w:p>
          <w:p>
            <w:pPr>
              <w:pStyle w:val="0"/>
              <w:rPr>
                <w:rFonts w:hint="default" w:ascii="ＭＳ ゴシック" w:hAnsi="ＭＳ ゴシック" w:eastAsia="ＭＳ ゴシック"/>
              </w:rPr>
            </w:pPr>
            <w:r>
              <w:rPr>
                <w:rFonts w:hint="eastAsia" w:ascii="ＭＳ ゴシック" w:hAnsi="ＭＳ ゴシック" w:eastAsia="ＭＳ ゴシック"/>
              </w:rPr>
              <w:t>支払った証明書か領収書（写し）を添付してください。</w:t>
            </w:r>
          </w:p>
          <w:p>
            <w:pPr>
              <w:pStyle w:val="0"/>
              <w:rPr>
                <w:rFonts w:hint="default" w:ascii="ＭＳ ゴシック" w:hAnsi="ＭＳ ゴシック" w:eastAsia="ＭＳ ゴシック"/>
              </w:rPr>
            </w:pPr>
            <w:r>
              <w:rPr>
                <w:rFonts w:hint="eastAsia" w:ascii="ＭＳ ゴシック" w:hAnsi="ＭＳ ゴシック" w:eastAsia="ＭＳ ゴシック"/>
              </w:rPr>
              <w:t>※証明書の添付がない場合は控除の適用ができません。</w:t>
            </w:r>
          </w:p>
        </w:tc>
      </w:tr>
      <w:tr>
        <w:trPr/>
        <w:tc>
          <w:tcPr>
            <w:tcW w:w="10326" w:type="dxa"/>
            <w:shd w:val="clear" w:color="auto" w:themeFill="background1" w:themeFillTint="FF" w:themeFillShade="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⑫小規模企業共済等掛金控除：</w:t>
            </w:r>
          </w:p>
          <w:p>
            <w:pPr>
              <w:pStyle w:val="0"/>
              <w:rPr>
                <w:rFonts w:hint="default" w:ascii="ＭＳ ゴシック" w:hAnsi="ＭＳ ゴシック" w:eastAsia="ＭＳ ゴシック"/>
              </w:rPr>
            </w:pPr>
            <w:r>
              <w:rPr>
                <w:rFonts w:hint="eastAsia" w:ascii="ＭＳ ゴシック" w:hAnsi="ＭＳ ゴシック" w:eastAsia="ＭＳ ゴシック"/>
              </w:rPr>
              <w:t>小規模企業共済法に基づく掛金、</w:t>
            </w:r>
            <w:r>
              <w:rPr>
                <w:rFonts w:hint="default" w:ascii="ＭＳ ゴシック" w:hAnsi="ＭＳ ゴシック" w:eastAsia="ＭＳ ゴシック"/>
              </w:rPr>
              <w:t>確定拠出年金法に基づく個人型年金加入者掛金</w:t>
            </w:r>
            <w:r>
              <w:rPr>
                <w:rFonts w:hint="eastAsia" w:ascii="ＭＳ ゴシック" w:hAnsi="ＭＳ ゴシック" w:eastAsia="ＭＳ ゴシック"/>
              </w:rPr>
              <w:t>、</w:t>
            </w:r>
            <w:r>
              <w:rPr>
                <w:rFonts w:hint="default" w:ascii="ＭＳ ゴシック" w:hAnsi="ＭＳ ゴシック" w:eastAsia="ＭＳ ゴシック"/>
              </w:rPr>
              <w:t>心身障害者扶養共済掛金がある場合</w:t>
            </w:r>
          </w:p>
        </w:tc>
      </w:tr>
      <w:tr>
        <w:trPr/>
        <w:tc>
          <w:tcPr>
            <w:tcW w:w="10326"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支払額を記入し、支払った証明書か領収書（写し）を添付してください。</w:t>
            </w:r>
          </w:p>
          <w:p>
            <w:pPr>
              <w:pStyle w:val="0"/>
              <w:rPr>
                <w:rFonts w:hint="default" w:ascii="ＭＳ ゴシック" w:hAnsi="ＭＳ ゴシック" w:eastAsia="ＭＳ ゴシック"/>
              </w:rPr>
            </w:pPr>
            <w:r>
              <w:rPr>
                <w:rFonts w:hint="eastAsia" w:ascii="ＭＳ ゴシック" w:hAnsi="ＭＳ ゴシック" w:eastAsia="ＭＳ ゴシック"/>
              </w:rPr>
              <w:t>※証明書の添付がない場合は控除の適用ができません。</w:t>
            </w:r>
          </w:p>
        </w:tc>
      </w:tr>
      <w:tr>
        <w:trPr/>
        <w:tc>
          <w:tcPr>
            <w:tcW w:w="10326" w:type="dxa"/>
            <w:shd w:val="clear" w:color="auto" w:themeFill="background1" w:themeFillTint="FF" w:themeFillShade="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⑬生命保険料控除・⑭地震保険料控除：</w:t>
            </w:r>
          </w:p>
          <w:p>
            <w:pPr>
              <w:pStyle w:val="0"/>
              <w:rPr>
                <w:rFonts w:hint="default" w:ascii="ＭＳ ゴシック" w:hAnsi="ＭＳ ゴシック" w:eastAsia="ＭＳ ゴシック"/>
              </w:rPr>
            </w:pPr>
            <w:r>
              <w:rPr>
                <w:rFonts w:hint="eastAsia" w:ascii="ＭＳ ゴシック" w:hAnsi="ＭＳ ゴシック" w:eastAsia="ＭＳ ゴシック"/>
              </w:rPr>
              <w:t>生命保険料契約や生命保険共済等の保険料、</w:t>
            </w:r>
            <w:r>
              <w:rPr>
                <w:rFonts w:hint="default" w:ascii="ＭＳ ゴシック" w:hAnsi="ＭＳ ゴシック" w:eastAsia="ＭＳ ゴシック"/>
              </w:rPr>
              <w:t>地震保険料等を支払った場合</w:t>
            </w:r>
          </w:p>
        </w:tc>
      </w:tr>
      <w:tr>
        <w:trPr/>
        <w:tc>
          <w:tcPr>
            <w:tcW w:w="10326" w:type="dxa"/>
            <w:vAlign w:val="top"/>
          </w:tcPr>
          <w:p>
            <w:pPr>
              <w:pStyle w:val="0"/>
              <w:rPr>
                <w:rFonts w:hint="default" w:ascii="ＭＳ ゴシック" w:hAnsi="ＭＳ ゴシック" w:eastAsia="ＭＳ ゴシック"/>
              </w:rPr>
            </w:pPr>
            <w:r>
              <w:rPr>
                <w:rFonts w:hint="default" w:ascii="ＭＳ ゴシック" w:hAnsi="ＭＳ ゴシック" w:eastAsia="ＭＳ ゴシック"/>
              </w:rPr>
              <w:drawing>
                <wp:anchor distT="0" distB="0" distL="114300" distR="114300" simplePos="0" relativeHeight="12" behindDoc="0" locked="0" layoutInCell="1" hidden="0" allowOverlap="1">
                  <wp:simplePos x="0" y="0"/>
                  <wp:positionH relativeFrom="column">
                    <wp:posOffset>2804795</wp:posOffset>
                  </wp:positionH>
                  <wp:positionV relativeFrom="paragraph">
                    <wp:posOffset>63500</wp:posOffset>
                  </wp:positionV>
                  <wp:extent cx="3629025" cy="1028700"/>
                  <wp:effectExtent l="23495" t="23495" r="24130" b="24130"/>
                  <wp:wrapNone/>
                  <wp:docPr id="1074" name="図 25"/>
                  <a:graphic xmlns:a="http://schemas.openxmlformats.org/drawingml/2006/main">
                    <a:graphicData uri="http://schemas.openxmlformats.org/drawingml/2006/picture">
                      <pic:pic xmlns:pic="http://schemas.openxmlformats.org/drawingml/2006/picture">
                        <pic:nvPicPr>
                          <pic:cNvPr id="1074" name="図 25"/>
                          <pic:cNvPicPr/>
                        </pic:nvPicPr>
                        <pic:blipFill>
                          <a:blip r:embed="rId9"/>
                          <a:stretch>
                            <a:fillRect/>
                          </a:stretch>
                        </pic:blipFill>
                        <pic:spPr>
                          <a:xfrm>
                            <a:off x="0" y="0"/>
                            <a:ext cx="3629025" cy="1028700"/>
                          </a:xfrm>
                          <a:prstGeom prst="rect">
                            <a:avLst/>
                          </a:prstGeom>
                          <a:ln w="19050">
                            <a:solidFill>
                              <a:schemeClr val="tx1"/>
                            </a:solidFill>
                          </a:ln>
                        </pic:spPr>
                      </pic:pic>
                    </a:graphicData>
                  </a:graphic>
                </wp:anchor>
              </w:drawing>
            </w:r>
            <w:r>
              <w:rPr>
                <w:rFonts w:hint="eastAsia" w:ascii="ＭＳ ゴシック" w:hAnsi="ＭＳ ゴシック" w:eastAsia="ＭＳ ゴシック"/>
              </w:rPr>
              <w:t>該当する項目に支払額を記入し、保険会社</w:t>
            </w:r>
          </w:p>
          <w:p>
            <w:pPr>
              <w:pStyle w:val="0"/>
              <w:rPr>
                <w:rFonts w:hint="default" w:ascii="ＭＳ ゴシック" w:hAnsi="ＭＳ ゴシック" w:eastAsia="ＭＳ ゴシック"/>
              </w:rPr>
            </w:pPr>
            <w:r>
              <w:rPr>
                <w:rFonts w:hint="eastAsia" w:ascii="ＭＳ ゴシック" w:hAnsi="ＭＳ ゴシック" w:eastAsia="ＭＳ ゴシック"/>
              </w:rPr>
              <w:t>が発行した証明書（写し）を添付してくだ</w:t>
            </w:r>
          </w:p>
          <w:p>
            <w:pPr>
              <w:pStyle w:val="0"/>
              <w:rPr>
                <w:rFonts w:hint="default" w:ascii="ＭＳ ゴシック" w:hAnsi="ＭＳ ゴシック" w:eastAsia="ＭＳ ゴシック"/>
              </w:rPr>
            </w:pPr>
            <w:r>
              <w:rPr>
                <w:rFonts w:hint="eastAsia" w:ascii="ＭＳ ゴシック" w:hAnsi="ＭＳ ゴシック" w:eastAsia="ＭＳ ゴシック"/>
              </w:rPr>
              <w:t>さい。証明書の添付がない場合は控除の適</w:t>
            </w:r>
          </w:p>
          <w:p>
            <w:pPr>
              <w:pStyle w:val="0"/>
              <w:rPr>
                <w:rFonts w:hint="default" w:ascii="ＭＳ ゴシック" w:hAnsi="ＭＳ ゴシック" w:eastAsia="ＭＳ ゴシック"/>
              </w:rPr>
            </w:pPr>
            <w:r>
              <w:rPr>
                <w:rFonts w:hint="eastAsia" w:ascii="ＭＳ ゴシック" w:hAnsi="ＭＳ ゴシック" w:eastAsia="ＭＳ ゴシック"/>
              </w:rPr>
              <w:t>用ができません。</w:t>
            </w:r>
          </w:p>
          <w:p>
            <w:pPr>
              <w:pStyle w:val="0"/>
              <w:rPr>
                <w:rFonts w:hint="default" w:ascii="ＭＳ ゴシック" w:hAnsi="ＭＳ ゴシック" w:eastAsia="ＭＳ ゴシック"/>
              </w:rPr>
            </w:pPr>
          </w:p>
        </w:tc>
      </w:tr>
      <w:tr>
        <w:trPr/>
        <w:tc>
          <w:tcPr>
            <w:tcW w:w="10326" w:type="dxa"/>
            <w:shd w:val="clear" w:color="auto" w:themeFill="background1" w:themeFillTint="FF" w:themeFillShade="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⑮ひとり親・寡婦控除：本人がひとり親・寡婦である場合</w:t>
            </w:r>
          </w:p>
        </w:tc>
      </w:tr>
      <w:tr>
        <w:trPr/>
        <w:tc>
          <w:tcPr>
            <w:tcW w:w="10326" w:type="dxa"/>
            <w:shd w:val="clear" w:color="auto" w:fill="auto"/>
            <w:vAlign w:val="top"/>
          </w:tcPr>
          <w:p>
            <w:pPr>
              <w:pStyle w:val="0"/>
              <w:rPr>
                <w:rFonts w:hint="default" w:ascii="ＭＳ ゴシック" w:hAnsi="ＭＳ ゴシック" w:eastAsia="ＭＳ ゴシック"/>
              </w:rPr>
            </w:pPr>
            <w:r>
              <w:rPr>
                <w:rFonts w:hint="default" w:ascii="ＭＳ ゴシック" w:hAnsi="ＭＳ ゴシック" w:eastAsia="ＭＳ ゴシック"/>
              </w:rPr>
              <w:drawing>
                <wp:anchor distT="0" distB="0" distL="114300" distR="114300" simplePos="0" relativeHeight="17" behindDoc="0" locked="0" layoutInCell="1" hidden="0" allowOverlap="1">
                  <wp:simplePos x="0" y="0"/>
                  <wp:positionH relativeFrom="column">
                    <wp:posOffset>3855085</wp:posOffset>
                  </wp:positionH>
                  <wp:positionV relativeFrom="paragraph">
                    <wp:posOffset>94615</wp:posOffset>
                  </wp:positionV>
                  <wp:extent cx="2579370" cy="544830"/>
                  <wp:effectExtent l="23495" t="23495" r="24130" b="24130"/>
                  <wp:wrapNone/>
                  <wp:docPr id="1075" name="図 8"/>
                  <a:graphic xmlns:a="http://schemas.openxmlformats.org/drawingml/2006/main">
                    <a:graphicData uri="http://schemas.openxmlformats.org/drawingml/2006/picture">
                      <pic:pic xmlns:pic="http://schemas.openxmlformats.org/drawingml/2006/picture">
                        <pic:nvPicPr>
                          <pic:cNvPr id="1075" name="図 8"/>
                          <pic:cNvPicPr/>
                        </pic:nvPicPr>
                        <pic:blipFill>
                          <a:blip r:embed="rId10"/>
                          <a:stretch>
                            <a:fillRect/>
                          </a:stretch>
                        </pic:blipFill>
                        <pic:spPr>
                          <a:xfrm>
                            <a:off x="0" y="0"/>
                            <a:ext cx="2579370" cy="544830"/>
                          </a:xfrm>
                          <a:prstGeom prst="rect">
                            <a:avLst/>
                          </a:prstGeom>
                          <a:ln w="19050">
                            <a:solidFill>
                              <a:schemeClr val="tx1"/>
                            </a:solidFill>
                          </a:ln>
                        </pic:spPr>
                      </pic:pic>
                    </a:graphicData>
                  </a:graphic>
                </wp:anchor>
              </w:drawing>
            </w:r>
            <w:r>
              <w:rPr>
                <w:rFonts w:hint="eastAsia" w:ascii="ＭＳ ゴシック" w:hAnsi="ＭＳ ゴシック" w:eastAsia="ＭＳ ゴシック"/>
              </w:rPr>
              <w:t>該当する項目にチェックをしてください。</w:t>
            </w:r>
          </w:p>
          <w:p>
            <w:pPr>
              <w:pStyle w:val="0"/>
              <w:rPr>
                <w:rFonts w:hint="default" w:ascii="ＭＳ ゴシック" w:hAnsi="ＭＳ ゴシック" w:eastAsia="ＭＳ ゴシック"/>
              </w:rPr>
            </w:pPr>
            <w:r>
              <w:rPr>
                <w:rFonts w:hint="eastAsia" w:ascii="ＭＳ ゴシック" w:hAnsi="ＭＳ ゴシック" w:eastAsia="ＭＳ ゴシック"/>
              </w:rPr>
              <w:t>※ひとり親控除、寡婦控除のいずれについても、住民票の</w:t>
            </w:r>
          </w:p>
          <w:p>
            <w:pPr>
              <w:pStyle w:val="0"/>
              <w:rPr>
                <w:rFonts w:hint="default" w:ascii="ＭＳ ゴシック" w:hAnsi="ＭＳ ゴシック" w:eastAsia="ＭＳ ゴシック"/>
              </w:rPr>
            </w:pPr>
            <w:r>
              <w:rPr>
                <w:rFonts w:hint="eastAsia" w:ascii="ＭＳ ゴシック" w:hAnsi="ＭＳ ゴシック" w:eastAsia="ＭＳ ゴシック"/>
              </w:rPr>
              <w:t>続柄に「夫（未届）」、「妻（未届）」と記載がある方は</w:t>
            </w:r>
          </w:p>
          <w:p>
            <w:pPr>
              <w:pStyle w:val="0"/>
              <w:rPr>
                <w:rFonts w:hint="default" w:ascii="ＭＳ ゴシック" w:hAnsi="ＭＳ ゴシック" w:eastAsia="ＭＳ ゴシック"/>
              </w:rPr>
            </w:pPr>
            <w:r>
              <w:rPr>
                <w:rFonts w:hint="eastAsia" w:ascii="ＭＳ ゴシック" w:hAnsi="ＭＳ ゴシック" w:eastAsia="ＭＳ ゴシック"/>
              </w:rPr>
              <w:t>対象外となりますので、御注意ください。</w:t>
            </w:r>
          </w:p>
          <w:p>
            <w:pPr>
              <w:pStyle w:val="0"/>
              <w:rPr>
                <w:rFonts w:hint="default" w:ascii="ＭＳ ゴシック" w:hAnsi="ＭＳ ゴシック" w:eastAsia="ＭＳ ゴシック"/>
              </w:rPr>
            </w:pPr>
            <w:r>
              <w:rPr>
                <w:rFonts w:hint="eastAsia" w:ascii="ＭＳ ゴシック" w:hAnsi="ＭＳ ゴシック" w:eastAsia="ＭＳ ゴシック"/>
              </w:rPr>
              <w:t>・ひとり親控除</w:t>
            </w:r>
          </w:p>
          <w:p>
            <w:pPr>
              <w:pStyle w:val="0"/>
              <w:rPr>
                <w:rFonts w:hint="default" w:ascii="ＭＳ ゴシック" w:hAnsi="ＭＳ ゴシック" w:eastAsia="ＭＳ ゴシック"/>
              </w:rPr>
            </w:pPr>
            <w:r>
              <w:rPr>
                <w:rFonts w:hint="eastAsia" w:ascii="ＭＳ ゴシック" w:hAnsi="ＭＳ ゴシック" w:eastAsia="ＭＳ ゴシック"/>
              </w:rPr>
              <w:t>本人の合計所得金額が</w:t>
            </w:r>
            <w:r>
              <w:rPr>
                <w:rFonts w:hint="eastAsia" w:ascii="ＭＳ ゴシック" w:hAnsi="ＭＳ ゴシック" w:eastAsia="ＭＳ ゴシック"/>
              </w:rPr>
              <w:t>500</w:t>
            </w:r>
            <w:r>
              <w:rPr>
                <w:rFonts w:hint="eastAsia" w:ascii="ＭＳ ゴシック" w:hAnsi="ＭＳ ゴシック" w:eastAsia="ＭＳ ゴシック"/>
              </w:rPr>
              <w:t>万円以下で、婚姻歴や性別に関わらず、扶養親族である子（総所得金額等が</w:t>
            </w:r>
            <w:r>
              <w:rPr>
                <w:rFonts w:hint="eastAsia" w:ascii="ＭＳ ゴシック" w:hAnsi="ＭＳ ゴシック" w:eastAsia="ＭＳ ゴシック"/>
              </w:rPr>
              <w:t>48</w:t>
            </w:r>
            <w:r>
              <w:rPr>
                <w:rFonts w:hint="eastAsia" w:ascii="ＭＳ ゴシック" w:hAnsi="ＭＳ ゴシック" w:eastAsia="ＭＳ ゴシック"/>
              </w:rPr>
              <w:t>万円以下）を有する単身者</w:t>
            </w:r>
          </w:p>
          <w:p>
            <w:pPr>
              <w:pStyle w:val="0"/>
              <w:rPr>
                <w:rFonts w:hint="default" w:ascii="ＭＳ ゴシック" w:hAnsi="ＭＳ ゴシック" w:eastAsia="ＭＳ ゴシック"/>
              </w:rPr>
            </w:pPr>
            <w:r>
              <w:rPr>
                <w:rFonts w:hint="eastAsia" w:ascii="ＭＳ ゴシック" w:hAnsi="ＭＳ ゴシック" w:eastAsia="ＭＳ ゴシック"/>
              </w:rPr>
              <w:t>・寡婦控除　※</w:t>
            </w:r>
            <w:r>
              <w:rPr>
                <w:rFonts w:hint="default" w:ascii="ＭＳ ゴシック" w:hAnsi="ＭＳ ゴシック" w:eastAsia="ＭＳ ゴシック"/>
              </w:rPr>
              <w:t>次のいずれかの要件に該当する場合</w:t>
            </w:r>
          </w:p>
          <w:p>
            <w:pPr>
              <w:pStyle w:val="0"/>
              <w:rPr>
                <w:rFonts w:hint="default" w:ascii="ＭＳ ゴシック" w:hAnsi="ＭＳ ゴシック" w:eastAsia="ＭＳ ゴシック"/>
              </w:rPr>
            </w:pPr>
            <w:r>
              <w:rPr>
                <w:rFonts w:hint="eastAsia" w:ascii="ＭＳ ゴシック" w:hAnsi="ＭＳ ゴシック" w:eastAsia="ＭＳ ゴシック"/>
              </w:rPr>
              <w:t>１：</w:t>
            </w:r>
            <w:r>
              <w:rPr>
                <w:rFonts w:hint="default" w:ascii="ＭＳ ゴシック" w:hAnsi="ＭＳ ゴシック" w:eastAsia="ＭＳ ゴシック"/>
              </w:rPr>
              <w:t>夫と死別又は離婚後再婚せず</w:t>
            </w:r>
            <w:r>
              <w:rPr>
                <w:rFonts w:hint="eastAsia" w:ascii="ＭＳ ゴシック" w:hAnsi="ＭＳ ゴシック" w:eastAsia="ＭＳ ゴシック"/>
              </w:rPr>
              <w:t>、子以外の</w:t>
            </w:r>
            <w:r>
              <w:rPr>
                <w:rFonts w:hint="default" w:ascii="ＭＳ ゴシック" w:hAnsi="ＭＳ ゴシック" w:eastAsia="ＭＳ ゴシック"/>
              </w:rPr>
              <w:t>扶養親族</w:t>
            </w:r>
            <w:r>
              <w:rPr>
                <w:rFonts w:hint="default" w:ascii="ＭＳ ゴシック" w:hAnsi="ＭＳ ゴシック" w:eastAsia="ＭＳ ゴシック"/>
              </w:rPr>
              <w:t>(</w:t>
            </w:r>
            <w:r>
              <w:rPr>
                <w:rFonts w:hint="eastAsia" w:ascii="ＭＳ ゴシック" w:hAnsi="ＭＳ ゴシック" w:eastAsia="ＭＳ ゴシック"/>
              </w:rPr>
              <w:t>合計</w:t>
            </w:r>
            <w:r>
              <w:rPr>
                <w:rFonts w:hint="default" w:ascii="ＭＳ ゴシック" w:hAnsi="ＭＳ ゴシック" w:eastAsia="ＭＳ ゴシック"/>
              </w:rPr>
              <w:t>所得金額が</w:t>
            </w:r>
            <w:r>
              <w:rPr>
                <w:rFonts w:hint="default" w:ascii="ＭＳ ゴシック" w:hAnsi="ＭＳ ゴシック" w:eastAsia="ＭＳ ゴシック"/>
              </w:rPr>
              <w:t>48</w:t>
            </w:r>
            <w:r>
              <w:rPr>
                <w:rFonts w:hint="default" w:ascii="ＭＳ ゴシック" w:hAnsi="ＭＳ ゴシック" w:eastAsia="ＭＳ ゴシック"/>
              </w:rPr>
              <w:t>万円以下の者</w:t>
            </w:r>
            <w:r>
              <w:rPr>
                <w:rFonts w:hint="default" w:ascii="ＭＳ ゴシック" w:hAnsi="ＭＳ ゴシック" w:eastAsia="ＭＳ ゴシック"/>
              </w:rPr>
              <w:t>)</w:t>
            </w:r>
            <w:r>
              <w:rPr>
                <w:rFonts w:hint="eastAsia" w:ascii="ＭＳ ゴシック" w:hAnsi="ＭＳ ゴシック" w:eastAsia="ＭＳ ゴシック"/>
              </w:rPr>
              <w:t>を有し、本人の</w:t>
            </w:r>
            <w:r>
              <w:rPr>
                <w:rFonts w:hint="default" w:ascii="ＭＳ ゴシック" w:hAnsi="ＭＳ ゴシック" w:eastAsia="ＭＳ ゴシック"/>
              </w:rPr>
              <w:t>合計所得金額が</w:t>
            </w:r>
            <w:r>
              <w:rPr>
                <w:rFonts w:hint="default" w:ascii="ＭＳ ゴシック" w:hAnsi="ＭＳ ゴシック" w:eastAsia="ＭＳ ゴシック"/>
              </w:rPr>
              <w:t>500</w:t>
            </w:r>
            <w:r>
              <w:rPr>
                <w:rFonts w:hint="default" w:ascii="ＭＳ ゴシック" w:hAnsi="ＭＳ ゴシック" w:eastAsia="ＭＳ ゴシック"/>
              </w:rPr>
              <w:t>万円以下の方</w:t>
            </w:r>
          </w:p>
          <w:p>
            <w:pPr>
              <w:pStyle w:val="0"/>
              <w:rPr>
                <w:rFonts w:hint="default" w:ascii="ＭＳ ゴシック" w:hAnsi="ＭＳ ゴシック" w:eastAsia="ＭＳ ゴシック"/>
              </w:rPr>
            </w:pPr>
            <w:r>
              <w:rPr>
                <w:rFonts w:hint="eastAsia" w:ascii="ＭＳ ゴシック" w:hAnsi="ＭＳ ゴシック" w:eastAsia="ＭＳ ゴシック"/>
              </w:rPr>
              <w:t>２：</w:t>
            </w:r>
            <w:r>
              <w:rPr>
                <w:rFonts w:hint="default" w:ascii="ＭＳ ゴシック" w:hAnsi="ＭＳ ゴシック" w:eastAsia="ＭＳ ゴシック"/>
              </w:rPr>
              <w:t>夫と死別後再婚せず</w:t>
            </w:r>
            <w:r>
              <w:rPr>
                <w:rFonts w:hint="eastAsia" w:ascii="ＭＳ ゴシック" w:hAnsi="ＭＳ ゴシック" w:eastAsia="ＭＳ ゴシック"/>
              </w:rPr>
              <w:t>、本人の</w:t>
            </w:r>
            <w:r>
              <w:rPr>
                <w:rFonts w:hint="default" w:ascii="ＭＳ ゴシック" w:hAnsi="ＭＳ ゴシック" w:eastAsia="ＭＳ ゴシック"/>
              </w:rPr>
              <w:t>合計所得金額が</w:t>
            </w:r>
            <w:r>
              <w:rPr>
                <w:rFonts w:hint="default" w:ascii="ＭＳ ゴシック" w:hAnsi="ＭＳ ゴシック" w:eastAsia="ＭＳ ゴシック"/>
              </w:rPr>
              <w:t>500</w:t>
            </w:r>
            <w:r>
              <w:rPr>
                <w:rFonts w:hint="default" w:ascii="ＭＳ ゴシック" w:hAnsi="ＭＳ ゴシック" w:eastAsia="ＭＳ ゴシック"/>
              </w:rPr>
              <w:t>万円以下の方</w:t>
            </w:r>
          </w:p>
        </w:tc>
      </w:tr>
      <w:tr>
        <w:trPr/>
        <w:tc>
          <w:tcPr>
            <w:tcW w:w="10326" w:type="dxa"/>
            <w:shd w:val="clear" w:color="auto" w:themeFill="background1" w:themeFillTint="FF" w:themeFillShade="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⑯勤労学生控除：大学・各種学校等の学生で、</w:t>
            </w:r>
            <w:r>
              <w:rPr>
                <w:rFonts w:hint="default" w:ascii="ＭＳ ゴシック" w:hAnsi="ＭＳ ゴシック" w:eastAsia="ＭＳ ゴシック"/>
              </w:rPr>
              <w:t>合計所得金額が</w:t>
            </w:r>
            <w:r>
              <w:rPr>
                <w:rFonts w:hint="eastAsia" w:ascii="ＭＳ ゴシック" w:hAnsi="ＭＳ ゴシック" w:eastAsia="ＭＳ ゴシック"/>
              </w:rPr>
              <w:t>7</w:t>
            </w:r>
            <w:r>
              <w:rPr>
                <w:rFonts w:hint="default" w:ascii="ＭＳ ゴシック" w:hAnsi="ＭＳ ゴシック" w:eastAsia="ＭＳ ゴシック"/>
              </w:rPr>
              <w:t>5</w:t>
            </w:r>
            <w:r>
              <w:rPr>
                <w:rFonts w:hint="default" w:ascii="ＭＳ ゴシック" w:hAnsi="ＭＳ ゴシック" w:eastAsia="ＭＳ ゴシック"/>
              </w:rPr>
              <w:t>万円以下であり</w:t>
            </w:r>
            <w:r>
              <w:rPr>
                <w:rFonts w:hint="eastAsia" w:ascii="ＭＳ ゴシック" w:hAnsi="ＭＳ ゴシック" w:eastAsia="ＭＳ ゴシック"/>
              </w:rPr>
              <w:t>、</w:t>
            </w:r>
          </w:p>
          <w:p>
            <w:pPr>
              <w:pStyle w:val="0"/>
              <w:rPr>
                <w:rFonts w:hint="default" w:ascii="ＭＳ ゴシック" w:hAnsi="ＭＳ ゴシック" w:eastAsia="ＭＳ ゴシック"/>
              </w:rPr>
            </w:pPr>
            <w:r>
              <w:rPr>
                <w:rFonts w:hint="default" w:ascii="ＭＳ ゴシック" w:hAnsi="ＭＳ ゴシック" w:eastAsia="ＭＳ ゴシック"/>
              </w:rPr>
              <w:t>その金額のうち給与所得等以外の所得が</w:t>
            </w:r>
            <w:r>
              <w:rPr>
                <w:rFonts w:hint="default" w:ascii="ＭＳ ゴシック" w:hAnsi="ＭＳ ゴシック" w:eastAsia="ＭＳ ゴシック"/>
              </w:rPr>
              <w:t>10</w:t>
            </w:r>
            <w:r>
              <w:rPr>
                <w:rFonts w:hint="default" w:ascii="ＭＳ ゴシック" w:hAnsi="ＭＳ ゴシック" w:eastAsia="ＭＳ ゴシック"/>
              </w:rPr>
              <w:t>万円以下の場合</w:t>
            </w:r>
          </w:p>
        </w:tc>
      </w:tr>
      <w:tr>
        <w:trPr/>
        <w:tc>
          <w:tcPr>
            <w:tcW w:w="10326" w:type="dxa"/>
            <w:vAlign w:val="top"/>
          </w:tcPr>
          <w:p>
            <w:pPr>
              <w:pStyle w:val="0"/>
              <w:rPr>
                <w:rFonts w:hint="default" w:ascii="ＭＳ ゴシック" w:hAnsi="ＭＳ ゴシック" w:eastAsia="ＭＳ ゴシック"/>
              </w:rPr>
            </w:pPr>
            <w:r>
              <w:rPr>
                <w:rFonts w:hint="default" w:ascii="ＭＳ ゴシック" w:hAnsi="ＭＳ ゴシック" w:eastAsia="ＭＳ ゴシック"/>
              </w:rPr>
              <w:drawing>
                <wp:anchor distT="0" distB="0" distL="114300" distR="114300" simplePos="0" relativeHeight="13" behindDoc="0" locked="0" layoutInCell="1" hidden="0" allowOverlap="1">
                  <wp:simplePos x="0" y="0"/>
                  <wp:positionH relativeFrom="column">
                    <wp:posOffset>4902835</wp:posOffset>
                  </wp:positionH>
                  <wp:positionV relativeFrom="paragraph">
                    <wp:posOffset>48260</wp:posOffset>
                  </wp:positionV>
                  <wp:extent cx="1035050" cy="361950"/>
                  <wp:effectExtent l="23495" t="23495" r="24130" b="24130"/>
                  <wp:wrapNone/>
                  <wp:docPr id="1076" name="図 29"/>
                  <a:graphic xmlns:a="http://schemas.openxmlformats.org/drawingml/2006/main">
                    <a:graphicData uri="http://schemas.openxmlformats.org/drawingml/2006/picture">
                      <pic:pic xmlns:pic="http://schemas.openxmlformats.org/drawingml/2006/picture">
                        <pic:nvPicPr>
                          <pic:cNvPr id="1076" name="図 29"/>
                          <pic:cNvPicPr/>
                        </pic:nvPicPr>
                        <pic:blipFill>
                          <a:blip r:embed="rId11"/>
                          <a:stretch>
                            <a:fillRect/>
                          </a:stretch>
                        </pic:blipFill>
                        <pic:spPr>
                          <a:xfrm>
                            <a:off x="0" y="0"/>
                            <a:ext cx="1035050" cy="361950"/>
                          </a:xfrm>
                          <a:prstGeom prst="rect">
                            <a:avLst/>
                          </a:prstGeom>
                          <a:ln w="19050">
                            <a:solidFill>
                              <a:schemeClr val="tx1"/>
                            </a:solidFill>
                          </a:ln>
                        </pic:spPr>
                      </pic:pic>
                    </a:graphicData>
                  </a:graphic>
                </wp:anchor>
              </w:drawing>
            </w:r>
            <w:r>
              <w:rPr>
                <w:rFonts w:hint="eastAsia" w:ascii="ＭＳ ゴシック" w:hAnsi="ＭＳ ゴシック" w:eastAsia="ＭＳ ゴシック"/>
              </w:rPr>
              <w:t>学校名・学年を記入してください。</w:t>
            </w:r>
          </w:p>
          <w:p>
            <w:pPr>
              <w:pStyle w:val="0"/>
              <w:rPr>
                <w:rFonts w:hint="default" w:ascii="ＭＳ ゴシック" w:hAnsi="ＭＳ ゴシック" w:eastAsia="ＭＳ ゴシック"/>
              </w:rPr>
            </w:pPr>
            <w:r>
              <w:rPr>
                <w:rFonts w:hint="eastAsia" w:ascii="ＭＳ ゴシック" w:hAnsi="ＭＳ ゴシック" w:eastAsia="ＭＳ ゴシック"/>
              </w:rPr>
              <w:t>学生証又は在学証明書の写しを添付してください。</w:t>
            </w:r>
          </w:p>
        </w:tc>
      </w:tr>
      <w:tr>
        <w:trPr/>
        <w:tc>
          <w:tcPr>
            <w:tcW w:w="10326" w:type="dxa"/>
            <w:shd w:val="clear" w:color="auto" w:themeFill="background1" w:themeFillTint="FF" w:themeFillShade="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⑰障害者控除：本人</w:t>
            </w:r>
            <w:r>
              <w:rPr>
                <w:rFonts w:hint="default" w:ascii="ＭＳ ゴシック" w:hAnsi="ＭＳ ゴシック" w:eastAsia="ＭＳ ゴシック"/>
              </w:rPr>
              <w:t>が障害者である場合</w:t>
            </w:r>
          </w:p>
        </w:tc>
      </w:tr>
      <w:tr>
        <w:trPr/>
        <w:tc>
          <w:tcPr>
            <w:tcW w:w="10326"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該当する項目にチェックをし、等級を記入してください。</w:t>
            </w:r>
          </w:p>
          <w:p>
            <w:pPr>
              <w:pStyle w:val="0"/>
              <w:rPr>
                <w:rFonts w:hint="default" w:ascii="ＭＳ ゴシック" w:hAnsi="ＭＳ ゴシック" w:eastAsia="ＭＳ ゴシック"/>
              </w:rPr>
            </w:pPr>
            <w:r>
              <w:rPr>
                <w:rFonts w:hint="default" w:ascii="ＭＳ ゴシック" w:hAnsi="ＭＳ ゴシック" w:eastAsia="ＭＳ ゴシック"/>
              </w:rPr>
              <w:drawing>
                <wp:anchor distT="0" distB="0" distL="114300" distR="114300" simplePos="0" relativeHeight="14" behindDoc="0" locked="0" layoutInCell="1" hidden="0" allowOverlap="1">
                  <wp:simplePos x="0" y="0"/>
                  <wp:positionH relativeFrom="column">
                    <wp:posOffset>3188335</wp:posOffset>
                  </wp:positionH>
                  <wp:positionV relativeFrom="paragraph">
                    <wp:posOffset>26670</wp:posOffset>
                  </wp:positionV>
                  <wp:extent cx="3267075" cy="180975"/>
                  <wp:effectExtent l="23495" t="23495" r="24130" b="24130"/>
                  <wp:wrapNone/>
                  <wp:docPr id="1077" name="図 30"/>
                  <a:graphic xmlns:a="http://schemas.openxmlformats.org/drawingml/2006/main">
                    <a:graphicData uri="http://schemas.openxmlformats.org/drawingml/2006/picture">
                      <pic:pic xmlns:pic="http://schemas.openxmlformats.org/drawingml/2006/picture">
                        <pic:nvPicPr>
                          <pic:cNvPr id="1077" name="図 30"/>
                          <pic:cNvPicPr/>
                        </pic:nvPicPr>
                        <pic:blipFill>
                          <a:blip r:embed="rId12"/>
                          <a:stretch>
                            <a:fillRect/>
                          </a:stretch>
                        </pic:blipFill>
                        <pic:spPr>
                          <a:xfrm>
                            <a:off x="0" y="0"/>
                            <a:ext cx="3267075" cy="180975"/>
                          </a:xfrm>
                          <a:prstGeom prst="rect">
                            <a:avLst/>
                          </a:prstGeom>
                          <a:ln w="19050">
                            <a:solidFill>
                              <a:schemeClr val="tx1"/>
                            </a:solidFill>
                          </a:ln>
                        </pic:spPr>
                      </pic:pic>
                    </a:graphicData>
                  </a:graphic>
                </wp:anchor>
              </w:drawing>
            </w:r>
            <w:r>
              <w:rPr>
                <w:rFonts w:hint="eastAsia" w:ascii="ＭＳ ゴシック" w:hAnsi="ＭＳ ゴシック" w:eastAsia="ＭＳ ゴシック"/>
              </w:rPr>
              <w:t>・特別障害</w:t>
            </w:r>
          </w:p>
          <w:p>
            <w:pPr>
              <w:pStyle w:val="0"/>
              <w:rPr>
                <w:rFonts w:hint="default" w:ascii="ＭＳ ゴシック" w:hAnsi="ＭＳ ゴシック" w:eastAsia="ＭＳ ゴシック"/>
              </w:rPr>
            </w:pPr>
            <w:r>
              <w:rPr>
                <w:rFonts w:hint="eastAsia" w:ascii="ＭＳ ゴシック" w:hAnsi="ＭＳ ゴシック" w:eastAsia="ＭＳ ゴシック"/>
              </w:rPr>
              <w:t>身体障害者手帳１・２級、</w:t>
            </w:r>
            <w:r>
              <w:rPr>
                <w:rFonts w:hint="default" w:ascii="ＭＳ ゴシック" w:hAnsi="ＭＳ ゴシック" w:eastAsia="ＭＳ ゴシック"/>
              </w:rPr>
              <w:t>精神障害者保健福祉手帳１級</w:t>
            </w:r>
            <w:r>
              <w:rPr>
                <w:rFonts w:hint="eastAsia" w:ascii="ＭＳ ゴシック" w:hAnsi="ＭＳ ゴシック" w:eastAsia="ＭＳ ゴシック"/>
              </w:rPr>
              <w:t>、</w:t>
            </w:r>
            <w:r>
              <w:rPr>
                <w:rFonts w:hint="default" w:ascii="ＭＳ ゴシック" w:hAnsi="ＭＳ ゴシック" w:eastAsia="ＭＳ ゴシック"/>
              </w:rPr>
              <w:t>療育手帳Ａ</w:t>
            </w:r>
            <w:r>
              <w:rPr>
                <w:rFonts w:hint="eastAsia" w:ascii="ＭＳ ゴシック" w:hAnsi="ＭＳ ゴシック" w:eastAsia="ＭＳ ゴシック"/>
              </w:rPr>
              <w:t>表示</w:t>
            </w:r>
          </w:p>
          <w:p>
            <w:pPr>
              <w:pStyle w:val="0"/>
              <w:rPr>
                <w:rFonts w:hint="default" w:ascii="ＭＳ ゴシック" w:hAnsi="ＭＳ ゴシック" w:eastAsia="ＭＳ ゴシック"/>
              </w:rPr>
            </w:pPr>
            <w:r>
              <w:rPr>
                <w:rFonts w:hint="eastAsia" w:ascii="ＭＳ ゴシック" w:hAnsi="ＭＳ ゴシック" w:eastAsia="ＭＳ ゴシック"/>
              </w:rPr>
              <w:t>・その他障害</w:t>
            </w:r>
          </w:p>
          <w:p>
            <w:pPr>
              <w:pStyle w:val="0"/>
              <w:rPr>
                <w:rFonts w:hint="default" w:ascii="ＭＳ ゴシック" w:hAnsi="ＭＳ ゴシック" w:eastAsia="ＭＳ ゴシック"/>
              </w:rPr>
            </w:pPr>
            <w:r>
              <w:rPr>
                <w:rFonts w:hint="eastAsia" w:ascii="ＭＳ ゴシック" w:hAnsi="ＭＳ ゴシック" w:eastAsia="ＭＳ ゴシック"/>
              </w:rPr>
              <w:t>障害者手帳をお持ちで、「特別障害」に該当しない方</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※障害者手帳の写しなどを添付してください。</w:t>
            </w:r>
          </w:p>
        </w:tc>
      </w:tr>
      <w:tr>
        <w:trPr/>
        <w:tc>
          <w:tcPr>
            <w:tcW w:w="10326" w:type="dxa"/>
            <w:shd w:val="clear" w:color="auto" w:themeFill="background1" w:themeFillTint="FF" w:themeFillShade="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⑱～⑲配偶者控除・配偶者特別控除・同一生計配偶者：次のいずれかに該当する場合</w:t>
            </w:r>
          </w:p>
        </w:tc>
      </w:tr>
      <w:tr>
        <w:trPr/>
        <w:tc>
          <w:tcPr>
            <w:tcW w:w="10326" w:type="dxa"/>
            <w:vAlign w:val="top"/>
          </w:tcPr>
          <w:p>
            <w:pPr>
              <w:pStyle w:val="0"/>
              <w:rPr>
                <w:rFonts w:hint="default" w:ascii="ＭＳ ゴシック" w:hAnsi="ＭＳ ゴシック" w:eastAsia="ＭＳ ゴシック"/>
              </w:rPr>
            </w:pPr>
            <w:r>
              <w:rPr>
                <w:rFonts w:hint="default" w:ascii="ＭＳ ゴシック" w:hAnsi="ＭＳ ゴシック" w:eastAsia="ＭＳ ゴシック"/>
              </w:rPr>
              <w:drawing>
                <wp:anchor distT="0" distB="0" distL="114300" distR="114300" simplePos="0" relativeHeight="15" behindDoc="0" locked="0" layoutInCell="1" hidden="0" allowOverlap="1">
                  <wp:simplePos x="0" y="0"/>
                  <wp:positionH relativeFrom="column">
                    <wp:posOffset>2964815</wp:posOffset>
                  </wp:positionH>
                  <wp:positionV relativeFrom="paragraph">
                    <wp:posOffset>67945</wp:posOffset>
                  </wp:positionV>
                  <wp:extent cx="3470910" cy="714375"/>
                  <wp:effectExtent l="23495" t="23495" r="24130" b="24130"/>
                  <wp:wrapNone/>
                  <wp:docPr id="1078" name="図 31"/>
                  <a:graphic xmlns:a="http://schemas.openxmlformats.org/drawingml/2006/main">
                    <a:graphicData uri="http://schemas.openxmlformats.org/drawingml/2006/picture">
                      <pic:pic xmlns:pic="http://schemas.openxmlformats.org/drawingml/2006/picture">
                        <pic:nvPicPr>
                          <pic:cNvPr id="1078" name="図 31"/>
                          <pic:cNvPicPr/>
                        </pic:nvPicPr>
                        <pic:blipFill>
                          <a:blip r:embed="rId13"/>
                          <a:stretch>
                            <a:fillRect/>
                          </a:stretch>
                        </pic:blipFill>
                        <pic:spPr>
                          <a:xfrm>
                            <a:off x="0" y="0"/>
                            <a:ext cx="3470910" cy="714375"/>
                          </a:xfrm>
                          <a:prstGeom prst="rect">
                            <a:avLst/>
                          </a:prstGeom>
                          <a:ln w="19050">
                            <a:solidFill>
                              <a:schemeClr val="tx1"/>
                            </a:solidFill>
                          </a:ln>
                        </pic:spPr>
                      </pic:pic>
                    </a:graphicData>
                  </a:graphic>
                </wp:anchor>
              </w:drawing>
            </w:r>
            <w:r>
              <w:rPr>
                <w:rFonts w:hint="eastAsia" w:ascii="ＭＳ ゴシック" w:hAnsi="ＭＳ ゴシック" w:eastAsia="ＭＳ ゴシック"/>
              </w:rPr>
              <w:t>必要事項を記入してください。</w:t>
            </w:r>
          </w:p>
          <w:p>
            <w:pPr>
              <w:pStyle w:val="0"/>
              <w:rPr>
                <w:rFonts w:hint="default" w:ascii="ＭＳ ゴシック" w:hAnsi="ＭＳ ゴシック" w:eastAsia="ＭＳ ゴシック"/>
              </w:rPr>
            </w:pPr>
            <w:r>
              <w:rPr>
                <w:rFonts w:hint="eastAsia" w:ascii="ＭＳ ゴシック" w:hAnsi="ＭＳ ゴシック" w:eastAsia="ＭＳ ゴシック"/>
              </w:rPr>
              <w:t>※配偶者が障害者である場合、障害の程度も</w:t>
            </w:r>
          </w:p>
          <w:p>
            <w:pPr>
              <w:pStyle w:val="0"/>
              <w:rPr>
                <w:rFonts w:hint="default" w:ascii="ＭＳ ゴシック" w:hAnsi="ＭＳ ゴシック" w:eastAsia="ＭＳ ゴシック"/>
              </w:rPr>
            </w:pPr>
            <w:r>
              <w:rPr>
                <w:rFonts w:hint="eastAsia" w:ascii="ＭＳ ゴシック" w:hAnsi="ＭＳ ゴシック" w:eastAsia="ＭＳ ゴシック"/>
              </w:rPr>
              <w:t>併せて記入してください。</w:t>
            </w:r>
          </w:p>
          <w:p>
            <w:pPr>
              <w:pStyle w:val="0"/>
              <w:rPr>
                <w:rFonts w:hint="default" w:ascii="ＭＳ ゴシック" w:hAnsi="ＭＳ ゴシック" w:eastAsia="ＭＳ ゴシック"/>
              </w:rPr>
            </w:pPr>
            <w:r>
              <w:rPr>
                <w:rFonts w:hint="eastAsia" w:ascii="ＭＳ ゴシック" w:hAnsi="ＭＳ ゴシック" w:eastAsia="ＭＳ ゴシック"/>
              </w:rPr>
              <w:t>・配偶者控除</w:t>
            </w:r>
          </w:p>
          <w:p>
            <w:pPr>
              <w:pStyle w:val="0"/>
              <w:rPr>
                <w:rFonts w:hint="default" w:ascii="ＭＳ ゴシック" w:hAnsi="ＭＳ ゴシック" w:eastAsia="ＭＳ ゴシック"/>
              </w:rPr>
            </w:pPr>
            <w:r>
              <w:rPr>
                <w:rFonts w:hint="eastAsia" w:ascii="ＭＳ ゴシック" w:hAnsi="ＭＳ ゴシック" w:eastAsia="ＭＳ ゴシック"/>
              </w:rPr>
              <w:t>本人の</w:t>
            </w:r>
            <w:r>
              <w:rPr>
                <w:rFonts w:hint="default" w:ascii="ＭＳ ゴシック" w:hAnsi="ＭＳ ゴシック" w:eastAsia="ＭＳ ゴシック"/>
              </w:rPr>
              <w:t>合計所得金額が</w:t>
            </w:r>
            <w:r>
              <w:rPr>
                <w:rFonts w:hint="default" w:ascii="ＭＳ ゴシック" w:hAnsi="ＭＳ ゴシック" w:eastAsia="ＭＳ ゴシック"/>
              </w:rPr>
              <w:t>1,000</w:t>
            </w:r>
            <w:r>
              <w:rPr>
                <w:rFonts w:hint="default" w:ascii="ＭＳ ゴシック" w:hAnsi="ＭＳ ゴシック" w:eastAsia="ＭＳ ゴシック"/>
              </w:rPr>
              <w:t>万円以下</w:t>
            </w:r>
            <w:r>
              <w:rPr>
                <w:rFonts w:hint="eastAsia" w:ascii="ＭＳ ゴシック" w:hAnsi="ＭＳ ゴシック" w:eastAsia="ＭＳ ゴシック"/>
              </w:rPr>
              <w:t>で、配偶者の合計所得金額が</w:t>
            </w:r>
            <w:r>
              <w:rPr>
                <w:rFonts w:hint="default" w:ascii="ＭＳ ゴシック" w:hAnsi="ＭＳ ゴシック" w:eastAsia="ＭＳ ゴシック"/>
              </w:rPr>
              <w:t>48</w:t>
            </w:r>
            <w:r>
              <w:rPr>
                <w:rFonts w:hint="default" w:ascii="ＭＳ ゴシック" w:hAnsi="ＭＳ ゴシック" w:eastAsia="ＭＳ ゴシック"/>
              </w:rPr>
              <w:t>万円以下</w:t>
            </w:r>
            <w:r>
              <w:rPr>
                <w:rFonts w:hint="eastAsia" w:ascii="ＭＳ ゴシック" w:hAnsi="ＭＳ ゴシック" w:eastAsia="ＭＳ ゴシック"/>
              </w:rPr>
              <w:t>である場合</w:t>
            </w:r>
          </w:p>
          <w:p>
            <w:pPr>
              <w:pStyle w:val="0"/>
              <w:rPr>
                <w:rFonts w:hint="default" w:ascii="ＭＳ ゴシック" w:hAnsi="ＭＳ ゴシック" w:eastAsia="ＭＳ ゴシック"/>
              </w:rPr>
            </w:pPr>
            <w:r>
              <w:rPr>
                <w:rFonts w:hint="eastAsia" w:ascii="ＭＳ ゴシック" w:hAnsi="ＭＳ ゴシック" w:eastAsia="ＭＳ ゴシック"/>
              </w:rPr>
              <w:t>・配偶者特別控除</w:t>
            </w:r>
          </w:p>
          <w:p>
            <w:pPr>
              <w:pStyle w:val="0"/>
              <w:rPr>
                <w:rFonts w:hint="default" w:ascii="ＭＳ ゴシック" w:hAnsi="ＭＳ ゴシック" w:eastAsia="ＭＳ ゴシック"/>
              </w:rPr>
            </w:pPr>
            <w:r>
              <w:rPr>
                <w:rFonts w:hint="eastAsia" w:ascii="ＭＳ ゴシック" w:hAnsi="ＭＳ ゴシック" w:eastAsia="ＭＳ ゴシック"/>
              </w:rPr>
              <w:t>本人の</w:t>
            </w:r>
            <w:r>
              <w:rPr>
                <w:rFonts w:hint="default" w:ascii="ＭＳ ゴシック" w:hAnsi="ＭＳ ゴシック" w:eastAsia="ＭＳ ゴシック"/>
              </w:rPr>
              <w:t>合計所得金額が</w:t>
            </w:r>
            <w:r>
              <w:rPr>
                <w:rFonts w:hint="default" w:ascii="ＭＳ ゴシック" w:hAnsi="ＭＳ ゴシック" w:eastAsia="ＭＳ ゴシック"/>
              </w:rPr>
              <w:t>1,000</w:t>
            </w:r>
            <w:r>
              <w:rPr>
                <w:rFonts w:hint="default" w:ascii="ＭＳ ゴシック" w:hAnsi="ＭＳ ゴシック" w:eastAsia="ＭＳ ゴシック"/>
              </w:rPr>
              <w:t>万円以下</w:t>
            </w:r>
            <w:r>
              <w:rPr>
                <w:rFonts w:hint="eastAsia" w:ascii="ＭＳ ゴシック" w:hAnsi="ＭＳ ゴシック" w:eastAsia="ＭＳ ゴシック"/>
              </w:rPr>
              <w:t>で、配偶者の合計所得金額が</w:t>
            </w:r>
            <w:r>
              <w:rPr>
                <w:rFonts w:hint="default" w:ascii="ＭＳ ゴシック" w:hAnsi="ＭＳ ゴシック" w:eastAsia="ＭＳ ゴシック"/>
              </w:rPr>
              <w:t>48</w:t>
            </w:r>
            <w:r>
              <w:rPr>
                <w:rFonts w:hint="default" w:ascii="ＭＳ ゴシック" w:hAnsi="ＭＳ ゴシック" w:eastAsia="ＭＳ ゴシック"/>
              </w:rPr>
              <w:t>万円</w:t>
            </w:r>
            <w:r>
              <w:rPr>
                <w:rFonts w:hint="eastAsia" w:ascii="ＭＳ ゴシック" w:hAnsi="ＭＳ ゴシック" w:eastAsia="ＭＳ ゴシック"/>
              </w:rPr>
              <w:t>超</w:t>
            </w:r>
            <w:r>
              <w:rPr>
                <w:rFonts w:hint="eastAsia" w:ascii="ＭＳ ゴシック" w:hAnsi="ＭＳ ゴシック" w:eastAsia="ＭＳ ゴシック"/>
              </w:rPr>
              <w:t>133</w:t>
            </w:r>
            <w:r>
              <w:rPr>
                <w:rFonts w:hint="eastAsia" w:ascii="ＭＳ ゴシック" w:hAnsi="ＭＳ ゴシック" w:eastAsia="ＭＳ ゴシック"/>
              </w:rPr>
              <w:t>万円</w:t>
            </w:r>
            <w:r>
              <w:rPr>
                <w:rFonts w:hint="default" w:ascii="ＭＳ ゴシック" w:hAnsi="ＭＳ ゴシック" w:eastAsia="ＭＳ ゴシック"/>
              </w:rPr>
              <w:t>以下</w:t>
            </w:r>
            <w:r>
              <w:rPr>
                <w:rFonts w:hint="eastAsia" w:ascii="ＭＳ ゴシック" w:hAnsi="ＭＳ ゴシック" w:eastAsia="ＭＳ ゴシック"/>
              </w:rPr>
              <w:t>である場合</w:t>
            </w:r>
          </w:p>
          <w:p>
            <w:pPr>
              <w:pStyle w:val="0"/>
              <w:rPr>
                <w:rFonts w:hint="default" w:ascii="ＭＳ ゴシック" w:hAnsi="ＭＳ ゴシック" w:eastAsia="ＭＳ ゴシック"/>
              </w:rPr>
            </w:pPr>
            <w:r>
              <w:rPr>
                <w:rFonts w:hint="eastAsia" w:ascii="ＭＳ ゴシック" w:hAnsi="ＭＳ ゴシック" w:eastAsia="ＭＳ ゴシック"/>
              </w:rPr>
              <w:t>配偶者特別控除の場合は、扶養の人数には含まれません。よって、配偶者が障害者であっても障害者控除の対象にはなりません。</w:t>
            </w:r>
          </w:p>
          <w:p>
            <w:pPr>
              <w:pStyle w:val="0"/>
              <w:rPr>
                <w:rFonts w:hint="default" w:ascii="ＭＳ ゴシック" w:hAnsi="ＭＳ ゴシック" w:eastAsia="ＭＳ ゴシック"/>
              </w:rPr>
            </w:pPr>
            <w:r>
              <w:rPr>
                <w:rFonts w:hint="eastAsia" w:ascii="ＭＳ ゴシック" w:hAnsi="ＭＳ ゴシック" w:eastAsia="ＭＳ ゴシック"/>
              </w:rPr>
              <w:t>・同一生計配偶者</w:t>
            </w:r>
          </w:p>
          <w:p>
            <w:pPr>
              <w:pStyle w:val="0"/>
              <w:rPr>
                <w:rFonts w:hint="default" w:ascii="ＭＳ ゴシック" w:hAnsi="ＭＳ ゴシック" w:eastAsia="ＭＳ ゴシック"/>
              </w:rPr>
            </w:pPr>
            <w:r>
              <w:rPr>
                <w:rFonts w:hint="eastAsia" w:ascii="ＭＳ ゴシック" w:hAnsi="ＭＳ ゴシック" w:eastAsia="ＭＳ ゴシック"/>
              </w:rPr>
              <w:t>本人の</w:t>
            </w:r>
            <w:r>
              <w:rPr>
                <w:rFonts w:hint="default" w:ascii="ＭＳ ゴシック" w:hAnsi="ＭＳ ゴシック" w:eastAsia="ＭＳ ゴシック"/>
              </w:rPr>
              <w:t>合計所得金額が</w:t>
            </w:r>
            <w:r>
              <w:rPr>
                <w:rFonts w:hint="default" w:ascii="ＭＳ ゴシック" w:hAnsi="ＭＳ ゴシック" w:eastAsia="ＭＳ ゴシック"/>
              </w:rPr>
              <w:t>1,000</w:t>
            </w:r>
            <w:r>
              <w:rPr>
                <w:rFonts w:hint="default" w:ascii="ＭＳ ゴシック" w:hAnsi="ＭＳ ゴシック" w:eastAsia="ＭＳ ゴシック"/>
              </w:rPr>
              <w:t>万円</w:t>
            </w:r>
            <w:r>
              <w:rPr>
                <w:rFonts w:hint="eastAsia" w:ascii="ＭＳ ゴシック" w:hAnsi="ＭＳ ゴシック" w:eastAsia="ＭＳ ゴシック"/>
              </w:rPr>
              <w:t>超で、配偶者の合計所得金額が</w:t>
            </w:r>
            <w:r>
              <w:rPr>
                <w:rFonts w:hint="default" w:ascii="ＭＳ ゴシック" w:hAnsi="ＭＳ ゴシック" w:eastAsia="ＭＳ ゴシック"/>
              </w:rPr>
              <w:t>48</w:t>
            </w:r>
            <w:r>
              <w:rPr>
                <w:rFonts w:hint="default" w:ascii="ＭＳ ゴシック" w:hAnsi="ＭＳ ゴシック" w:eastAsia="ＭＳ ゴシック"/>
              </w:rPr>
              <w:t>万円以下</w:t>
            </w:r>
            <w:r>
              <w:rPr>
                <w:rFonts w:hint="eastAsia" w:ascii="ＭＳ ゴシック" w:hAnsi="ＭＳ ゴシック" w:eastAsia="ＭＳ ゴシック"/>
              </w:rPr>
              <w:t>である場合</w:t>
            </w:r>
          </w:p>
          <w:p>
            <w:pPr>
              <w:pStyle w:val="0"/>
              <w:rPr>
                <w:rFonts w:hint="default" w:ascii="ＭＳ ゴシック" w:hAnsi="ＭＳ ゴシック" w:eastAsia="ＭＳ ゴシック"/>
              </w:rPr>
            </w:pPr>
            <w:r>
              <w:rPr>
                <w:rFonts w:hint="eastAsia" w:ascii="ＭＳ ゴシック" w:hAnsi="ＭＳ ゴシック" w:eastAsia="ＭＳ ゴシック"/>
              </w:rPr>
              <w:t>配偶者控除及び配偶者特別控除の適用はありませんが、「同一生計配偶者」として扶養の人数に含まれます。よって、配偶者が障害者の場合は、障害者控除の対象となります。</w:t>
            </w:r>
          </w:p>
        </w:tc>
      </w:tr>
      <w:tr>
        <w:trPr/>
        <w:tc>
          <w:tcPr>
            <w:tcW w:w="10326" w:type="dxa"/>
            <w:shd w:val="clear" w:color="auto" w:themeFill="background1" w:themeFillTint="FF" w:themeFillShade="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⑳扶養控除及び</w:t>
            </w:r>
            <w:r>
              <w:rPr>
                <w:rFonts w:hint="eastAsia" w:ascii="ＭＳ ゴシック" w:hAnsi="ＭＳ ゴシック" w:eastAsia="ＭＳ ゴシック"/>
              </w:rPr>
              <w:t>16</w:t>
            </w:r>
            <w:r>
              <w:rPr>
                <w:rFonts w:hint="eastAsia" w:ascii="ＭＳ ゴシック" w:hAnsi="ＭＳ ゴシック" w:eastAsia="ＭＳ ゴシック"/>
              </w:rPr>
              <w:t>歳未満の扶養控除：本人と生計を一にする扶養親族の合計所得金額が</w:t>
            </w:r>
            <w:r>
              <w:rPr>
                <w:rFonts w:hint="eastAsia" w:ascii="ＭＳ ゴシック" w:hAnsi="ＭＳ ゴシック" w:eastAsia="ＭＳ ゴシック"/>
              </w:rPr>
              <w:t>48</w:t>
            </w:r>
            <w:r>
              <w:rPr>
                <w:rFonts w:hint="eastAsia" w:ascii="ＭＳ ゴシック" w:hAnsi="ＭＳ ゴシック" w:eastAsia="ＭＳ ゴシック"/>
              </w:rPr>
              <w:t>万円以下の場合</w:t>
            </w:r>
          </w:p>
        </w:tc>
      </w:tr>
      <w:tr>
        <w:trPr/>
        <w:tc>
          <w:tcPr>
            <w:tcW w:w="10326" w:type="dxa"/>
            <w:vAlign w:val="top"/>
          </w:tcPr>
          <w:p>
            <w:pPr>
              <w:pStyle w:val="0"/>
              <w:rPr>
                <w:rFonts w:hint="default" w:ascii="ＭＳ ゴシック" w:hAnsi="ＭＳ ゴシック" w:eastAsia="ＭＳ ゴシック"/>
              </w:rPr>
            </w:pPr>
            <w:r>
              <w:rPr>
                <w:rFonts w:hint="default" w:ascii="ＭＳ ゴシック" w:hAnsi="ＭＳ ゴシック" w:eastAsia="ＭＳ ゴシック"/>
              </w:rPr>
              <w:drawing>
                <wp:anchor distT="0" distB="0" distL="114300" distR="114300" simplePos="0" relativeHeight="16" behindDoc="0" locked="0" layoutInCell="1" hidden="0" allowOverlap="1">
                  <wp:simplePos x="0" y="0"/>
                  <wp:positionH relativeFrom="column">
                    <wp:posOffset>3344545</wp:posOffset>
                  </wp:positionH>
                  <wp:positionV relativeFrom="paragraph">
                    <wp:posOffset>81280</wp:posOffset>
                  </wp:positionV>
                  <wp:extent cx="2995930" cy="2352675"/>
                  <wp:effectExtent l="23495" t="23495" r="24130" b="24130"/>
                  <wp:wrapNone/>
                  <wp:docPr id="1079" name="図 32"/>
                  <a:graphic xmlns:a="http://schemas.openxmlformats.org/drawingml/2006/main">
                    <a:graphicData uri="http://schemas.openxmlformats.org/drawingml/2006/picture">
                      <pic:pic xmlns:pic="http://schemas.openxmlformats.org/drawingml/2006/picture">
                        <pic:nvPicPr>
                          <pic:cNvPr id="1079" name="図 32"/>
                          <pic:cNvPicPr/>
                        </pic:nvPicPr>
                        <pic:blipFill>
                          <a:blip r:embed="rId14"/>
                          <a:stretch>
                            <a:fillRect/>
                          </a:stretch>
                        </pic:blipFill>
                        <pic:spPr>
                          <a:xfrm>
                            <a:off x="0" y="0"/>
                            <a:ext cx="2995930" cy="2352675"/>
                          </a:xfrm>
                          <a:prstGeom prst="rect">
                            <a:avLst/>
                          </a:prstGeom>
                          <a:ln w="19050">
                            <a:solidFill>
                              <a:schemeClr val="tx1"/>
                            </a:solidFill>
                          </a:ln>
                        </pic:spPr>
                      </pic:pic>
                    </a:graphicData>
                  </a:graphic>
                </wp:anchor>
              </w:drawing>
            </w:r>
            <w:r>
              <w:rPr>
                <w:rFonts w:hint="eastAsia" w:ascii="ＭＳ ゴシック" w:hAnsi="ＭＳ ゴシック" w:eastAsia="ＭＳ ゴシック"/>
              </w:rPr>
              <w:t>扶養親族が</w:t>
            </w:r>
            <w:r>
              <w:rPr>
                <w:rFonts w:hint="eastAsia" w:ascii="ＭＳ ゴシック" w:hAnsi="ＭＳ ゴシック" w:eastAsia="ＭＳ ゴシック"/>
              </w:rPr>
              <w:t>16</w:t>
            </w:r>
            <w:r>
              <w:rPr>
                <w:rFonts w:hint="eastAsia" w:ascii="ＭＳ ゴシック" w:hAnsi="ＭＳ ゴシック" w:eastAsia="ＭＳ ゴシック"/>
              </w:rPr>
              <w:t>歳未満の場合は必ず「</w:t>
            </w:r>
            <w:r>
              <w:rPr>
                <w:rFonts w:hint="eastAsia" w:ascii="ＭＳ ゴシック" w:hAnsi="ＭＳ ゴシック" w:eastAsia="ＭＳ ゴシック"/>
              </w:rPr>
              <w:t>16</w:t>
            </w:r>
            <w:r>
              <w:rPr>
                <w:rFonts w:hint="eastAsia" w:ascii="ＭＳ ゴシック" w:hAnsi="ＭＳ ゴシック" w:eastAsia="ＭＳ ゴシック"/>
              </w:rPr>
              <w:t>歳未満の</w:t>
            </w:r>
          </w:p>
          <w:p>
            <w:pPr>
              <w:pStyle w:val="0"/>
              <w:rPr>
                <w:rFonts w:hint="default" w:ascii="ＭＳ ゴシック" w:hAnsi="ＭＳ ゴシック" w:eastAsia="ＭＳ ゴシック"/>
              </w:rPr>
            </w:pPr>
            <w:r>
              <w:rPr>
                <w:rFonts w:hint="eastAsia" w:ascii="ＭＳ ゴシック" w:hAnsi="ＭＳ ゴシック" w:eastAsia="ＭＳ ゴシック"/>
              </w:rPr>
              <w:t>扶養控除」の欄に記入してください。</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※扶養親族が障害者である場合、障害の程度も併せて</w:t>
            </w:r>
          </w:p>
          <w:p>
            <w:pPr>
              <w:pStyle w:val="0"/>
              <w:rPr>
                <w:rFonts w:hint="default" w:ascii="ＭＳ ゴシック" w:hAnsi="ＭＳ ゴシック" w:eastAsia="ＭＳ ゴシック"/>
              </w:rPr>
            </w:pPr>
            <w:r>
              <w:rPr>
                <w:rFonts w:hint="eastAsia" w:ascii="ＭＳ ゴシック" w:hAnsi="ＭＳ ゴシック" w:eastAsia="ＭＳ ゴシック"/>
              </w:rPr>
              <w:t>記入してください。</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別居の親族がいる場合は、申告書裏面「</w:t>
            </w:r>
            <w:r>
              <w:rPr>
                <w:rFonts w:hint="eastAsia" w:ascii="ＭＳ ゴシック" w:hAnsi="ＭＳ ゴシック" w:eastAsia="ＭＳ ゴシック"/>
              </w:rPr>
              <w:t>10</w:t>
            </w:r>
            <w:r>
              <w:rPr>
                <w:rFonts w:hint="eastAsia" w:ascii="ＭＳ ゴシック" w:hAnsi="ＭＳ ゴシック" w:eastAsia="ＭＳ ゴシック"/>
              </w:rPr>
              <w:t>別居の</w:t>
            </w:r>
          </w:p>
          <w:p>
            <w:pPr>
              <w:pStyle w:val="0"/>
              <w:rPr>
                <w:rFonts w:hint="default" w:ascii="ＭＳ ゴシック" w:hAnsi="ＭＳ ゴシック" w:eastAsia="ＭＳ ゴシック"/>
              </w:rPr>
            </w:pPr>
            <w:r>
              <w:rPr>
                <w:rFonts w:hint="eastAsia" w:ascii="ＭＳ ゴシック" w:hAnsi="ＭＳ ゴシック" w:eastAsia="ＭＳ ゴシック"/>
              </w:rPr>
              <w:t>扶養親族等に関する事項」にも記入してください。</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c>
      </w:tr>
      <w:tr>
        <w:trPr/>
        <w:tc>
          <w:tcPr>
            <w:tcW w:w="10326" w:type="dxa"/>
            <w:shd w:val="clear" w:color="auto" w:themeFill="background1" w:themeFillTint="FF" w:themeFillShade="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㉒雑損控除：災害や盗難などにより、</w:t>
            </w:r>
            <w:r>
              <w:rPr>
                <w:rFonts w:hint="default" w:ascii="ＭＳ ゴシック" w:hAnsi="ＭＳ ゴシック" w:eastAsia="ＭＳ ゴシック"/>
              </w:rPr>
              <w:t>住宅や家財等に損害を受けた場合</w:t>
            </w:r>
          </w:p>
        </w:tc>
      </w:tr>
      <w:tr>
        <w:trPr/>
        <w:tc>
          <w:tcPr>
            <w:tcW w:w="10326"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必要事項を記入してください。</w:t>
            </w:r>
          </w:p>
          <w:p>
            <w:pPr>
              <w:pStyle w:val="0"/>
              <w:rPr>
                <w:rFonts w:hint="default" w:ascii="ＭＳ ゴシック" w:hAnsi="ＭＳ ゴシック" w:eastAsia="ＭＳ ゴシック"/>
              </w:rPr>
            </w:pPr>
            <w:r>
              <w:rPr>
                <w:rFonts w:hint="eastAsia" w:ascii="ＭＳ ゴシック" w:hAnsi="ＭＳ ゴシック" w:eastAsia="ＭＳ ゴシック"/>
              </w:rPr>
              <w:t>災害関連支出の領収書・り災証明書</w:t>
            </w:r>
            <w:r>
              <w:rPr>
                <w:rFonts w:hint="default" w:ascii="ＭＳ ゴシック" w:hAnsi="ＭＳ ゴシック" w:eastAsia="ＭＳ ゴシック"/>
              </w:rPr>
              <w:t>(</w:t>
            </w:r>
            <w:r>
              <w:rPr>
                <w:rFonts w:hint="default" w:ascii="ＭＳ ゴシック" w:hAnsi="ＭＳ ゴシック" w:eastAsia="ＭＳ ゴシック"/>
              </w:rPr>
              <w:t>写し</w:t>
            </w:r>
            <w:r>
              <w:rPr>
                <w:rFonts w:hint="default" w:ascii="ＭＳ ゴシック" w:hAnsi="ＭＳ ゴシック" w:eastAsia="ＭＳ ゴシック"/>
              </w:rPr>
              <w:t>)</w:t>
            </w:r>
            <w:r>
              <w:rPr>
                <w:rFonts w:hint="eastAsia" w:ascii="ＭＳ ゴシック" w:hAnsi="ＭＳ ゴシック" w:eastAsia="ＭＳ ゴシック"/>
              </w:rPr>
              <w:t>を</w:t>
            </w:r>
            <w:r>
              <w:rPr>
                <w:rFonts w:hint="default" w:ascii="ＭＳ ゴシック" w:hAnsi="ＭＳ ゴシック" w:eastAsia="ＭＳ ゴシック"/>
              </w:rPr>
              <w:t>添付</w:t>
            </w:r>
            <w:r>
              <w:rPr>
                <w:rFonts w:hint="eastAsia" w:ascii="ＭＳ ゴシック" w:hAnsi="ＭＳ ゴシック" w:eastAsia="ＭＳ ゴシック"/>
              </w:rPr>
              <w:t>してください。</w:t>
            </w:r>
          </w:p>
          <w:p>
            <w:pPr>
              <w:pStyle w:val="0"/>
              <w:rPr>
                <w:rFonts w:hint="default" w:ascii="ＭＳ ゴシック" w:hAnsi="ＭＳ ゴシック" w:eastAsia="ＭＳ ゴシック"/>
              </w:rPr>
            </w:pPr>
            <w:r>
              <w:rPr>
                <w:rFonts w:hint="eastAsia" w:ascii="ＭＳ ゴシック" w:hAnsi="ＭＳ ゴシック" w:eastAsia="ＭＳ ゴシック"/>
              </w:rPr>
              <w:t>証明書の添付がない場合は控除の適用ができません。</w:t>
            </w:r>
          </w:p>
        </w:tc>
      </w:tr>
      <w:tr>
        <w:trPr/>
        <w:tc>
          <w:tcPr>
            <w:tcW w:w="10326" w:type="dxa"/>
            <w:shd w:val="clear" w:color="auto" w:themeFill="background1" w:themeFillTint="FF" w:themeFillShade="D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㉓医療費控除：医療費やスイッチ</w:t>
            </w:r>
            <w:r>
              <w:rPr>
                <w:rFonts w:hint="default" w:ascii="ＭＳ ゴシック" w:hAnsi="ＭＳ ゴシック" w:eastAsia="ＭＳ ゴシック"/>
              </w:rPr>
              <w:t>OTC</w:t>
            </w:r>
            <w:r>
              <w:rPr>
                <w:rFonts w:hint="default" w:ascii="ＭＳ ゴシック" w:hAnsi="ＭＳ ゴシック" w:eastAsia="ＭＳ ゴシック"/>
              </w:rPr>
              <w:t>医薬品購入の費用等がある場合</w:t>
            </w:r>
            <w:r>
              <w:rPr>
                <w:rFonts w:hint="eastAsia" w:ascii="ＭＳ ゴシック" w:hAnsi="ＭＳ ゴシック" w:eastAsia="ＭＳ ゴシック"/>
              </w:rPr>
              <w:t>（どちらか一方のみ適用）</w:t>
            </w:r>
          </w:p>
        </w:tc>
      </w:tr>
      <w:tr>
        <w:trPr/>
        <w:tc>
          <w:tcPr>
            <w:tcW w:w="10326"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必要事項を記入してください。</w:t>
            </w:r>
          </w:p>
          <w:p>
            <w:pPr>
              <w:pStyle w:val="0"/>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医療費控除の明細書」</w:t>
            </w:r>
            <w:r>
              <w:rPr>
                <w:rFonts w:hint="eastAsia" w:ascii="ＭＳ ゴシック" w:hAnsi="ＭＳ ゴシック" w:eastAsia="ＭＳ ゴシック"/>
              </w:rPr>
              <w:t>を作成のうえ、添付してください。</w:t>
            </w:r>
          </w:p>
          <w:p>
            <w:pPr>
              <w:pStyle w:val="0"/>
              <w:rPr>
                <w:rFonts w:hint="default" w:ascii="ＭＳ ゴシック" w:hAnsi="ＭＳ ゴシック" w:eastAsia="ＭＳ ゴシック"/>
              </w:rPr>
            </w:pPr>
            <w:r>
              <w:rPr>
                <w:rFonts w:hint="eastAsia" w:ascii="ＭＳ ゴシック" w:hAnsi="ＭＳ ゴシック" w:eastAsia="ＭＳ ゴシック"/>
              </w:rPr>
              <w:t>記入用紙は市のホームページからダウンロードしていただくか、各庁舎の税務担当窓口でお受け取りください。</w:t>
            </w:r>
          </w:p>
          <w:p>
            <w:pPr>
              <w:pStyle w:val="0"/>
              <w:ind w:left="420" w:hanging="420" w:hangingChars="200"/>
              <w:rPr>
                <w:rFonts w:hint="default" w:ascii="ＭＳ ゴシック" w:hAnsi="ＭＳ ゴシック" w:eastAsia="ＭＳ ゴシック"/>
                <w:u w:val="wave" w:color="auto"/>
              </w:rPr>
            </w:pPr>
            <w:r>
              <w:rPr>
                <w:rFonts w:hint="eastAsia" w:ascii="ＭＳ ゴシック" w:hAnsi="ＭＳ ゴシック" w:eastAsia="ＭＳ ゴシック"/>
                <w:u w:val="wave" w:color="auto"/>
              </w:rPr>
              <w:t>「</w:t>
            </w:r>
            <w:r>
              <w:rPr>
                <w:rFonts w:hint="default" w:ascii="ＭＳ ゴシック" w:hAnsi="ＭＳ ゴシック" w:eastAsia="ＭＳ ゴシック"/>
                <w:u w:val="wave" w:color="auto"/>
              </w:rPr>
              <w:t>医療費控除の明細書」</w:t>
            </w:r>
            <w:r>
              <w:rPr>
                <w:rFonts w:hint="eastAsia" w:ascii="ＭＳ ゴシック" w:hAnsi="ＭＳ ゴシック" w:eastAsia="ＭＳ ゴシック"/>
                <w:u w:val="wave" w:color="auto"/>
              </w:rPr>
              <w:t>の添付がない場合は控除の適用ができません。</w:t>
            </w:r>
          </w:p>
          <w:p>
            <w:pPr>
              <w:pStyle w:val="0"/>
              <w:rPr>
                <w:rFonts w:hint="default" w:ascii="ＭＳ ゴシック" w:hAnsi="ＭＳ ゴシック" w:eastAsia="ＭＳ ゴシック"/>
                <w:u w:val="wave" w:color="auto"/>
              </w:rPr>
            </w:pPr>
            <w:r>
              <w:rPr>
                <w:rFonts w:hint="eastAsia" w:ascii="ＭＳ ゴシック" w:hAnsi="ＭＳ ゴシック" w:eastAsia="ＭＳ ゴシック"/>
              </w:rPr>
              <w:t>領収書の提出は不要ですが、明細書の記入内容の確認のため提出又は提示を求める場合がありますので、５年間保管してください。</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※障害者控除を受ける場合は、障害者手帳の写しなどを添付してください。また、障害者手帳を持っていない方で、精神又は身体に障害があり、日常生活に支障が生じている</w:t>
      </w:r>
      <w:r>
        <w:rPr>
          <w:rFonts w:hint="eastAsia" w:ascii="ＭＳ ゴシック" w:hAnsi="ＭＳ ゴシック" w:eastAsia="ＭＳ ゴシック"/>
        </w:rPr>
        <w:t>65</w:t>
      </w:r>
      <w:r>
        <w:rPr>
          <w:rFonts w:hint="eastAsia" w:ascii="ＭＳ ゴシック" w:hAnsi="ＭＳ ゴシック" w:eastAsia="ＭＳ ゴシック"/>
        </w:rPr>
        <w:t>歳以上の方は、市長</w:t>
      </w:r>
      <w:r>
        <w:rPr>
          <w:rFonts w:hint="default" w:ascii="ＭＳ ゴシック" w:hAnsi="ＭＳ ゴシック" w:eastAsia="ＭＳ ゴシック"/>
        </w:rPr>
        <w:t>が証明する「障害者控除対象者認定書」の</w:t>
      </w:r>
      <w:r>
        <w:rPr>
          <w:rFonts w:hint="eastAsia" w:ascii="ＭＳ ゴシック" w:hAnsi="ＭＳ ゴシック" w:eastAsia="ＭＳ ゴシック"/>
        </w:rPr>
        <w:t>提出により控除が可能です。</w:t>
      </w:r>
      <w:r>
        <w:rPr>
          <w:rFonts w:hint="eastAsia" w:ascii="ＭＳ ゴシック" w:hAnsi="ＭＳ ゴシック" w:eastAsia="ＭＳ ゴシック"/>
          <w:b w:val="1"/>
        </w:rPr>
        <w:t>（問）</w:t>
      </w:r>
      <w:r>
        <w:rPr>
          <w:rFonts w:hint="eastAsia" w:ascii="ＭＳ ゴシック" w:hAnsi="ＭＳ ゴシック" w:eastAsia="ＭＳ ゴシック"/>
        </w:rPr>
        <w:t>国保介護課　介護保険係（内線：</w:t>
      </w:r>
      <w:r>
        <w:rPr>
          <w:rFonts w:hint="eastAsia" w:ascii="ＭＳ ゴシック" w:hAnsi="ＭＳ ゴシック" w:eastAsia="ＭＳ ゴシック"/>
        </w:rPr>
        <w:t>253</w:t>
      </w:r>
      <w:r>
        <w:rPr>
          <w:rFonts w:hint="eastAsia" w:ascii="ＭＳ ゴシック" w:hAnsi="ＭＳ ゴシック" w:eastAsia="ＭＳ ゴシック"/>
        </w:rPr>
        <w:t>・</w:t>
      </w:r>
      <w:r>
        <w:rPr>
          <w:rFonts w:hint="eastAsia" w:ascii="ＭＳ ゴシック" w:hAnsi="ＭＳ ゴシック" w:eastAsia="ＭＳ ゴシック"/>
        </w:rPr>
        <w:t>254</w:t>
      </w:r>
      <w:r>
        <w:rPr>
          <w:rFonts w:hint="eastAsia" w:ascii="ＭＳ ゴシック" w:hAnsi="ＭＳ ゴシック" w:eastAsia="ＭＳ ゴシック"/>
        </w:rPr>
        <w:t>）</w:t>
      </w:r>
    </w:p>
    <w:p>
      <w:pPr>
        <w:pStyle w:val="0"/>
        <w:rPr>
          <w:rFonts w:hint="default" w:ascii="ＭＳ ゴシック" w:hAnsi="ＭＳ ゴシック" w:eastAsia="ＭＳ ゴシック"/>
        </w:rPr>
      </w:pPr>
    </w:p>
    <w:p>
      <w:pPr>
        <w:pStyle w:val="0"/>
        <w:shd w:val="clear" w:color="auto" w:themeFill="background1" w:themeFillTint="FF" w:themeFillShade="D9"/>
        <w:rPr>
          <w:rFonts w:hint="default" w:ascii="ＭＳ ゴシック" w:hAnsi="ＭＳ ゴシック" w:eastAsia="ＭＳ ゴシック"/>
          <w:sz w:val="28"/>
        </w:rPr>
      </w:pPr>
      <w:r>
        <w:rPr>
          <w:rFonts w:hint="eastAsia" w:ascii="ＭＳ ゴシック" w:hAnsi="ＭＳ ゴシック" w:eastAsia="ＭＳ ゴシック"/>
          <w:sz w:val="28"/>
        </w:rPr>
        <w:t>給与・公的年金等の所得計算表</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○給与収入　　　　　　　　　　　　　　　　　　　　　　　　　　　　　　　　　　　　　　　（単位：円）</w:t>
      </w:r>
    </w:p>
    <w:tbl>
      <w:tblPr>
        <w:tblStyle w:val="11"/>
        <w:tblW w:w="1049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60"/>
        <w:gridCol w:w="1301"/>
        <w:gridCol w:w="1527"/>
        <w:gridCol w:w="1299"/>
        <w:gridCol w:w="1134"/>
        <w:gridCol w:w="1417"/>
        <w:gridCol w:w="2552"/>
      </w:tblGrid>
      <w:tr>
        <w:trPr/>
        <w:tc>
          <w:tcPr>
            <w:tcW w:w="2561" w:type="dxa"/>
            <w:gridSpan w:val="2"/>
            <w:tcBorders>
              <w:top w:val="single" w:color="auto" w:sz="2" w:space="0"/>
              <w:left w:val="single" w:color="auto" w:sz="2" w:space="0"/>
              <w:bottom w:val="single" w:color="auto" w:sz="4" w:space="0"/>
              <w:right w:val="double" w:color="auto" w:sz="4" w:space="0"/>
              <w:tl2br w:val="none" w:color="auto" w:sz="0" w:space="0"/>
              <w:tr2bl w:val="none" w:color="auto" w:sz="0" w:space="0"/>
            </w:tcBorders>
            <w:shd w:val="clear" w:color="auto" w:fill="E6E6E6"/>
            <w:vAlign w:val="top"/>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給与等の収入</w:t>
            </w:r>
          </w:p>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金額の合計額</w:t>
            </w:r>
          </w:p>
        </w:tc>
        <w:tc>
          <w:tcPr>
            <w:tcW w:w="1527" w:type="dxa"/>
            <w:vMerge w:val="restart"/>
            <w:tcBorders>
              <w:top w:val="single" w:color="auto" w:sz="2" w:space="0"/>
              <w:left w:val="double" w:color="auto" w:sz="4" w:space="0"/>
              <w:bottom w:val="single" w:color="auto" w:sz="4" w:space="0"/>
              <w:right w:val="single" w:color="auto" w:sz="18" w:space="0"/>
              <w:tl2br w:val="none" w:color="auto" w:sz="0" w:space="0"/>
              <w:tr2bl w:val="none" w:color="auto" w:sz="0" w:space="0"/>
            </w:tcBorders>
            <w:shd w:val="clear" w:color="auto" w:fill="E6E6E6"/>
            <w:vAlign w:val="center"/>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給与所得</w:t>
            </w:r>
          </w:p>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の金額</w:t>
            </w:r>
          </w:p>
        </w:tc>
        <w:tc>
          <w:tcPr>
            <w:tcW w:w="2433" w:type="dxa"/>
            <w:gridSpan w:val="2"/>
            <w:tcBorders>
              <w:top w:val="single" w:color="auto" w:sz="2" w:space="0"/>
              <w:left w:val="single" w:color="auto" w:sz="18" w:space="0"/>
              <w:bottom w:val="single" w:color="auto" w:sz="4" w:space="0"/>
              <w:right w:val="double" w:color="auto" w:sz="4" w:space="0"/>
              <w:tl2br w:val="none" w:color="auto" w:sz="0" w:space="0"/>
              <w:tr2bl w:val="none" w:color="auto" w:sz="0" w:space="0"/>
            </w:tcBorders>
            <w:shd w:val="clear" w:color="auto" w:fill="E6E6E6"/>
            <w:vAlign w:val="top"/>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給与等の収入</w:t>
            </w:r>
          </w:p>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金額の合計額</w:t>
            </w:r>
          </w:p>
        </w:tc>
        <w:tc>
          <w:tcPr>
            <w:tcW w:w="3969" w:type="dxa"/>
            <w:gridSpan w:val="2"/>
            <w:vMerge w:val="restart"/>
            <w:tcBorders>
              <w:top w:val="single" w:color="auto" w:sz="2" w:space="0"/>
              <w:left w:val="double" w:color="auto" w:sz="4" w:space="0"/>
              <w:bottom w:val="none" w:color="auto" w:sz="0" w:space="0"/>
              <w:right w:val="single" w:color="auto" w:sz="2" w:space="0"/>
              <w:tl2br w:val="none" w:color="auto" w:sz="0" w:space="0"/>
              <w:tr2bl w:val="none" w:color="auto" w:sz="0" w:space="0"/>
            </w:tcBorders>
            <w:shd w:val="clear" w:color="auto" w:fill="E6E6E6"/>
            <w:vAlign w:val="center"/>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給与所得の金額</w:t>
            </w:r>
          </w:p>
        </w:tc>
      </w:tr>
      <w:tr>
        <w:trPr/>
        <w:tc>
          <w:tcPr>
            <w:tcW w:w="1260" w:type="dxa"/>
            <w:tcBorders>
              <w:top w:val="none" w:color="auto" w:sz="0" w:space="0"/>
              <w:left w:val="single" w:color="auto" w:sz="2" w:space="0"/>
              <w:bottom w:val="none" w:color="auto" w:sz="0" w:space="0"/>
              <w:right w:val="none" w:color="auto" w:sz="0" w:space="0"/>
              <w:tl2br w:val="none" w:color="auto" w:sz="0" w:space="0"/>
              <w:tr2bl w:val="none" w:color="auto" w:sz="0" w:space="0"/>
            </w:tcBorders>
            <w:shd w:val="clear" w:color="auto" w:fill="E6E6E6"/>
            <w:vAlign w:val="top"/>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から</w:t>
            </w:r>
          </w:p>
        </w:tc>
        <w:tc>
          <w:tcPr>
            <w:tcW w:w="1301"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E6E6E6"/>
            <w:vAlign w:val="top"/>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まで</w:t>
            </w:r>
          </w:p>
        </w:tc>
        <w:tc>
          <w:tcPr>
            <w:tcW w:w="1527" w:type="dxa"/>
            <w:vMerge w:val="continue"/>
            <w:tcBorders>
              <w:top w:val="none" w:color="auto" w:sz="0" w:space="0"/>
              <w:left w:val="double" w:color="auto" w:sz="4" w:space="0"/>
              <w:bottom w:val="none" w:color="auto" w:sz="0" w:space="0"/>
              <w:right w:val="single" w:color="auto" w:sz="18" w:space="0"/>
              <w:tl2br w:val="none" w:color="auto" w:sz="0" w:space="0"/>
              <w:tr2bl w:val="none" w:color="auto" w:sz="0" w:space="0"/>
            </w:tcBorders>
            <w:shd w:val="clear" w:color="auto" w:fill="E6E6E6"/>
            <w:vAlign w:val="top"/>
          </w:tcPr>
          <w:p>
            <w:pPr>
              <w:pStyle w:val="0"/>
              <w:spacing w:line="240" w:lineRule="exact"/>
              <w:jc w:val="center"/>
              <w:rPr>
                <w:rFonts w:hint="default" w:ascii="ＭＳ ゴシック" w:hAnsi="ＭＳ ゴシック" w:eastAsia="ＭＳ ゴシック"/>
                <w:sz w:val="18"/>
              </w:rPr>
            </w:pPr>
          </w:p>
        </w:tc>
        <w:tc>
          <w:tcPr>
            <w:tcW w:w="1299"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E6E6E6"/>
            <w:vAlign w:val="top"/>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から</w:t>
            </w:r>
          </w:p>
        </w:tc>
        <w:tc>
          <w:tcPr>
            <w:tcW w:w="1134"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E6E6E6"/>
            <w:vAlign w:val="top"/>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まで</w:t>
            </w:r>
          </w:p>
        </w:tc>
        <w:tc>
          <w:tcPr>
            <w:tcW w:w="3969" w:type="dxa"/>
            <w:gridSpan w:val="2"/>
            <w:vMerge w:val="continue"/>
            <w:tcBorders>
              <w:top w:val="none" w:color="auto" w:sz="0" w:space="0"/>
              <w:left w:val="double" w:color="auto" w:sz="4" w:space="0"/>
              <w:bottom w:val="none" w:color="auto" w:sz="0" w:space="0"/>
              <w:right w:val="single" w:color="auto" w:sz="2" w:space="0"/>
              <w:tl2br w:val="none" w:color="auto" w:sz="0" w:space="0"/>
              <w:tr2bl w:val="none" w:color="auto" w:sz="0" w:space="0"/>
            </w:tcBorders>
            <w:shd w:val="clear" w:color="auto" w:fill="E6E6E6"/>
            <w:vAlign w:val="top"/>
          </w:tcPr>
          <w:p>
            <w:pPr>
              <w:pStyle w:val="0"/>
              <w:spacing w:line="240" w:lineRule="exact"/>
              <w:jc w:val="center"/>
              <w:rPr>
                <w:rFonts w:hint="default" w:ascii="ＭＳ ゴシック" w:hAnsi="ＭＳ ゴシック" w:eastAsia="ＭＳ ゴシック"/>
                <w:sz w:val="18"/>
              </w:rPr>
            </w:pPr>
          </w:p>
        </w:tc>
      </w:tr>
      <w:tr>
        <w:trPr>
          <w:trHeight w:val="362" w:hRule="atLeast"/>
        </w:trPr>
        <w:tc>
          <w:tcPr>
            <w:tcW w:w="2561" w:type="dxa"/>
            <w:gridSpan w:val="2"/>
            <w:tcBorders>
              <w:top w:val="none" w:color="auto" w:sz="0" w:space="0"/>
              <w:left w:val="single" w:color="auto" w:sz="2" w:space="0"/>
              <w:bottom w:val="none" w:color="auto" w:sz="0" w:space="0"/>
              <w:right w:val="doub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550,999</w:t>
            </w:r>
            <w:r>
              <w:rPr>
                <w:rFonts w:hint="eastAsia" w:ascii="ＭＳ ゴシック" w:hAnsi="ＭＳ ゴシック" w:eastAsia="ＭＳ ゴシック"/>
                <w:sz w:val="18"/>
              </w:rPr>
              <w:t>円まで</w:t>
            </w:r>
          </w:p>
        </w:tc>
        <w:tc>
          <w:tcPr>
            <w:tcW w:w="1527" w:type="dxa"/>
            <w:tcBorders>
              <w:top w:val="none" w:color="auto" w:sz="0" w:space="0"/>
              <w:left w:val="doub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spacing w:line="240" w:lineRule="exact"/>
              <w:jc w:val="right"/>
              <w:rPr>
                <w:rFonts w:hint="default"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0</w:t>
            </w:r>
            <w:r>
              <w:rPr>
                <w:rFonts w:hint="eastAsia" w:ascii="ＭＳ ゴシック" w:hAnsi="ＭＳ ゴシック" w:eastAsia="ＭＳ ゴシック"/>
                <w:sz w:val="18"/>
              </w:rPr>
              <w:t>円</w:t>
            </w:r>
          </w:p>
        </w:tc>
        <w:tc>
          <w:tcPr>
            <w:tcW w:w="1299"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jc w:val="right"/>
              <w:rPr>
                <w:rFonts w:hint="default" w:ascii="ＭＳ ゴシック" w:hAnsi="ＭＳ ゴシック" w:eastAsia="ＭＳ ゴシック"/>
                <w:sz w:val="18"/>
              </w:rPr>
            </w:pPr>
            <w:r>
              <w:rPr>
                <w:rFonts w:hint="eastAsia" w:ascii="ＭＳ ゴシック" w:hAnsi="ＭＳ ゴシック" w:eastAsia="ＭＳ ゴシック"/>
                <w:sz w:val="18"/>
              </w:rPr>
              <w:t>　　　円</w:t>
            </w:r>
          </w:p>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1,628,000</w:t>
            </w:r>
          </w:p>
        </w:tc>
        <w:tc>
          <w:tcPr>
            <w:tcW w:w="1134" w:type="dxa"/>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top"/>
          </w:tcPr>
          <w:p>
            <w:pPr>
              <w:pStyle w:val="0"/>
              <w:spacing w:line="240" w:lineRule="exact"/>
              <w:jc w:val="right"/>
              <w:rPr>
                <w:rFonts w:hint="default" w:ascii="ＭＳ ゴシック" w:hAnsi="ＭＳ ゴシック" w:eastAsia="ＭＳ ゴシック"/>
                <w:sz w:val="18"/>
              </w:rPr>
            </w:pPr>
            <w:r>
              <w:rPr>
                <w:rFonts w:hint="eastAsia" w:ascii="ＭＳ ゴシック" w:hAnsi="ＭＳ ゴシック" w:eastAsia="ＭＳ ゴシック"/>
                <w:sz w:val="18"/>
              </w:rPr>
              <w:t>　　　円</w:t>
            </w:r>
          </w:p>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1,799,999</w:t>
            </w:r>
          </w:p>
        </w:tc>
        <w:tc>
          <w:tcPr>
            <w:tcW w:w="1417" w:type="dxa"/>
            <w:vMerge w:val="restart"/>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給与等の収入金額の合計額を「４」で割って千円未満の端数を切り捨て（Ａ）</w:t>
            </w:r>
          </w:p>
        </w:tc>
        <w:tc>
          <w:tcPr>
            <w:tcW w:w="2552" w:type="dxa"/>
            <w:vMerge w:val="restart"/>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「Ａ×</w:t>
            </w:r>
            <w:r>
              <w:rPr>
                <w:rFonts w:hint="eastAsia" w:ascii="ＭＳ ゴシック" w:hAnsi="ＭＳ ゴシック" w:eastAsia="ＭＳ ゴシック"/>
                <w:sz w:val="18"/>
              </w:rPr>
              <w:t>2.4</w:t>
            </w:r>
            <w:r>
              <w:rPr>
                <w:rFonts w:hint="eastAsia" w:ascii="ＭＳ ゴシック" w:hAnsi="ＭＳ ゴシック" w:eastAsia="ＭＳ ゴシック"/>
                <w:sz w:val="18"/>
              </w:rPr>
              <w:t>＋</w:t>
            </w:r>
            <w:r>
              <w:rPr>
                <w:rFonts w:hint="eastAsia" w:ascii="ＭＳ ゴシック" w:hAnsi="ＭＳ ゴシック" w:eastAsia="ＭＳ ゴシック"/>
                <w:sz w:val="18"/>
              </w:rPr>
              <w:t>100,000</w:t>
            </w:r>
            <w:r>
              <w:rPr>
                <w:rFonts w:hint="eastAsia" w:ascii="ＭＳ ゴシック" w:hAnsi="ＭＳ ゴシック" w:eastAsia="ＭＳ ゴシック"/>
                <w:sz w:val="18"/>
              </w:rPr>
              <w:t>」で求めた金額</w:t>
            </w:r>
          </w:p>
        </w:tc>
      </w:tr>
      <w:tr>
        <w:trPr>
          <w:trHeight w:val="394" w:hRule="atLeast"/>
        </w:trPr>
        <w:tc>
          <w:tcPr>
            <w:tcW w:w="1260" w:type="dxa"/>
            <w:tcBorders>
              <w:top w:val="none" w:color="auto" w:sz="0" w:space="0"/>
              <w:left w:val="single" w:color="auto" w:sz="2" w:space="0"/>
              <w:bottom w:val="nil"/>
              <w:right w:val="none" w:color="auto" w:sz="0" w:space="0"/>
              <w:tl2br w:val="none" w:color="auto" w:sz="0" w:space="0"/>
              <w:tr2bl w:val="none" w:color="auto" w:sz="0" w:space="0"/>
            </w:tcBorders>
            <w:shd w:val="clear" w:color="auto" w:fill="auto"/>
            <w:vAlign w:val="top"/>
          </w:tcPr>
          <w:p>
            <w:pPr>
              <w:pStyle w:val="0"/>
              <w:spacing w:line="240" w:lineRule="exact"/>
              <w:jc w:val="right"/>
              <w:rPr>
                <w:rFonts w:hint="default" w:ascii="ＭＳ ゴシック" w:hAnsi="ＭＳ ゴシック" w:eastAsia="ＭＳ ゴシック"/>
                <w:sz w:val="18"/>
              </w:rPr>
            </w:pPr>
            <w:r>
              <w:rPr>
                <w:rFonts w:hint="eastAsia" w:ascii="ＭＳ ゴシック" w:hAnsi="ＭＳ ゴシック" w:eastAsia="ＭＳ ゴシック"/>
                <w:sz w:val="18"/>
              </w:rPr>
              <w:t>円</w:t>
            </w:r>
          </w:p>
        </w:tc>
        <w:tc>
          <w:tcPr>
            <w:tcW w:w="1301" w:type="dxa"/>
            <w:tcBorders>
              <w:top w:val="none" w:color="auto" w:sz="0" w:space="0"/>
              <w:left w:val="none" w:color="auto" w:sz="0" w:space="0"/>
              <w:bottom w:val="nil"/>
              <w:right w:val="double" w:color="auto" w:sz="4" w:space="0"/>
              <w:tl2br w:val="none" w:color="auto" w:sz="0" w:space="0"/>
              <w:tr2bl w:val="none" w:color="auto" w:sz="0" w:space="0"/>
            </w:tcBorders>
            <w:shd w:val="clear" w:color="auto" w:fill="auto"/>
            <w:vAlign w:val="top"/>
          </w:tcPr>
          <w:p>
            <w:pPr>
              <w:pStyle w:val="0"/>
              <w:spacing w:line="240" w:lineRule="exact"/>
              <w:jc w:val="right"/>
              <w:rPr>
                <w:rFonts w:hint="default" w:ascii="ＭＳ ゴシック" w:hAnsi="ＭＳ ゴシック" w:eastAsia="ＭＳ ゴシック"/>
                <w:sz w:val="18"/>
              </w:rPr>
            </w:pPr>
            <w:r>
              <w:rPr>
                <w:rFonts w:hint="eastAsia" w:ascii="ＭＳ ゴシック" w:hAnsi="ＭＳ ゴシック" w:eastAsia="ＭＳ ゴシック"/>
                <w:sz w:val="18"/>
              </w:rPr>
              <w:t>円</w:t>
            </w:r>
          </w:p>
        </w:tc>
        <w:tc>
          <w:tcPr>
            <w:tcW w:w="1527" w:type="dxa"/>
            <w:vMerge w:val="restart"/>
            <w:tcBorders>
              <w:top w:val="none" w:color="auto" w:sz="0" w:space="0"/>
              <w:left w:val="doub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40" w:lineRule="exact"/>
              <w:rPr>
                <w:rFonts w:hint="default" w:ascii="ＭＳ ゴシック" w:hAnsi="ＭＳ ゴシック" w:eastAsia="ＭＳ ゴシック"/>
                <w:spacing w:val="-20"/>
                <w:sz w:val="18"/>
              </w:rPr>
            </w:pPr>
            <w:r>
              <w:rPr>
                <w:rFonts w:hint="eastAsia" w:ascii="ＭＳ ゴシック" w:hAnsi="ＭＳ ゴシック" w:eastAsia="ＭＳ ゴシック"/>
                <w:spacing w:val="-20"/>
                <w:sz w:val="18"/>
              </w:rPr>
              <w:t>給与等の収入金額の合計額から</w:t>
            </w:r>
            <w:r>
              <w:rPr>
                <w:rFonts w:hint="eastAsia" w:ascii="ＭＳ ゴシック" w:hAnsi="ＭＳ ゴシック" w:eastAsia="ＭＳ ゴシック"/>
                <w:spacing w:val="-20"/>
                <w:sz w:val="18"/>
              </w:rPr>
              <w:t>550,000</w:t>
            </w:r>
            <w:r>
              <w:rPr>
                <w:rFonts w:hint="eastAsia" w:ascii="ＭＳ ゴシック" w:hAnsi="ＭＳ ゴシック" w:eastAsia="ＭＳ ゴシック"/>
                <w:spacing w:val="-20"/>
                <w:sz w:val="18"/>
              </w:rPr>
              <w:t>円を控除した金額</w:t>
            </w:r>
          </w:p>
        </w:tc>
        <w:tc>
          <w:tcPr>
            <w:tcW w:w="129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rPr>
                <w:rFonts w:hint="default" w:ascii="ＭＳ ゴシック" w:hAnsi="ＭＳ ゴシック" w:eastAsia="ＭＳ ゴシック"/>
                <w:sz w:val="18"/>
              </w:rPr>
            </w:pPr>
          </w:p>
        </w:tc>
        <w:tc>
          <w:tcPr>
            <w:tcW w:w="1134"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top"/>
          </w:tcPr>
          <w:p>
            <w:pPr>
              <w:pStyle w:val="0"/>
              <w:spacing w:line="240" w:lineRule="exact"/>
              <w:rPr>
                <w:rFonts w:hint="default" w:ascii="ＭＳ ゴシック" w:hAnsi="ＭＳ ゴシック" w:eastAsia="ＭＳ ゴシック"/>
                <w:sz w:val="18"/>
              </w:rPr>
            </w:pPr>
          </w:p>
        </w:tc>
        <w:tc>
          <w:tcPr>
            <w:tcW w:w="1417"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rPr>
                <w:rFonts w:hint="default" w:ascii="ＭＳ ゴシック" w:hAnsi="ＭＳ ゴシック" w:eastAsia="ＭＳ ゴシック"/>
                <w:sz w:val="18"/>
              </w:rPr>
            </w:pPr>
          </w:p>
        </w:tc>
        <w:tc>
          <w:tcPr>
            <w:tcW w:w="2552"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spacing w:line="240" w:lineRule="exact"/>
              <w:rPr>
                <w:rFonts w:hint="default" w:ascii="ＭＳ ゴシック" w:hAnsi="ＭＳ ゴシック" w:eastAsia="ＭＳ ゴシック"/>
                <w:sz w:val="18"/>
              </w:rPr>
            </w:pPr>
          </w:p>
        </w:tc>
      </w:tr>
      <w:tr>
        <w:trPr>
          <w:trHeight w:val="426" w:hRule="atLeast"/>
        </w:trPr>
        <w:tc>
          <w:tcPr>
            <w:tcW w:w="1260" w:type="dxa"/>
            <w:tcBorders>
              <w:top w:val="nil"/>
              <w:left w:val="single" w:color="auto" w:sz="2"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551,000</w:t>
            </w:r>
          </w:p>
        </w:tc>
        <w:tc>
          <w:tcPr>
            <w:tcW w:w="1301" w:type="dxa"/>
            <w:tcBorders>
              <w:top w:val="nil"/>
              <w:left w:val="none" w:color="auto" w:sz="0" w:space="0"/>
              <w:bottom w:val="none" w:color="auto" w:sz="0" w:space="0"/>
              <w:right w:val="double" w:color="auto" w:sz="4" w:space="0"/>
              <w:tl2br w:val="none" w:color="auto" w:sz="0" w:space="0"/>
              <w:tr2bl w:val="none" w:color="auto" w:sz="0" w:space="0"/>
            </w:tcBorders>
            <w:shd w:val="clear" w:color="auto" w:fill="auto"/>
            <w:vAlign w:val="top"/>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1,618,999</w:t>
            </w:r>
          </w:p>
        </w:tc>
        <w:tc>
          <w:tcPr>
            <w:tcW w:w="1527" w:type="dxa"/>
            <w:vMerge w:val="continue"/>
            <w:tcBorders>
              <w:top w:val="none" w:color="auto" w:sz="0" w:space="0"/>
              <w:left w:val="double" w:color="auto" w:sz="4" w:space="0"/>
              <w:bottom w:val="none" w:color="auto" w:sz="0" w:space="0"/>
              <w:right w:val="single" w:color="auto" w:sz="18" w:space="0"/>
              <w:tl2br w:val="none" w:color="auto" w:sz="0" w:space="0"/>
              <w:tr2bl w:val="none" w:color="auto" w:sz="0" w:space="0"/>
            </w:tcBorders>
            <w:shd w:val="clear" w:color="auto" w:fill="auto"/>
            <w:vAlign w:val="top"/>
          </w:tcPr>
          <w:p>
            <w:pPr>
              <w:pStyle w:val="0"/>
              <w:spacing w:line="240" w:lineRule="exact"/>
              <w:jc w:val="center"/>
              <w:rPr>
                <w:rFonts w:hint="default" w:ascii="ＭＳ ゴシック" w:hAnsi="ＭＳ ゴシック" w:eastAsia="ＭＳ ゴシック"/>
                <w:spacing w:val="-20"/>
                <w:sz w:val="18"/>
              </w:rPr>
            </w:pPr>
          </w:p>
        </w:tc>
        <w:tc>
          <w:tcPr>
            <w:tcW w:w="1299"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1,800,000</w:t>
            </w:r>
          </w:p>
        </w:tc>
        <w:tc>
          <w:tcPr>
            <w:tcW w:w="1134"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3,599,999</w:t>
            </w:r>
          </w:p>
        </w:tc>
        <w:tc>
          <w:tcPr>
            <w:tcW w:w="1417"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rPr>
                <w:rFonts w:hint="default" w:ascii="ＭＳ ゴシック" w:hAnsi="ＭＳ ゴシック" w:eastAsia="ＭＳ ゴシック"/>
                <w:sz w:val="18"/>
              </w:rPr>
            </w:pPr>
          </w:p>
        </w:tc>
        <w:tc>
          <w:tcPr>
            <w:tcW w:w="2552"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「Ａ×</w:t>
            </w:r>
            <w:r>
              <w:rPr>
                <w:rFonts w:hint="eastAsia" w:ascii="ＭＳ ゴシック" w:hAnsi="ＭＳ ゴシック" w:eastAsia="ＭＳ ゴシック"/>
                <w:sz w:val="18"/>
              </w:rPr>
              <w:t>2.8</w:t>
            </w:r>
            <w:r>
              <w:rPr>
                <w:rFonts w:hint="default"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default" w:ascii="ＭＳ ゴシック" w:hAnsi="ＭＳ ゴシック" w:eastAsia="ＭＳ ゴシック"/>
                <w:sz w:val="18"/>
              </w:rPr>
              <w:t xml:space="preserve"> </w:t>
            </w:r>
            <w:r>
              <w:rPr>
                <w:rFonts w:hint="eastAsia" w:ascii="ＭＳ ゴシック" w:hAnsi="ＭＳ ゴシック" w:eastAsia="ＭＳ ゴシック"/>
                <w:sz w:val="18"/>
              </w:rPr>
              <w:t>80,000</w:t>
            </w:r>
            <w:r>
              <w:rPr>
                <w:rFonts w:hint="eastAsia" w:ascii="ＭＳ ゴシック" w:hAnsi="ＭＳ ゴシック" w:eastAsia="ＭＳ ゴシック"/>
                <w:sz w:val="18"/>
              </w:rPr>
              <w:t>円」で</w:t>
            </w:r>
          </w:p>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求めた金額</w:t>
            </w:r>
          </w:p>
        </w:tc>
      </w:tr>
      <w:tr>
        <w:trPr>
          <w:trHeight w:val="409" w:hRule="atLeast"/>
        </w:trPr>
        <w:tc>
          <w:tcPr>
            <w:tcW w:w="1260" w:type="dxa"/>
            <w:tcBorders>
              <w:top w:val="none" w:color="auto" w:sz="0" w:space="0"/>
              <w:left w:val="single" w:color="auto" w:sz="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1,619,000</w:t>
            </w:r>
          </w:p>
        </w:tc>
        <w:tc>
          <w:tcPr>
            <w:tcW w:w="1301"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1,619,999</w:t>
            </w:r>
          </w:p>
        </w:tc>
        <w:tc>
          <w:tcPr>
            <w:tcW w:w="1527" w:type="dxa"/>
            <w:tcBorders>
              <w:top w:val="none" w:color="auto" w:sz="0" w:space="0"/>
              <w:left w:val="doub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1,069,000</w:t>
            </w:r>
            <w:r>
              <w:rPr>
                <w:rFonts w:hint="eastAsia" w:ascii="ＭＳ ゴシック" w:hAnsi="ＭＳ ゴシック" w:eastAsia="ＭＳ ゴシック"/>
                <w:sz w:val="18"/>
              </w:rPr>
              <w:t>円</w:t>
            </w:r>
          </w:p>
        </w:tc>
        <w:tc>
          <w:tcPr>
            <w:tcW w:w="1299"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3,600,000</w:t>
            </w:r>
          </w:p>
        </w:tc>
        <w:tc>
          <w:tcPr>
            <w:tcW w:w="1134" w:type="dxa"/>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6,599,999</w:t>
            </w:r>
          </w:p>
        </w:tc>
        <w:tc>
          <w:tcPr>
            <w:tcW w:w="1417"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rPr>
                <w:rFonts w:hint="default" w:ascii="ＭＳ ゴシック" w:hAnsi="ＭＳ ゴシック" w:eastAsia="ＭＳ ゴシック"/>
                <w:sz w:val="18"/>
              </w:rPr>
            </w:pPr>
          </w:p>
        </w:tc>
        <w:tc>
          <w:tcPr>
            <w:tcW w:w="2552" w:type="dxa"/>
            <w:vMerge w:val="restart"/>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「Ａ×</w:t>
            </w:r>
            <w:r>
              <w:rPr>
                <w:rFonts w:hint="eastAsia" w:ascii="ＭＳ ゴシック" w:hAnsi="ＭＳ ゴシック" w:eastAsia="ＭＳ ゴシック"/>
                <w:sz w:val="18"/>
              </w:rPr>
              <w:t>3.2</w:t>
            </w:r>
            <w:r>
              <w:rPr>
                <w:rFonts w:hint="default"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default" w:ascii="ＭＳ ゴシック" w:hAnsi="ＭＳ ゴシック" w:eastAsia="ＭＳ ゴシック"/>
                <w:sz w:val="18"/>
              </w:rPr>
              <w:t xml:space="preserve"> </w:t>
            </w:r>
            <w:r>
              <w:rPr>
                <w:rFonts w:hint="eastAsia" w:ascii="ＭＳ ゴシック" w:hAnsi="ＭＳ ゴシック" w:eastAsia="ＭＳ ゴシック"/>
                <w:sz w:val="18"/>
              </w:rPr>
              <w:t>440,000</w:t>
            </w:r>
            <w:r>
              <w:rPr>
                <w:rFonts w:hint="eastAsia" w:ascii="ＭＳ ゴシック" w:hAnsi="ＭＳ ゴシック" w:eastAsia="ＭＳ ゴシック"/>
                <w:sz w:val="18"/>
              </w:rPr>
              <w:t>円」で</w:t>
            </w:r>
          </w:p>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求めた金額</w:t>
            </w:r>
          </w:p>
        </w:tc>
      </w:tr>
      <w:tr>
        <w:trPr>
          <w:trHeight w:val="440" w:hRule="atLeast"/>
        </w:trPr>
        <w:tc>
          <w:tcPr>
            <w:tcW w:w="1260" w:type="dxa"/>
            <w:tcBorders>
              <w:top w:val="none" w:color="auto" w:sz="0" w:space="0"/>
              <w:left w:val="single" w:color="auto" w:sz="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1,620,000</w:t>
            </w:r>
          </w:p>
        </w:tc>
        <w:tc>
          <w:tcPr>
            <w:tcW w:w="1301"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1,621,999</w:t>
            </w:r>
          </w:p>
        </w:tc>
        <w:tc>
          <w:tcPr>
            <w:tcW w:w="1527" w:type="dxa"/>
            <w:tcBorders>
              <w:top w:val="none" w:color="auto" w:sz="0" w:space="0"/>
              <w:left w:val="doub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1,070,000</w:t>
            </w:r>
            <w:r>
              <w:rPr>
                <w:rFonts w:hint="eastAsia" w:ascii="ＭＳ ゴシック" w:hAnsi="ＭＳ ゴシック" w:eastAsia="ＭＳ ゴシック"/>
                <w:sz w:val="18"/>
              </w:rPr>
              <w:t>円</w:t>
            </w:r>
          </w:p>
        </w:tc>
        <w:tc>
          <w:tcPr>
            <w:tcW w:w="1299"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18"/>
              </w:rPr>
            </w:pPr>
          </w:p>
        </w:tc>
        <w:tc>
          <w:tcPr>
            <w:tcW w:w="1134"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18"/>
              </w:rPr>
            </w:pPr>
          </w:p>
        </w:tc>
        <w:tc>
          <w:tcPr>
            <w:tcW w:w="1417"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rPr>
                <w:rFonts w:hint="default" w:ascii="ＭＳ ゴシック" w:hAnsi="ＭＳ ゴシック" w:eastAsia="ＭＳ ゴシック"/>
                <w:sz w:val="18"/>
              </w:rPr>
            </w:pPr>
          </w:p>
        </w:tc>
        <w:tc>
          <w:tcPr>
            <w:tcW w:w="2552"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top"/>
          </w:tcPr>
          <w:p>
            <w:pPr>
              <w:pStyle w:val="0"/>
              <w:spacing w:line="240" w:lineRule="exact"/>
              <w:rPr>
                <w:rFonts w:hint="default" w:ascii="ＭＳ ゴシック" w:hAnsi="ＭＳ ゴシック" w:eastAsia="ＭＳ ゴシック"/>
                <w:sz w:val="18"/>
              </w:rPr>
            </w:pPr>
          </w:p>
        </w:tc>
      </w:tr>
      <w:tr>
        <w:trPr>
          <w:trHeight w:val="403" w:hRule="atLeast"/>
        </w:trPr>
        <w:tc>
          <w:tcPr>
            <w:tcW w:w="1260" w:type="dxa"/>
            <w:tcBorders>
              <w:top w:val="none" w:color="auto" w:sz="0" w:space="0"/>
              <w:left w:val="single" w:color="auto" w:sz="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1,622,000</w:t>
            </w:r>
          </w:p>
        </w:tc>
        <w:tc>
          <w:tcPr>
            <w:tcW w:w="1301"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1,623,999</w:t>
            </w:r>
          </w:p>
        </w:tc>
        <w:tc>
          <w:tcPr>
            <w:tcW w:w="1527" w:type="dxa"/>
            <w:tcBorders>
              <w:top w:val="none" w:color="auto" w:sz="0" w:space="0"/>
              <w:left w:val="doub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1,072,000</w:t>
            </w:r>
            <w:r>
              <w:rPr>
                <w:rFonts w:hint="eastAsia" w:ascii="ＭＳ ゴシック" w:hAnsi="ＭＳ ゴシック" w:eastAsia="ＭＳ ゴシック"/>
                <w:sz w:val="18"/>
              </w:rPr>
              <w:t>円</w:t>
            </w:r>
          </w:p>
        </w:tc>
        <w:tc>
          <w:tcPr>
            <w:tcW w:w="1299"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6,600,000</w:t>
            </w:r>
          </w:p>
        </w:tc>
        <w:tc>
          <w:tcPr>
            <w:tcW w:w="1134"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8,499,999</w:t>
            </w:r>
          </w:p>
        </w:tc>
        <w:tc>
          <w:tcPr>
            <w:tcW w:w="3969" w:type="dxa"/>
            <w:gridSpan w:val="2"/>
            <w:tcBorders>
              <w:top w:val="none" w:color="auto" w:sz="0" w:space="0"/>
              <w:left w:val="double" w:color="auto" w:sz="4" w:space="0"/>
              <w:bottom w:val="none" w:color="auto" w:sz="0" w:space="0"/>
              <w:right w:val="single" w:color="auto" w:sz="2" w:space="0"/>
              <w:tl2br w:val="none" w:color="auto" w:sz="0" w:space="0"/>
              <w:tr2bl w:val="none" w:color="auto" w:sz="0" w:space="0"/>
            </w:tcBorders>
            <w:shd w:val="clear" w:color="auto" w:fill="auto"/>
            <w:vAlign w:val="center"/>
          </w:tcPr>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「収入金額×</w:t>
            </w:r>
            <w:r>
              <w:rPr>
                <w:rFonts w:hint="eastAsia" w:ascii="ＭＳ ゴシック" w:hAnsi="ＭＳ ゴシック" w:eastAsia="ＭＳ ゴシック"/>
                <w:sz w:val="18"/>
              </w:rPr>
              <w:t>0.9-1,100,000</w:t>
            </w:r>
            <w:r>
              <w:rPr>
                <w:rFonts w:hint="eastAsia" w:ascii="ＭＳ ゴシック" w:hAnsi="ＭＳ ゴシック" w:eastAsia="ＭＳ ゴシック"/>
                <w:sz w:val="18"/>
              </w:rPr>
              <w:t>円」で求めた金額</w:t>
            </w:r>
          </w:p>
        </w:tc>
      </w:tr>
      <w:tr>
        <w:trPr>
          <w:trHeight w:val="434" w:hRule="atLeast"/>
        </w:trPr>
        <w:tc>
          <w:tcPr>
            <w:tcW w:w="1260" w:type="dxa"/>
            <w:tcBorders>
              <w:top w:val="none" w:color="auto" w:sz="0" w:space="0"/>
              <w:left w:val="single" w:color="auto" w:sz="2" w:space="0"/>
              <w:bottom w:val="single" w:color="auto" w:sz="2"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1,624,000</w:t>
            </w:r>
          </w:p>
        </w:tc>
        <w:tc>
          <w:tcPr>
            <w:tcW w:w="1301" w:type="dxa"/>
            <w:tcBorders>
              <w:top w:val="none" w:color="auto" w:sz="0" w:space="0"/>
              <w:left w:val="none" w:color="auto" w:sz="0" w:space="0"/>
              <w:bottom w:val="single" w:color="auto" w:sz="2" w:space="0"/>
              <w:right w:val="doub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1,627,999</w:t>
            </w:r>
          </w:p>
        </w:tc>
        <w:tc>
          <w:tcPr>
            <w:tcW w:w="1527" w:type="dxa"/>
            <w:tcBorders>
              <w:top w:val="none" w:color="auto" w:sz="0" w:space="0"/>
              <w:left w:val="double" w:color="auto" w:sz="4" w:space="0"/>
              <w:bottom w:val="single" w:color="auto" w:sz="2" w:space="0"/>
              <w:right w:val="single" w:color="auto" w:sz="1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1,074,000</w:t>
            </w:r>
            <w:r>
              <w:rPr>
                <w:rFonts w:hint="eastAsia" w:ascii="ＭＳ ゴシック" w:hAnsi="ＭＳ ゴシック" w:eastAsia="ＭＳ ゴシック"/>
                <w:sz w:val="18"/>
              </w:rPr>
              <w:t>円</w:t>
            </w:r>
          </w:p>
        </w:tc>
        <w:tc>
          <w:tcPr>
            <w:tcW w:w="2433" w:type="dxa"/>
            <w:gridSpan w:val="2"/>
            <w:tcBorders>
              <w:top w:val="none" w:color="auto" w:sz="0" w:space="0"/>
              <w:left w:val="single" w:color="auto" w:sz="18" w:space="0"/>
              <w:bottom w:val="single" w:color="auto" w:sz="2" w:space="0"/>
              <w:right w:val="doub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8,500,000</w:t>
            </w:r>
            <w:r>
              <w:rPr>
                <w:rFonts w:hint="eastAsia" w:ascii="ＭＳ ゴシック" w:hAnsi="ＭＳ ゴシック" w:eastAsia="ＭＳ ゴシック"/>
                <w:sz w:val="18"/>
              </w:rPr>
              <w:t>円以上</w:t>
            </w:r>
          </w:p>
        </w:tc>
        <w:tc>
          <w:tcPr>
            <w:tcW w:w="3969" w:type="dxa"/>
            <w:gridSpan w:val="2"/>
            <w:tcBorders>
              <w:top w:val="none" w:color="auto" w:sz="0" w:space="0"/>
              <w:left w:val="double" w:color="auto" w:sz="4" w:space="0"/>
              <w:bottom w:val="single" w:color="auto" w:sz="2" w:space="0"/>
              <w:right w:val="single" w:color="auto" w:sz="2" w:space="0"/>
              <w:tl2br w:val="none" w:color="auto" w:sz="0" w:space="0"/>
              <w:tr2bl w:val="none" w:color="auto" w:sz="0" w:space="0"/>
            </w:tcBorders>
            <w:shd w:val="clear" w:color="auto" w:fill="auto"/>
            <w:vAlign w:val="center"/>
          </w:tcPr>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「収入金額</w:t>
            </w:r>
            <w:r>
              <w:rPr>
                <w:rFonts w:hint="eastAsia" w:ascii="ＭＳ ゴシック" w:hAnsi="ＭＳ ゴシック" w:eastAsia="ＭＳ ゴシック"/>
                <w:sz w:val="18"/>
              </w:rPr>
              <w:t>-1,950,000</w:t>
            </w:r>
            <w:r>
              <w:rPr>
                <w:rFonts w:hint="eastAsia" w:ascii="ＭＳ ゴシック" w:hAnsi="ＭＳ ゴシック" w:eastAsia="ＭＳ ゴシック"/>
                <w:sz w:val="18"/>
              </w:rPr>
              <w:t>円」で求めた金額</w:t>
            </w:r>
          </w:p>
        </w:tc>
      </w:tr>
    </w:tbl>
    <w:p>
      <w:pPr>
        <w:pStyle w:val="0"/>
        <w:rPr>
          <w:rFonts w:hint="default" w:ascii="ＭＳ ゴシック" w:hAnsi="ＭＳ ゴシック" w:eastAsia="ＭＳ ゴシック"/>
        </w:rPr>
      </w:pPr>
      <w:r>
        <w:rPr>
          <w:rFonts w:hint="eastAsia" w:ascii="ＭＳ ゴシック" w:hAnsi="ＭＳ ゴシック" w:eastAsia="ＭＳ ゴシック"/>
        </w:rPr>
        <w:t>給与等の収入金額が</w:t>
      </w:r>
      <w:r>
        <w:rPr>
          <w:rFonts w:hint="eastAsia" w:ascii="ＭＳ ゴシック" w:hAnsi="ＭＳ ゴシック" w:eastAsia="ＭＳ ゴシック"/>
        </w:rPr>
        <w:t>850</w:t>
      </w:r>
      <w:r>
        <w:rPr>
          <w:rFonts w:hint="eastAsia" w:ascii="ＭＳ ゴシック" w:hAnsi="ＭＳ ゴシック" w:eastAsia="ＭＳ ゴシック"/>
        </w:rPr>
        <w:t>万円を超える場合、次の（１）～（３）のいずれかに要件を満たす場合は、次の所得金額調整控除を給与所得の金額から差し引きます。</w:t>
      </w:r>
    </w:p>
    <w:p>
      <w:pPr>
        <w:pStyle w:val="0"/>
        <w:rPr>
          <w:rFonts w:hint="default" w:ascii="ＭＳ ゴシック" w:hAnsi="ＭＳ ゴシック" w:eastAsia="ＭＳ ゴシック"/>
        </w:rPr>
      </w:pPr>
      <w:r>
        <w:rPr>
          <w:rFonts w:hint="eastAsia" w:ascii="ＭＳ ゴシック" w:hAnsi="ＭＳ ゴシック" w:eastAsia="ＭＳ ゴシック"/>
        </w:rPr>
        <w:t>（１）特別障害者に該当する</w:t>
      </w:r>
    </w:p>
    <w:p>
      <w:pPr>
        <w:pStyle w:val="0"/>
        <w:rPr>
          <w:rFonts w:hint="default" w:ascii="ＭＳ ゴシック" w:hAnsi="ＭＳ ゴシック" w:eastAsia="ＭＳ ゴシック"/>
        </w:rPr>
      </w:pPr>
      <w:r>
        <w:rPr>
          <w:rFonts w:hint="eastAsia" w:ascii="ＭＳ ゴシック" w:hAnsi="ＭＳ ゴシック" w:eastAsia="ＭＳ ゴシック"/>
        </w:rPr>
        <w:t>（２）年齢</w:t>
      </w:r>
      <w:r>
        <w:rPr>
          <w:rFonts w:hint="eastAsia" w:ascii="ＭＳ ゴシック" w:hAnsi="ＭＳ ゴシック" w:eastAsia="ＭＳ ゴシック"/>
        </w:rPr>
        <w:t>23</w:t>
      </w:r>
      <w:r>
        <w:rPr>
          <w:rFonts w:hint="eastAsia" w:ascii="ＭＳ ゴシック" w:hAnsi="ＭＳ ゴシック" w:eastAsia="ＭＳ ゴシック"/>
        </w:rPr>
        <w:t>歳未満の扶養親族を有する</w:t>
      </w:r>
    </w:p>
    <w:p>
      <w:pPr>
        <w:pStyle w:val="0"/>
        <w:rPr>
          <w:rFonts w:hint="default" w:ascii="ＭＳ ゴシック" w:hAnsi="ＭＳ ゴシック" w:eastAsia="ＭＳ ゴシック"/>
        </w:rPr>
      </w:pPr>
      <w:r>
        <w:rPr>
          <w:rFonts w:hint="eastAsia" w:ascii="ＭＳ ゴシック" w:hAnsi="ＭＳ ゴシック" w:eastAsia="ＭＳ ゴシック"/>
        </w:rPr>
        <w:t>（３）特別障害者である同一生計配偶者もしくは扶養親族を有する</w:t>
      </w:r>
    </w:p>
    <w:p>
      <w:pPr>
        <w:pStyle w:val="0"/>
        <w:rPr>
          <w:rFonts w:hint="default" w:ascii="ＭＳ ゴシック" w:hAnsi="ＭＳ ゴシック" w:eastAsia="ＭＳ ゴシック"/>
        </w:rPr>
      </w:pPr>
      <w:r>
        <w:rPr>
          <w:rFonts w:hint="eastAsia" w:ascii="ＭＳ ゴシック" w:hAnsi="ＭＳ ゴシック" w:eastAsia="ＭＳ ゴシック"/>
        </w:rPr>
        <w:t>◆所得金額調整控除＝（給与等の収入金額（</w:t>
      </w:r>
      <w:r>
        <w:rPr>
          <w:rFonts w:hint="eastAsia" w:ascii="ＭＳ ゴシック" w:hAnsi="ＭＳ ゴシック" w:eastAsia="ＭＳ ゴシック"/>
        </w:rPr>
        <w:t>1,000</w:t>
      </w:r>
      <w:r>
        <w:rPr>
          <w:rFonts w:hint="eastAsia" w:ascii="ＭＳ ゴシック" w:hAnsi="ＭＳ ゴシック" w:eastAsia="ＭＳ ゴシック"/>
        </w:rPr>
        <w:t>万円を超える場合は</w:t>
      </w:r>
      <w:r>
        <w:rPr>
          <w:rFonts w:hint="eastAsia" w:ascii="ＭＳ ゴシック" w:hAnsi="ＭＳ ゴシック" w:eastAsia="ＭＳ ゴシック"/>
        </w:rPr>
        <w:t>1,000</w:t>
      </w:r>
      <w:r>
        <w:rPr>
          <w:rFonts w:hint="eastAsia" w:ascii="ＭＳ ゴシック" w:hAnsi="ＭＳ ゴシック" w:eastAsia="ＭＳ ゴシック"/>
        </w:rPr>
        <w:t>万円）－</w:t>
      </w:r>
      <w:r>
        <w:rPr>
          <w:rFonts w:hint="eastAsia" w:ascii="ＭＳ ゴシック" w:hAnsi="ＭＳ ゴシック" w:eastAsia="ＭＳ ゴシック"/>
        </w:rPr>
        <w:t>850</w:t>
      </w:r>
      <w:r>
        <w:rPr>
          <w:rFonts w:hint="eastAsia" w:ascii="ＭＳ ゴシック" w:hAnsi="ＭＳ ゴシック" w:eastAsia="ＭＳ ゴシック"/>
        </w:rPr>
        <w:t>万円）×</w:t>
      </w:r>
      <w:r>
        <w:rPr>
          <w:rFonts w:hint="eastAsia" w:ascii="ＭＳ ゴシック" w:hAnsi="ＭＳ ゴシック" w:eastAsia="ＭＳ ゴシック"/>
        </w:rPr>
        <w:t>0.1</w:t>
      </w:r>
    </w:p>
    <w:p>
      <w:pPr>
        <w:pStyle w:val="0"/>
        <w:rPr>
          <w:rFonts w:hint="default" w:ascii="ＭＳ ゴシック" w:hAnsi="ＭＳ ゴシック" w:eastAsia="ＭＳ ゴシック"/>
        </w:rPr>
      </w:pPr>
    </w:p>
    <w:tbl>
      <w:tblPr>
        <w:tblStyle w:val="26"/>
        <w:tblW w:w="10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29"/>
        <w:gridCol w:w="2511"/>
        <w:gridCol w:w="2314"/>
        <w:gridCol w:w="2268"/>
        <w:gridCol w:w="2268"/>
      </w:tblGrid>
      <w:tr>
        <w:trPr/>
        <w:tc>
          <w:tcPr>
            <w:tcW w:w="36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○公的年金等</w:t>
            </w:r>
          </w:p>
        </w:tc>
        <w:tc>
          <w:tcPr>
            <w:tcW w:w="23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ゴシック" w:hAnsi="ＭＳ ゴシック" w:eastAsia="ＭＳ ゴシック"/>
              </w:rPr>
            </w:pPr>
            <w:r>
              <w:rPr>
                <w:rFonts w:hint="eastAsia" w:ascii="ＭＳ ゴシック" w:hAnsi="ＭＳ ゴシック" w:eastAsia="ＭＳ ゴシック"/>
              </w:rPr>
              <w:t>（単位：円）</w:t>
            </w:r>
          </w:p>
        </w:tc>
      </w:tr>
      <w:tr>
        <w:trPr/>
        <w:tc>
          <w:tcPr>
            <w:tcW w:w="11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年金受給者の年齢</w:t>
            </w:r>
          </w:p>
        </w:tc>
        <w:tc>
          <w:tcPr>
            <w:tcW w:w="251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収入金額（Ｂ）</w:t>
            </w:r>
          </w:p>
        </w:tc>
        <w:tc>
          <w:tcPr>
            <w:tcW w:w="68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公的年金等控除額</w:t>
            </w:r>
          </w:p>
        </w:tc>
      </w:tr>
      <w:tr>
        <w:trPr/>
        <w:tc>
          <w:tcPr>
            <w:tcW w:w="11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default" w:ascii="ＭＳ ゴシック" w:hAnsi="ＭＳ ゴシック" w:eastAsia="ＭＳ ゴシック"/>
                <w:sz w:val="18"/>
              </w:rPr>
            </w:pPr>
          </w:p>
        </w:tc>
        <w:tc>
          <w:tcPr>
            <w:tcW w:w="25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ゴシック" w:hAnsi="ＭＳ ゴシック" w:eastAsia="ＭＳ ゴシック"/>
                <w:sz w:val="18"/>
              </w:rPr>
            </w:pPr>
          </w:p>
        </w:tc>
        <w:tc>
          <w:tcPr>
            <w:tcW w:w="68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公的年金等に係る雑所得以外の所得に係る合計所得金額</w:t>
            </w:r>
          </w:p>
        </w:tc>
      </w:tr>
      <w:tr>
        <w:trPr/>
        <w:tc>
          <w:tcPr>
            <w:tcW w:w="11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ＭＳ ゴシック" w:hAnsi="ＭＳ ゴシック" w:eastAsia="ＭＳ ゴシック"/>
                <w:sz w:val="18"/>
              </w:rPr>
            </w:pPr>
          </w:p>
        </w:tc>
        <w:tc>
          <w:tcPr>
            <w:tcW w:w="25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ＭＳ ゴシック" w:hAnsi="ＭＳ ゴシック" w:eastAsia="ＭＳ ゴシック"/>
                <w:sz w:val="18"/>
              </w:rPr>
            </w:pPr>
          </w:p>
        </w:tc>
        <w:tc>
          <w:tcPr>
            <w:tcW w:w="23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1,000</w:t>
            </w:r>
            <w:r>
              <w:rPr>
                <w:rFonts w:hint="eastAsia" w:ascii="ＭＳ ゴシック" w:hAnsi="ＭＳ ゴシック" w:eastAsia="ＭＳ ゴシック"/>
                <w:sz w:val="18"/>
              </w:rPr>
              <w:t>万円以下の場合</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1,000</w:t>
            </w:r>
            <w:r>
              <w:rPr>
                <w:rFonts w:hint="eastAsia" w:ascii="ＭＳ ゴシック" w:hAnsi="ＭＳ ゴシック" w:eastAsia="ＭＳ ゴシック"/>
                <w:sz w:val="18"/>
              </w:rPr>
              <w:t>万円を超え</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2,000</w:t>
            </w:r>
            <w:r>
              <w:rPr>
                <w:rFonts w:hint="eastAsia" w:ascii="ＭＳ ゴシック" w:hAnsi="ＭＳ ゴシック" w:eastAsia="ＭＳ ゴシック"/>
                <w:sz w:val="18"/>
              </w:rPr>
              <w:t>万円以下の場合</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2,000</w:t>
            </w:r>
            <w:r>
              <w:rPr>
                <w:rFonts w:hint="eastAsia" w:ascii="ＭＳ ゴシック" w:hAnsi="ＭＳ ゴシック" w:eastAsia="ＭＳ ゴシック"/>
                <w:sz w:val="18"/>
              </w:rPr>
              <w:t>万円を超える</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場合</w:t>
            </w:r>
          </w:p>
        </w:tc>
      </w:tr>
      <w:tr>
        <w:trPr/>
        <w:tc>
          <w:tcPr>
            <w:tcW w:w="11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65</w:t>
            </w:r>
            <w:r>
              <w:rPr>
                <w:rFonts w:hint="eastAsia" w:ascii="ＭＳ ゴシック" w:hAnsi="ＭＳ ゴシック" w:eastAsia="ＭＳ ゴシック"/>
                <w:sz w:val="18"/>
              </w:rPr>
              <w:t>歳未満</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昭和</w:t>
            </w:r>
            <w:r>
              <w:rPr>
                <w:rFonts w:hint="eastAsia" w:ascii="ＭＳ ゴシック" w:hAnsi="ＭＳ ゴシック" w:eastAsia="ＭＳ ゴシック"/>
                <w:sz w:val="18"/>
              </w:rPr>
              <w:t>35</w:t>
            </w:r>
            <w:r>
              <w:rPr>
                <w:rFonts w:hint="eastAsia" w:ascii="ＭＳ ゴシック" w:hAnsi="ＭＳ ゴシック" w:eastAsia="ＭＳ ゴシック"/>
                <w:sz w:val="18"/>
              </w:rPr>
              <w:t>年</w:t>
            </w:r>
            <w:r>
              <w:rPr>
                <w:rFonts w:hint="eastAsia" w:ascii="ＭＳ ゴシック" w:hAnsi="ＭＳ ゴシック" w:eastAsia="ＭＳ ゴシック"/>
                <w:sz w:val="18"/>
              </w:rPr>
              <w:t>1</w:t>
            </w:r>
            <w:r>
              <w:rPr>
                <w:rFonts w:hint="eastAsia" w:ascii="ＭＳ ゴシック" w:hAnsi="ＭＳ ゴシック" w:eastAsia="ＭＳ ゴシック"/>
                <w:sz w:val="18"/>
              </w:rPr>
              <w:t>月</w:t>
            </w:r>
            <w:r>
              <w:rPr>
                <w:rFonts w:hint="eastAsia" w:ascii="ＭＳ ゴシック" w:hAnsi="ＭＳ ゴシック" w:eastAsia="ＭＳ ゴシック"/>
                <w:sz w:val="18"/>
              </w:rPr>
              <w:t>2</w:t>
            </w:r>
            <w:r>
              <w:rPr>
                <w:rFonts w:hint="eastAsia" w:ascii="ＭＳ ゴシック" w:hAnsi="ＭＳ ゴシック" w:eastAsia="ＭＳ ゴシック"/>
                <w:sz w:val="18"/>
              </w:rPr>
              <w:t>日以後に生まれた人</w:t>
            </w:r>
            <w:r>
              <w:rPr>
                <w:rFonts w:hint="eastAsia" w:ascii="ＭＳ ゴシック" w:hAnsi="ＭＳ ゴシック" w:eastAsia="ＭＳ ゴシック"/>
                <w:sz w:val="18"/>
              </w:rPr>
              <w:t>)</w:t>
            </w:r>
          </w:p>
        </w:tc>
        <w:tc>
          <w:tcPr>
            <w:tcW w:w="25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1,299,999</w:t>
            </w:r>
          </w:p>
        </w:tc>
        <w:tc>
          <w:tcPr>
            <w:tcW w:w="23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600,000</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500,000</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400,000</w:t>
            </w:r>
          </w:p>
        </w:tc>
      </w:tr>
      <w:tr>
        <w:trPr/>
        <w:tc>
          <w:tcPr>
            <w:tcW w:w="11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ＭＳ ゴシック" w:hAnsi="ＭＳ ゴシック" w:eastAsia="ＭＳ ゴシック"/>
                <w:sz w:val="18"/>
              </w:rPr>
            </w:pPr>
          </w:p>
        </w:tc>
        <w:tc>
          <w:tcPr>
            <w:tcW w:w="25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1</w:t>
            </w:r>
            <w:r>
              <w:rPr>
                <w:rFonts w:hint="default" w:ascii="ＭＳ ゴシック" w:hAnsi="ＭＳ ゴシック" w:eastAsia="ＭＳ ゴシック"/>
                <w:sz w:val="18"/>
              </w:rPr>
              <w:t>,300,00</w:t>
            </w:r>
            <w:r>
              <w:rPr>
                <w:rFonts w:hint="eastAsia" w:ascii="ＭＳ ゴシック" w:hAnsi="ＭＳ ゴシック" w:eastAsia="ＭＳ ゴシック"/>
                <w:sz w:val="18"/>
              </w:rPr>
              <w:t>0</w:t>
            </w:r>
            <w:r>
              <w:rPr>
                <w:rFonts w:hint="eastAsia" w:ascii="ＭＳ ゴシック" w:hAnsi="ＭＳ ゴシック" w:eastAsia="ＭＳ ゴシック"/>
                <w:sz w:val="18"/>
              </w:rPr>
              <w:t>～</w:t>
            </w:r>
            <w:r>
              <w:rPr>
                <w:rFonts w:hint="eastAsia" w:ascii="ＭＳ ゴシック" w:hAnsi="ＭＳ ゴシック" w:eastAsia="ＭＳ ゴシック"/>
                <w:sz w:val="18"/>
              </w:rPr>
              <w:t>4,099,999</w:t>
            </w:r>
          </w:p>
        </w:tc>
        <w:tc>
          <w:tcPr>
            <w:tcW w:w="23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Ｂ×</w:t>
            </w:r>
            <w:r>
              <w:rPr>
                <w:rFonts w:hint="eastAsia" w:ascii="ＭＳ ゴシック" w:hAnsi="ＭＳ ゴシック" w:eastAsia="ＭＳ ゴシック"/>
                <w:sz w:val="18"/>
              </w:rPr>
              <w:t>25</w:t>
            </w:r>
            <w:r>
              <w:rPr>
                <w:rFonts w:hint="eastAsia" w:ascii="ＭＳ ゴシック" w:hAnsi="ＭＳ ゴシック" w:eastAsia="ＭＳ ゴシック"/>
                <w:sz w:val="18"/>
              </w:rPr>
              <w:t>％＋</w:t>
            </w:r>
            <w:r>
              <w:rPr>
                <w:rFonts w:hint="eastAsia" w:ascii="ＭＳ ゴシック" w:hAnsi="ＭＳ ゴシック" w:eastAsia="ＭＳ ゴシック"/>
                <w:sz w:val="18"/>
              </w:rPr>
              <w:t>275,000</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Ｂ×</w:t>
            </w:r>
            <w:r>
              <w:rPr>
                <w:rFonts w:hint="eastAsia" w:ascii="ＭＳ ゴシック" w:hAnsi="ＭＳ ゴシック" w:eastAsia="ＭＳ ゴシック"/>
                <w:sz w:val="18"/>
              </w:rPr>
              <w:t>25</w:t>
            </w:r>
            <w:r>
              <w:rPr>
                <w:rFonts w:hint="eastAsia" w:ascii="ＭＳ ゴシック" w:hAnsi="ＭＳ ゴシック" w:eastAsia="ＭＳ ゴシック"/>
                <w:sz w:val="18"/>
              </w:rPr>
              <w:t>％＋</w:t>
            </w:r>
            <w:r>
              <w:rPr>
                <w:rFonts w:hint="eastAsia" w:ascii="ＭＳ ゴシック" w:hAnsi="ＭＳ ゴシック" w:eastAsia="ＭＳ ゴシック"/>
                <w:sz w:val="18"/>
              </w:rPr>
              <w:t>175,000</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Ｂ×</w:t>
            </w:r>
            <w:r>
              <w:rPr>
                <w:rFonts w:hint="eastAsia" w:ascii="ＭＳ ゴシック" w:hAnsi="ＭＳ ゴシック" w:eastAsia="ＭＳ ゴシック"/>
                <w:sz w:val="18"/>
              </w:rPr>
              <w:t>25</w:t>
            </w:r>
            <w:r>
              <w:rPr>
                <w:rFonts w:hint="eastAsia" w:ascii="ＭＳ ゴシック" w:hAnsi="ＭＳ ゴシック" w:eastAsia="ＭＳ ゴシック"/>
                <w:sz w:val="18"/>
              </w:rPr>
              <w:t>％＋</w:t>
            </w:r>
            <w:r>
              <w:rPr>
                <w:rFonts w:hint="eastAsia" w:ascii="ＭＳ ゴシック" w:hAnsi="ＭＳ ゴシック" w:eastAsia="ＭＳ ゴシック"/>
                <w:sz w:val="18"/>
              </w:rPr>
              <w:t>75,000</w:t>
            </w:r>
          </w:p>
        </w:tc>
      </w:tr>
      <w:tr>
        <w:trPr/>
        <w:tc>
          <w:tcPr>
            <w:tcW w:w="11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ＭＳ ゴシック" w:hAnsi="ＭＳ ゴシック" w:eastAsia="ＭＳ ゴシック"/>
                <w:sz w:val="18"/>
              </w:rPr>
            </w:pPr>
          </w:p>
        </w:tc>
        <w:tc>
          <w:tcPr>
            <w:tcW w:w="25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default" w:ascii="ＭＳ ゴシック" w:hAnsi="ＭＳ ゴシック" w:eastAsia="ＭＳ ゴシック"/>
                <w:sz w:val="18"/>
              </w:rPr>
              <w:t>4,100,00</w:t>
            </w:r>
            <w:r>
              <w:rPr>
                <w:rFonts w:hint="eastAsia" w:ascii="ＭＳ ゴシック" w:hAnsi="ＭＳ ゴシック" w:eastAsia="ＭＳ ゴシック"/>
                <w:sz w:val="18"/>
              </w:rPr>
              <w:t>0</w:t>
            </w:r>
            <w:r>
              <w:rPr>
                <w:rFonts w:hint="eastAsia" w:ascii="ＭＳ ゴシック" w:hAnsi="ＭＳ ゴシック" w:eastAsia="ＭＳ ゴシック"/>
                <w:sz w:val="18"/>
              </w:rPr>
              <w:t>～</w:t>
            </w:r>
            <w:r>
              <w:rPr>
                <w:rFonts w:hint="eastAsia" w:ascii="ＭＳ ゴシック" w:hAnsi="ＭＳ ゴシック" w:eastAsia="ＭＳ ゴシック"/>
                <w:sz w:val="18"/>
              </w:rPr>
              <w:t>7,699,999</w:t>
            </w:r>
          </w:p>
        </w:tc>
        <w:tc>
          <w:tcPr>
            <w:tcW w:w="23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Ｂ×</w:t>
            </w:r>
            <w:r>
              <w:rPr>
                <w:rFonts w:hint="eastAsia" w:ascii="ＭＳ ゴシック" w:hAnsi="ＭＳ ゴシック" w:eastAsia="ＭＳ ゴシック"/>
                <w:sz w:val="18"/>
              </w:rPr>
              <w:t>15</w:t>
            </w:r>
            <w:r>
              <w:rPr>
                <w:rFonts w:hint="eastAsia" w:ascii="ＭＳ ゴシック" w:hAnsi="ＭＳ ゴシック" w:eastAsia="ＭＳ ゴシック"/>
                <w:sz w:val="18"/>
              </w:rPr>
              <w:t>％＋</w:t>
            </w:r>
            <w:r>
              <w:rPr>
                <w:rFonts w:hint="eastAsia" w:ascii="ＭＳ ゴシック" w:hAnsi="ＭＳ ゴシック" w:eastAsia="ＭＳ ゴシック"/>
                <w:sz w:val="18"/>
              </w:rPr>
              <w:t>685,000</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Ｂ×</w:t>
            </w:r>
            <w:r>
              <w:rPr>
                <w:rFonts w:hint="eastAsia" w:ascii="ＭＳ ゴシック" w:hAnsi="ＭＳ ゴシック" w:eastAsia="ＭＳ ゴシック"/>
                <w:sz w:val="18"/>
              </w:rPr>
              <w:t>15</w:t>
            </w:r>
            <w:r>
              <w:rPr>
                <w:rFonts w:hint="eastAsia" w:ascii="ＭＳ ゴシック" w:hAnsi="ＭＳ ゴシック" w:eastAsia="ＭＳ ゴシック"/>
                <w:sz w:val="18"/>
              </w:rPr>
              <w:t>％＋</w:t>
            </w:r>
            <w:r>
              <w:rPr>
                <w:rFonts w:hint="eastAsia" w:ascii="ＭＳ ゴシック" w:hAnsi="ＭＳ ゴシック" w:eastAsia="ＭＳ ゴシック"/>
                <w:sz w:val="18"/>
              </w:rPr>
              <w:t>585,000</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Ｂ×</w:t>
            </w:r>
            <w:r>
              <w:rPr>
                <w:rFonts w:hint="eastAsia" w:ascii="ＭＳ ゴシック" w:hAnsi="ＭＳ ゴシック" w:eastAsia="ＭＳ ゴシック"/>
                <w:sz w:val="18"/>
              </w:rPr>
              <w:t>15</w:t>
            </w:r>
            <w:r>
              <w:rPr>
                <w:rFonts w:hint="eastAsia" w:ascii="ＭＳ ゴシック" w:hAnsi="ＭＳ ゴシック" w:eastAsia="ＭＳ ゴシック"/>
                <w:sz w:val="18"/>
              </w:rPr>
              <w:t>％＋</w:t>
            </w:r>
            <w:r>
              <w:rPr>
                <w:rFonts w:hint="eastAsia" w:ascii="ＭＳ ゴシック" w:hAnsi="ＭＳ ゴシック" w:eastAsia="ＭＳ ゴシック"/>
                <w:sz w:val="18"/>
              </w:rPr>
              <w:t>485,000</w:t>
            </w:r>
          </w:p>
        </w:tc>
      </w:tr>
      <w:tr>
        <w:trPr/>
        <w:tc>
          <w:tcPr>
            <w:tcW w:w="11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ＭＳ ゴシック" w:hAnsi="ＭＳ ゴシック" w:eastAsia="ＭＳ ゴシック"/>
                <w:sz w:val="18"/>
              </w:rPr>
            </w:pPr>
          </w:p>
        </w:tc>
        <w:tc>
          <w:tcPr>
            <w:tcW w:w="25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default" w:ascii="ＭＳ ゴシック" w:hAnsi="ＭＳ ゴシック" w:eastAsia="ＭＳ ゴシック"/>
                <w:sz w:val="18"/>
              </w:rPr>
              <w:t>7,700,00</w:t>
            </w:r>
            <w:r>
              <w:rPr>
                <w:rFonts w:hint="eastAsia" w:ascii="ＭＳ ゴシック" w:hAnsi="ＭＳ ゴシック" w:eastAsia="ＭＳ ゴシック"/>
                <w:sz w:val="18"/>
              </w:rPr>
              <w:t>0</w:t>
            </w:r>
            <w:r>
              <w:rPr>
                <w:rFonts w:hint="eastAsia" w:ascii="ＭＳ ゴシック" w:hAnsi="ＭＳ ゴシック" w:eastAsia="ＭＳ ゴシック"/>
                <w:sz w:val="18"/>
              </w:rPr>
              <w:t>～</w:t>
            </w:r>
            <w:r>
              <w:rPr>
                <w:rFonts w:hint="eastAsia" w:ascii="ＭＳ ゴシック" w:hAnsi="ＭＳ ゴシック" w:eastAsia="ＭＳ ゴシック"/>
                <w:sz w:val="18"/>
              </w:rPr>
              <w:t>9,999,999</w:t>
            </w:r>
          </w:p>
        </w:tc>
        <w:tc>
          <w:tcPr>
            <w:tcW w:w="23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Ｂ×５％＋</w:t>
            </w:r>
            <w:r>
              <w:rPr>
                <w:rFonts w:hint="eastAsia" w:ascii="ＭＳ ゴシック" w:hAnsi="ＭＳ ゴシック" w:eastAsia="ＭＳ ゴシック"/>
                <w:sz w:val="18"/>
              </w:rPr>
              <w:t>1,455,000</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Ｂ×５％＋</w:t>
            </w:r>
            <w:r>
              <w:rPr>
                <w:rFonts w:hint="eastAsia" w:ascii="ＭＳ ゴシック" w:hAnsi="ＭＳ ゴシック" w:eastAsia="ＭＳ ゴシック"/>
                <w:sz w:val="18"/>
              </w:rPr>
              <w:t>1,</w:t>
            </w:r>
            <w:r>
              <w:rPr>
                <w:rFonts w:hint="default" w:ascii="ＭＳ ゴシック" w:hAnsi="ＭＳ ゴシック" w:eastAsia="ＭＳ ゴシック"/>
                <w:sz w:val="18"/>
              </w:rPr>
              <w:t>3</w:t>
            </w:r>
            <w:r>
              <w:rPr>
                <w:rFonts w:hint="eastAsia" w:ascii="ＭＳ ゴシック" w:hAnsi="ＭＳ ゴシック" w:eastAsia="ＭＳ ゴシック"/>
                <w:sz w:val="18"/>
              </w:rPr>
              <w:t>55,000</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Ｂ×５％＋</w:t>
            </w:r>
            <w:r>
              <w:rPr>
                <w:rFonts w:hint="eastAsia" w:ascii="ＭＳ ゴシック" w:hAnsi="ＭＳ ゴシック" w:eastAsia="ＭＳ ゴシック"/>
                <w:sz w:val="18"/>
              </w:rPr>
              <w:t>1,</w:t>
            </w:r>
            <w:r>
              <w:rPr>
                <w:rFonts w:hint="default" w:ascii="ＭＳ ゴシック" w:hAnsi="ＭＳ ゴシック" w:eastAsia="ＭＳ ゴシック"/>
                <w:sz w:val="18"/>
              </w:rPr>
              <w:t>2</w:t>
            </w:r>
            <w:r>
              <w:rPr>
                <w:rFonts w:hint="eastAsia" w:ascii="ＭＳ ゴシック" w:hAnsi="ＭＳ ゴシック" w:eastAsia="ＭＳ ゴシック"/>
                <w:sz w:val="18"/>
              </w:rPr>
              <w:t>55,000</w:t>
            </w:r>
          </w:p>
        </w:tc>
      </w:tr>
      <w:tr>
        <w:trPr/>
        <w:tc>
          <w:tcPr>
            <w:tcW w:w="11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ＭＳ ゴシック" w:hAnsi="ＭＳ ゴシック" w:eastAsia="ＭＳ ゴシック"/>
                <w:sz w:val="18"/>
              </w:rPr>
            </w:pPr>
          </w:p>
        </w:tc>
        <w:tc>
          <w:tcPr>
            <w:tcW w:w="25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1</w:t>
            </w:r>
            <w:r>
              <w:rPr>
                <w:rFonts w:hint="default" w:ascii="ＭＳ ゴシック" w:hAnsi="ＭＳ ゴシック" w:eastAsia="ＭＳ ゴシック"/>
                <w:sz w:val="18"/>
              </w:rPr>
              <w:t>0,000,00</w:t>
            </w:r>
            <w:r>
              <w:rPr>
                <w:rFonts w:hint="eastAsia" w:ascii="ＭＳ ゴシック" w:hAnsi="ＭＳ ゴシック" w:eastAsia="ＭＳ ゴシック"/>
                <w:sz w:val="18"/>
              </w:rPr>
              <w:t>0</w:t>
            </w:r>
            <w:r>
              <w:rPr>
                <w:rFonts w:hint="eastAsia" w:ascii="ＭＳ ゴシック" w:hAnsi="ＭＳ ゴシック" w:eastAsia="ＭＳ ゴシック"/>
                <w:sz w:val="18"/>
              </w:rPr>
              <w:t>～</w:t>
            </w:r>
          </w:p>
        </w:tc>
        <w:tc>
          <w:tcPr>
            <w:tcW w:w="23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1,955,000</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1,</w:t>
            </w:r>
            <w:r>
              <w:rPr>
                <w:rFonts w:hint="default" w:ascii="ＭＳ ゴシック" w:hAnsi="ＭＳ ゴシック" w:eastAsia="ＭＳ ゴシック"/>
                <w:sz w:val="18"/>
              </w:rPr>
              <w:t>8</w:t>
            </w:r>
            <w:r>
              <w:rPr>
                <w:rFonts w:hint="eastAsia" w:ascii="ＭＳ ゴシック" w:hAnsi="ＭＳ ゴシック" w:eastAsia="ＭＳ ゴシック"/>
                <w:sz w:val="18"/>
              </w:rPr>
              <w:t>55,000</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1,</w:t>
            </w:r>
            <w:r>
              <w:rPr>
                <w:rFonts w:hint="default" w:ascii="ＭＳ ゴシック" w:hAnsi="ＭＳ ゴシック" w:eastAsia="ＭＳ ゴシック"/>
                <w:sz w:val="18"/>
              </w:rPr>
              <w:t>7</w:t>
            </w:r>
            <w:r>
              <w:rPr>
                <w:rFonts w:hint="eastAsia" w:ascii="ＭＳ ゴシック" w:hAnsi="ＭＳ ゴシック" w:eastAsia="ＭＳ ゴシック"/>
                <w:sz w:val="18"/>
              </w:rPr>
              <w:t>55,000</w:t>
            </w:r>
          </w:p>
        </w:tc>
      </w:tr>
      <w:tr>
        <w:trPr/>
        <w:tc>
          <w:tcPr>
            <w:tcW w:w="11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6</w:t>
            </w:r>
            <w:r>
              <w:rPr>
                <w:rFonts w:hint="default" w:ascii="ＭＳ ゴシック" w:hAnsi="ＭＳ ゴシック" w:eastAsia="ＭＳ ゴシック"/>
                <w:sz w:val="18"/>
              </w:rPr>
              <w:t>5</w:t>
            </w:r>
            <w:r>
              <w:rPr>
                <w:rFonts w:hint="eastAsia" w:ascii="ＭＳ ゴシック" w:hAnsi="ＭＳ ゴシック" w:eastAsia="ＭＳ ゴシック"/>
                <w:sz w:val="18"/>
              </w:rPr>
              <w:t>歳以上</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昭和</w:t>
            </w:r>
            <w:r>
              <w:rPr>
                <w:rFonts w:hint="eastAsia" w:ascii="ＭＳ ゴシック" w:hAnsi="ＭＳ ゴシック" w:eastAsia="ＭＳ ゴシック"/>
                <w:sz w:val="18"/>
              </w:rPr>
              <w:t>35</w:t>
            </w:r>
            <w:r>
              <w:rPr>
                <w:rFonts w:hint="eastAsia" w:ascii="ＭＳ ゴシック" w:hAnsi="ＭＳ ゴシック" w:eastAsia="ＭＳ ゴシック"/>
                <w:sz w:val="18"/>
              </w:rPr>
              <w:t>年</w:t>
            </w:r>
            <w:r>
              <w:rPr>
                <w:rFonts w:hint="eastAsia" w:ascii="ＭＳ ゴシック" w:hAnsi="ＭＳ ゴシック" w:eastAsia="ＭＳ ゴシック"/>
                <w:sz w:val="18"/>
              </w:rPr>
              <w:t>1</w:t>
            </w:r>
            <w:r>
              <w:rPr>
                <w:rFonts w:hint="eastAsia" w:ascii="ＭＳ ゴシック" w:hAnsi="ＭＳ ゴシック" w:eastAsia="ＭＳ ゴシック"/>
                <w:sz w:val="18"/>
              </w:rPr>
              <w:t>月</w:t>
            </w:r>
            <w:r>
              <w:rPr>
                <w:rFonts w:hint="eastAsia" w:ascii="ＭＳ ゴシック" w:hAnsi="ＭＳ ゴシック" w:eastAsia="ＭＳ ゴシック"/>
                <w:sz w:val="18"/>
              </w:rPr>
              <w:t>1</w:t>
            </w:r>
            <w:r>
              <w:rPr>
                <w:rFonts w:hint="eastAsia" w:ascii="ＭＳ ゴシック" w:hAnsi="ＭＳ ゴシック" w:eastAsia="ＭＳ ゴシック"/>
                <w:sz w:val="18"/>
              </w:rPr>
              <w:t>日以前に生まれた人</w:t>
            </w:r>
            <w:r>
              <w:rPr>
                <w:rFonts w:hint="eastAsia" w:ascii="ＭＳ ゴシック" w:hAnsi="ＭＳ ゴシック" w:eastAsia="ＭＳ ゴシック"/>
                <w:sz w:val="18"/>
              </w:rPr>
              <w:t>)</w:t>
            </w:r>
          </w:p>
        </w:tc>
        <w:tc>
          <w:tcPr>
            <w:tcW w:w="25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3,299,999</w:t>
            </w:r>
          </w:p>
        </w:tc>
        <w:tc>
          <w:tcPr>
            <w:tcW w:w="23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1</w:t>
            </w:r>
            <w:r>
              <w:rPr>
                <w:rFonts w:hint="default" w:ascii="ＭＳ ゴシック" w:hAnsi="ＭＳ ゴシック" w:eastAsia="ＭＳ ゴシック"/>
                <w:sz w:val="18"/>
              </w:rPr>
              <w:t>,1</w:t>
            </w:r>
            <w:r>
              <w:rPr>
                <w:rFonts w:hint="eastAsia" w:ascii="ＭＳ ゴシック" w:hAnsi="ＭＳ ゴシック" w:eastAsia="ＭＳ ゴシック"/>
                <w:sz w:val="18"/>
              </w:rPr>
              <w:t>00,000</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1</w:t>
            </w:r>
            <w:r>
              <w:rPr>
                <w:rFonts w:hint="default" w:ascii="ＭＳ ゴシック" w:hAnsi="ＭＳ ゴシック" w:eastAsia="ＭＳ ゴシック"/>
                <w:sz w:val="18"/>
              </w:rPr>
              <w:t>,0</w:t>
            </w:r>
            <w:r>
              <w:rPr>
                <w:rFonts w:hint="eastAsia" w:ascii="ＭＳ ゴシック" w:hAnsi="ＭＳ ゴシック" w:eastAsia="ＭＳ ゴシック"/>
                <w:sz w:val="18"/>
              </w:rPr>
              <w:t>00,000</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900,000</w:t>
            </w:r>
          </w:p>
        </w:tc>
      </w:tr>
      <w:tr>
        <w:trPr/>
        <w:tc>
          <w:tcPr>
            <w:tcW w:w="11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ＭＳ ゴシック" w:hAnsi="ＭＳ ゴシック" w:eastAsia="ＭＳ ゴシック"/>
                <w:sz w:val="18"/>
              </w:rPr>
            </w:pPr>
          </w:p>
        </w:tc>
        <w:tc>
          <w:tcPr>
            <w:tcW w:w="25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default" w:ascii="ＭＳ ゴシック" w:hAnsi="ＭＳ ゴシック" w:eastAsia="ＭＳ ゴシック"/>
                <w:sz w:val="18"/>
              </w:rPr>
              <w:t>3,300,00</w:t>
            </w:r>
            <w:r>
              <w:rPr>
                <w:rFonts w:hint="eastAsia" w:ascii="ＭＳ ゴシック" w:hAnsi="ＭＳ ゴシック" w:eastAsia="ＭＳ ゴシック"/>
                <w:sz w:val="18"/>
              </w:rPr>
              <w:t>0</w:t>
            </w:r>
            <w:r>
              <w:rPr>
                <w:rFonts w:hint="eastAsia" w:ascii="ＭＳ ゴシック" w:hAnsi="ＭＳ ゴシック" w:eastAsia="ＭＳ ゴシック"/>
                <w:sz w:val="18"/>
              </w:rPr>
              <w:t>～</w:t>
            </w:r>
            <w:r>
              <w:rPr>
                <w:rFonts w:hint="eastAsia" w:ascii="ＭＳ ゴシック" w:hAnsi="ＭＳ ゴシック" w:eastAsia="ＭＳ ゴシック"/>
                <w:sz w:val="18"/>
              </w:rPr>
              <w:t>4,099,999</w:t>
            </w:r>
          </w:p>
        </w:tc>
        <w:tc>
          <w:tcPr>
            <w:tcW w:w="23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Ｂ×</w:t>
            </w:r>
            <w:r>
              <w:rPr>
                <w:rFonts w:hint="eastAsia" w:ascii="ＭＳ ゴシック" w:hAnsi="ＭＳ ゴシック" w:eastAsia="ＭＳ ゴシック"/>
                <w:sz w:val="18"/>
              </w:rPr>
              <w:t>25</w:t>
            </w:r>
            <w:r>
              <w:rPr>
                <w:rFonts w:hint="eastAsia" w:ascii="ＭＳ ゴシック" w:hAnsi="ＭＳ ゴシック" w:eastAsia="ＭＳ ゴシック"/>
                <w:sz w:val="18"/>
              </w:rPr>
              <w:t>％＋</w:t>
            </w:r>
            <w:r>
              <w:rPr>
                <w:rFonts w:hint="eastAsia" w:ascii="ＭＳ ゴシック" w:hAnsi="ＭＳ ゴシック" w:eastAsia="ＭＳ ゴシック"/>
                <w:sz w:val="18"/>
              </w:rPr>
              <w:t>275,000</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Ｂ×</w:t>
            </w:r>
            <w:r>
              <w:rPr>
                <w:rFonts w:hint="eastAsia" w:ascii="ＭＳ ゴシック" w:hAnsi="ＭＳ ゴシック" w:eastAsia="ＭＳ ゴシック"/>
                <w:sz w:val="18"/>
              </w:rPr>
              <w:t>25</w:t>
            </w:r>
            <w:r>
              <w:rPr>
                <w:rFonts w:hint="eastAsia" w:ascii="ＭＳ ゴシック" w:hAnsi="ＭＳ ゴシック" w:eastAsia="ＭＳ ゴシック"/>
                <w:sz w:val="18"/>
              </w:rPr>
              <w:t>％＋</w:t>
            </w:r>
            <w:r>
              <w:rPr>
                <w:rFonts w:hint="eastAsia" w:ascii="ＭＳ ゴシック" w:hAnsi="ＭＳ ゴシック" w:eastAsia="ＭＳ ゴシック"/>
                <w:sz w:val="18"/>
              </w:rPr>
              <w:t>175,000</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Ｂ×</w:t>
            </w:r>
            <w:r>
              <w:rPr>
                <w:rFonts w:hint="eastAsia" w:ascii="ＭＳ ゴシック" w:hAnsi="ＭＳ ゴシック" w:eastAsia="ＭＳ ゴシック"/>
                <w:sz w:val="18"/>
              </w:rPr>
              <w:t>25</w:t>
            </w:r>
            <w:r>
              <w:rPr>
                <w:rFonts w:hint="eastAsia" w:ascii="ＭＳ ゴシック" w:hAnsi="ＭＳ ゴシック" w:eastAsia="ＭＳ ゴシック"/>
                <w:sz w:val="18"/>
              </w:rPr>
              <w:t>％＋</w:t>
            </w:r>
            <w:r>
              <w:rPr>
                <w:rFonts w:hint="eastAsia" w:ascii="ＭＳ ゴシック" w:hAnsi="ＭＳ ゴシック" w:eastAsia="ＭＳ ゴシック"/>
                <w:sz w:val="18"/>
              </w:rPr>
              <w:t>75,000</w:t>
            </w:r>
          </w:p>
        </w:tc>
      </w:tr>
      <w:tr>
        <w:trPr/>
        <w:tc>
          <w:tcPr>
            <w:tcW w:w="11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ＭＳ ゴシック" w:hAnsi="ＭＳ ゴシック" w:eastAsia="ＭＳ ゴシック"/>
                <w:sz w:val="18"/>
              </w:rPr>
            </w:pPr>
          </w:p>
        </w:tc>
        <w:tc>
          <w:tcPr>
            <w:tcW w:w="25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default" w:ascii="ＭＳ ゴシック" w:hAnsi="ＭＳ ゴシック" w:eastAsia="ＭＳ ゴシック"/>
                <w:sz w:val="18"/>
              </w:rPr>
              <w:t>4,100,00</w:t>
            </w:r>
            <w:r>
              <w:rPr>
                <w:rFonts w:hint="eastAsia" w:ascii="ＭＳ ゴシック" w:hAnsi="ＭＳ ゴシック" w:eastAsia="ＭＳ ゴシック"/>
                <w:sz w:val="18"/>
              </w:rPr>
              <w:t>0</w:t>
            </w:r>
            <w:r>
              <w:rPr>
                <w:rFonts w:hint="eastAsia" w:ascii="ＭＳ ゴシック" w:hAnsi="ＭＳ ゴシック" w:eastAsia="ＭＳ ゴシック"/>
                <w:sz w:val="18"/>
              </w:rPr>
              <w:t>～</w:t>
            </w:r>
            <w:r>
              <w:rPr>
                <w:rFonts w:hint="eastAsia" w:ascii="ＭＳ ゴシック" w:hAnsi="ＭＳ ゴシック" w:eastAsia="ＭＳ ゴシック"/>
                <w:sz w:val="18"/>
              </w:rPr>
              <w:t>7,699,999</w:t>
            </w:r>
          </w:p>
        </w:tc>
        <w:tc>
          <w:tcPr>
            <w:tcW w:w="23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Ｂ×</w:t>
            </w:r>
            <w:r>
              <w:rPr>
                <w:rFonts w:hint="eastAsia" w:ascii="ＭＳ ゴシック" w:hAnsi="ＭＳ ゴシック" w:eastAsia="ＭＳ ゴシック"/>
                <w:sz w:val="18"/>
              </w:rPr>
              <w:t>15</w:t>
            </w:r>
            <w:r>
              <w:rPr>
                <w:rFonts w:hint="eastAsia" w:ascii="ＭＳ ゴシック" w:hAnsi="ＭＳ ゴシック" w:eastAsia="ＭＳ ゴシック"/>
                <w:sz w:val="18"/>
              </w:rPr>
              <w:t>％＋</w:t>
            </w:r>
            <w:r>
              <w:rPr>
                <w:rFonts w:hint="eastAsia" w:ascii="ＭＳ ゴシック" w:hAnsi="ＭＳ ゴシック" w:eastAsia="ＭＳ ゴシック"/>
                <w:sz w:val="18"/>
              </w:rPr>
              <w:t>685,000</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Ｂ×</w:t>
            </w:r>
            <w:r>
              <w:rPr>
                <w:rFonts w:hint="eastAsia" w:ascii="ＭＳ ゴシック" w:hAnsi="ＭＳ ゴシック" w:eastAsia="ＭＳ ゴシック"/>
                <w:sz w:val="18"/>
              </w:rPr>
              <w:t>15</w:t>
            </w:r>
            <w:r>
              <w:rPr>
                <w:rFonts w:hint="eastAsia" w:ascii="ＭＳ ゴシック" w:hAnsi="ＭＳ ゴシック" w:eastAsia="ＭＳ ゴシック"/>
                <w:sz w:val="18"/>
              </w:rPr>
              <w:t>％＋</w:t>
            </w:r>
            <w:r>
              <w:rPr>
                <w:rFonts w:hint="eastAsia" w:ascii="ＭＳ ゴシック" w:hAnsi="ＭＳ ゴシック" w:eastAsia="ＭＳ ゴシック"/>
                <w:sz w:val="18"/>
              </w:rPr>
              <w:t>585,000</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Ｂ×</w:t>
            </w:r>
            <w:r>
              <w:rPr>
                <w:rFonts w:hint="eastAsia" w:ascii="ＭＳ ゴシック" w:hAnsi="ＭＳ ゴシック" w:eastAsia="ＭＳ ゴシック"/>
                <w:sz w:val="18"/>
              </w:rPr>
              <w:t>15</w:t>
            </w:r>
            <w:r>
              <w:rPr>
                <w:rFonts w:hint="eastAsia" w:ascii="ＭＳ ゴシック" w:hAnsi="ＭＳ ゴシック" w:eastAsia="ＭＳ ゴシック"/>
                <w:sz w:val="18"/>
              </w:rPr>
              <w:t>％＋</w:t>
            </w:r>
            <w:r>
              <w:rPr>
                <w:rFonts w:hint="eastAsia" w:ascii="ＭＳ ゴシック" w:hAnsi="ＭＳ ゴシック" w:eastAsia="ＭＳ ゴシック"/>
                <w:sz w:val="18"/>
              </w:rPr>
              <w:t>485,000</w:t>
            </w:r>
          </w:p>
        </w:tc>
      </w:tr>
      <w:tr>
        <w:trPr/>
        <w:tc>
          <w:tcPr>
            <w:tcW w:w="11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ＭＳ ゴシック" w:hAnsi="ＭＳ ゴシック" w:eastAsia="ＭＳ ゴシック"/>
                <w:sz w:val="18"/>
              </w:rPr>
            </w:pPr>
          </w:p>
        </w:tc>
        <w:tc>
          <w:tcPr>
            <w:tcW w:w="25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default" w:ascii="ＭＳ ゴシック" w:hAnsi="ＭＳ ゴシック" w:eastAsia="ＭＳ ゴシック"/>
                <w:sz w:val="18"/>
              </w:rPr>
              <w:t>7,700,00</w:t>
            </w:r>
            <w:r>
              <w:rPr>
                <w:rFonts w:hint="eastAsia" w:ascii="ＭＳ ゴシック" w:hAnsi="ＭＳ ゴシック" w:eastAsia="ＭＳ ゴシック"/>
                <w:sz w:val="18"/>
              </w:rPr>
              <w:t>0</w:t>
            </w:r>
            <w:r>
              <w:rPr>
                <w:rFonts w:hint="eastAsia" w:ascii="ＭＳ ゴシック" w:hAnsi="ＭＳ ゴシック" w:eastAsia="ＭＳ ゴシック"/>
                <w:sz w:val="18"/>
              </w:rPr>
              <w:t>～</w:t>
            </w:r>
            <w:r>
              <w:rPr>
                <w:rFonts w:hint="eastAsia" w:ascii="ＭＳ ゴシック" w:hAnsi="ＭＳ ゴシック" w:eastAsia="ＭＳ ゴシック"/>
                <w:sz w:val="18"/>
              </w:rPr>
              <w:t>9,999,999</w:t>
            </w:r>
          </w:p>
        </w:tc>
        <w:tc>
          <w:tcPr>
            <w:tcW w:w="23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Ｂ×５％＋</w:t>
            </w:r>
            <w:r>
              <w:rPr>
                <w:rFonts w:hint="eastAsia" w:ascii="ＭＳ ゴシック" w:hAnsi="ＭＳ ゴシック" w:eastAsia="ＭＳ ゴシック"/>
                <w:sz w:val="18"/>
              </w:rPr>
              <w:t>1,455,000</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Ｂ×５％＋</w:t>
            </w:r>
            <w:r>
              <w:rPr>
                <w:rFonts w:hint="eastAsia" w:ascii="ＭＳ ゴシック" w:hAnsi="ＭＳ ゴシック" w:eastAsia="ＭＳ ゴシック"/>
                <w:sz w:val="18"/>
              </w:rPr>
              <w:t>1,</w:t>
            </w:r>
            <w:r>
              <w:rPr>
                <w:rFonts w:hint="default" w:ascii="ＭＳ ゴシック" w:hAnsi="ＭＳ ゴシック" w:eastAsia="ＭＳ ゴシック"/>
                <w:sz w:val="18"/>
              </w:rPr>
              <w:t>3</w:t>
            </w:r>
            <w:r>
              <w:rPr>
                <w:rFonts w:hint="eastAsia" w:ascii="ＭＳ ゴシック" w:hAnsi="ＭＳ ゴシック" w:eastAsia="ＭＳ ゴシック"/>
                <w:sz w:val="18"/>
              </w:rPr>
              <w:t>55,000</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Ｂ×５％＋</w:t>
            </w:r>
            <w:r>
              <w:rPr>
                <w:rFonts w:hint="eastAsia" w:ascii="ＭＳ ゴシック" w:hAnsi="ＭＳ ゴシック" w:eastAsia="ＭＳ ゴシック"/>
                <w:sz w:val="18"/>
              </w:rPr>
              <w:t>1,</w:t>
            </w:r>
            <w:r>
              <w:rPr>
                <w:rFonts w:hint="default" w:ascii="ＭＳ ゴシック" w:hAnsi="ＭＳ ゴシック" w:eastAsia="ＭＳ ゴシック"/>
                <w:sz w:val="18"/>
              </w:rPr>
              <w:t>2</w:t>
            </w:r>
            <w:r>
              <w:rPr>
                <w:rFonts w:hint="eastAsia" w:ascii="ＭＳ ゴシック" w:hAnsi="ＭＳ ゴシック" w:eastAsia="ＭＳ ゴシック"/>
                <w:sz w:val="18"/>
              </w:rPr>
              <w:t>55,000</w:t>
            </w:r>
          </w:p>
        </w:tc>
      </w:tr>
      <w:tr>
        <w:trPr/>
        <w:tc>
          <w:tcPr>
            <w:tcW w:w="11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ＭＳ ゴシック" w:hAnsi="ＭＳ ゴシック" w:eastAsia="ＭＳ ゴシック"/>
                <w:sz w:val="18"/>
              </w:rPr>
            </w:pPr>
          </w:p>
        </w:tc>
        <w:tc>
          <w:tcPr>
            <w:tcW w:w="25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1</w:t>
            </w:r>
            <w:r>
              <w:rPr>
                <w:rFonts w:hint="default" w:ascii="ＭＳ ゴシック" w:hAnsi="ＭＳ ゴシック" w:eastAsia="ＭＳ ゴシック"/>
                <w:sz w:val="18"/>
              </w:rPr>
              <w:t>0,000,00</w:t>
            </w:r>
            <w:r>
              <w:rPr>
                <w:rFonts w:hint="eastAsia" w:ascii="ＭＳ ゴシック" w:hAnsi="ＭＳ ゴシック" w:eastAsia="ＭＳ ゴシック"/>
                <w:sz w:val="18"/>
              </w:rPr>
              <w:t>0</w:t>
            </w:r>
            <w:r>
              <w:rPr>
                <w:rFonts w:hint="eastAsia" w:ascii="ＭＳ ゴシック" w:hAnsi="ＭＳ ゴシック" w:eastAsia="ＭＳ ゴシック"/>
                <w:sz w:val="18"/>
              </w:rPr>
              <w:t>～</w:t>
            </w:r>
          </w:p>
        </w:tc>
        <w:tc>
          <w:tcPr>
            <w:tcW w:w="23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1,955,000</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1,</w:t>
            </w:r>
            <w:r>
              <w:rPr>
                <w:rFonts w:hint="default" w:ascii="ＭＳ ゴシック" w:hAnsi="ＭＳ ゴシック" w:eastAsia="ＭＳ ゴシック"/>
                <w:sz w:val="18"/>
              </w:rPr>
              <w:t>8</w:t>
            </w:r>
            <w:r>
              <w:rPr>
                <w:rFonts w:hint="eastAsia" w:ascii="ＭＳ ゴシック" w:hAnsi="ＭＳ ゴシック" w:eastAsia="ＭＳ ゴシック"/>
                <w:sz w:val="18"/>
              </w:rPr>
              <w:t>55,000</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1,</w:t>
            </w:r>
            <w:r>
              <w:rPr>
                <w:rFonts w:hint="default" w:ascii="ＭＳ ゴシック" w:hAnsi="ＭＳ ゴシック" w:eastAsia="ＭＳ ゴシック"/>
                <w:sz w:val="18"/>
              </w:rPr>
              <w:t>7</w:t>
            </w:r>
            <w:r>
              <w:rPr>
                <w:rFonts w:hint="eastAsia" w:ascii="ＭＳ ゴシック" w:hAnsi="ＭＳ ゴシック" w:eastAsia="ＭＳ ゴシック"/>
                <w:sz w:val="18"/>
              </w:rPr>
              <w:t>55,000</w:t>
            </w:r>
          </w:p>
        </w:tc>
      </w:tr>
    </w:tbl>
    <w:p>
      <w:pPr>
        <w:pStyle w:val="0"/>
        <w:rPr>
          <w:rFonts w:hint="default" w:ascii="ＭＳ ゴシック" w:hAnsi="ＭＳ ゴシック" w:eastAsia="ＭＳ ゴシック"/>
        </w:rPr>
      </w:pPr>
      <w:r>
        <w:rPr>
          <w:rFonts w:hint="eastAsia" w:ascii="ＭＳ ゴシック" w:hAnsi="ＭＳ ゴシック" w:eastAsia="ＭＳ ゴシック"/>
        </w:rPr>
        <w:t>公的年金等の雑所得の金額＝Ｂ－公的年金等控除額</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給与所得及び公的年金等に係る雑所得があり、その合計額が</w:t>
      </w:r>
      <w:r>
        <w:rPr>
          <w:rFonts w:hint="eastAsia" w:ascii="ＭＳ ゴシック" w:hAnsi="ＭＳ ゴシック" w:eastAsia="ＭＳ ゴシック"/>
        </w:rPr>
        <w:t>10</w:t>
      </w:r>
      <w:r>
        <w:rPr>
          <w:rFonts w:hint="eastAsia" w:ascii="ＭＳ ゴシック" w:hAnsi="ＭＳ ゴシック" w:eastAsia="ＭＳ ゴシック"/>
        </w:rPr>
        <w:t>万円を超える場合、所得金額の計算の際に、次の所得調整控除を給与所得の金額から差し引きます。</w:t>
      </w:r>
    </w:p>
    <w:p>
      <w:pPr>
        <w:pStyle w:val="0"/>
        <w:rPr>
          <w:rFonts w:hint="default" w:ascii="ＭＳ ゴシック" w:hAnsi="ＭＳ ゴシック" w:eastAsia="ＭＳ ゴシック"/>
        </w:rPr>
      </w:pPr>
      <w:r>
        <w:rPr>
          <w:rFonts w:hint="default" w:ascii="ＭＳ ゴシック" w:hAnsi="ＭＳ ゴシック" w:eastAsia="ＭＳ ゴシック"/>
        </w:rPr>
        <w:t>◆</w:t>
      </w:r>
      <w:r>
        <w:rPr>
          <w:rFonts w:hint="eastAsia" w:ascii="ＭＳ ゴシック" w:hAnsi="ＭＳ ゴシック" w:eastAsia="ＭＳ ゴシック"/>
        </w:rPr>
        <w:t>所得金額調整控除＝（給与所得（</w:t>
      </w:r>
      <w:r>
        <w:rPr>
          <w:rFonts w:hint="eastAsia" w:ascii="ＭＳ ゴシック" w:hAnsi="ＭＳ ゴシック" w:eastAsia="ＭＳ ゴシック"/>
        </w:rPr>
        <w:t>10</w:t>
      </w:r>
      <w:r>
        <w:rPr>
          <w:rFonts w:hint="eastAsia" w:ascii="ＭＳ ゴシック" w:hAnsi="ＭＳ ゴシック" w:eastAsia="ＭＳ ゴシック"/>
        </w:rPr>
        <w:t>万円を超える場合は</w:t>
      </w:r>
      <w:r>
        <w:rPr>
          <w:rFonts w:hint="eastAsia" w:ascii="ＭＳ ゴシック" w:hAnsi="ＭＳ ゴシック" w:eastAsia="ＭＳ ゴシック"/>
        </w:rPr>
        <w:t>10</w:t>
      </w:r>
      <w:r>
        <w:rPr>
          <w:rFonts w:hint="eastAsia" w:ascii="ＭＳ ゴシック" w:hAnsi="ＭＳ ゴシック" w:eastAsia="ＭＳ ゴシック"/>
        </w:rPr>
        <w:t>万円）＋公的年金等に係る雑所得（</w:t>
      </w:r>
      <w:r>
        <w:rPr>
          <w:rFonts w:hint="eastAsia" w:ascii="ＭＳ ゴシック" w:hAnsi="ＭＳ ゴシック" w:eastAsia="ＭＳ ゴシック"/>
        </w:rPr>
        <w:t>10</w:t>
      </w:r>
      <w:r>
        <w:rPr>
          <w:rFonts w:hint="eastAsia" w:ascii="ＭＳ ゴシック" w:hAnsi="ＭＳ ゴシック" w:eastAsia="ＭＳ ゴシック"/>
        </w:rPr>
        <w:t>万円を超える場合は</w:t>
      </w:r>
      <w:r>
        <w:rPr>
          <w:rFonts w:hint="eastAsia" w:ascii="ＭＳ ゴシック" w:hAnsi="ＭＳ ゴシック" w:eastAsia="ＭＳ ゴシック"/>
        </w:rPr>
        <w:t>10</w:t>
      </w:r>
      <w:r>
        <w:rPr>
          <w:rFonts w:hint="eastAsia" w:ascii="ＭＳ ゴシック" w:hAnsi="ＭＳ ゴシック" w:eastAsia="ＭＳ ゴシック"/>
        </w:rPr>
        <w:t>万円））－</w:t>
      </w:r>
      <w:r>
        <w:rPr>
          <w:rFonts w:hint="eastAsia" w:ascii="ＭＳ ゴシック" w:hAnsi="ＭＳ ゴシック" w:eastAsia="ＭＳ ゴシック"/>
        </w:rPr>
        <w:t>10</w:t>
      </w:r>
      <w:r>
        <w:rPr>
          <w:rFonts w:hint="eastAsia" w:ascii="ＭＳ ゴシック" w:hAnsi="ＭＳ ゴシック" w:eastAsia="ＭＳ ゴシック"/>
        </w:rPr>
        <w:t>万円</w:t>
      </w:r>
    </w:p>
    <w:p>
      <w:pPr>
        <w:pStyle w:val="0"/>
        <w:shd w:val="clear" w:color="auto" w:themeFill="background1" w:themeFillTint="FF" w:themeFillShade="D9"/>
        <w:rPr>
          <w:rFonts w:hint="default" w:ascii="ＭＳ ゴシック" w:hAnsi="ＭＳ ゴシック" w:eastAsia="ＭＳ ゴシック"/>
          <w:sz w:val="28"/>
        </w:rPr>
      </w:pPr>
      <w:r>
        <w:rPr>
          <w:rFonts w:hint="eastAsia" w:ascii="ＭＳ ゴシック" w:hAnsi="ＭＳ ゴシック" w:eastAsia="ＭＳ ゴシック"/>
          <w:sz w:val="28"/>
        </w:rPr>
        <w:t>所得控除額一覧</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u w:val="wave" w:color="auto"/>
        </w:rPr>
      </w:pPr>
      <w:r>
        <w:rPr>
          <w:rFonts w:hint="eastAsia" w:ascii="ＭＳ ゴシック" w:hAnsi="ＭＳ ゴシック" w:eastAsia="ＭＳ ゴシック"/>
          <w:u w:val="wave" w:color="auto"/>
        </w:rPr>
        <w:t>申告書表面の「３所得から差し引かれる金額に関する事項」に御記入いただければ、「４所得から差し引かれる金額」（所得控除額）は本市にて計算するため、記入を省略できます。</w:t>
      </w:r>
    </w:p>
    <w:p>
      <w:pPr>
        <w:pStyle w:val="0"/>
        <w:rPr>
          <w:rFonts w:hint="default" w:ascii="ＭＳ ゴシック" w:hAnsi="ＭＳ ゴシック" w:eastAsia="ＭＳ ゴシック"/>
        </w:rPr>
      </w:pPr>
    </w:p>
    <w:tbl>
      <w:tblPr>
        <w:tblStyle w:val="11"/>
        <w:tblW w:w="10214" w:type="dxa"/>
        <w:tblInd w:w="0" w:type="dxa"/>
        <w:tblLayout w:type="fixed"/>
        <w:tblCellMar>
          <w:left w:w="99" w:type="dxa"/>
          <w:right w:w="99" w:type="dxa"/>
        </w:tblCellMar>
        <w:tblLook w:firstRow="1" w:lastRow="0" w:firstColumn="1" w:lastColumn="0" w:noHBand="0" w:noVBand="1" w:val="04A0"/>
      </w:tblPr>
      <w:tblGrid>
        <w:gridCol w:w="1366"/>
        <w:gridCol w:w="756"/>
        <w:gridCol w:w="683"/>
        <w:gridCol w:w="876"/>
        <w:gridCol w:w="992"/>
        <w:gridCol w:w="709"/>
        <w:gridCol w:w="715"/>
        <w:gridCol w:w="16"/>
        <w:gridCol w:w="403"/>
        <w:gridCol w:w="985"/>
        <w:gridCol w:w="7"/>
        <w:gridCol w:w="1110"/>
        <w:gridCol w:w="223"/>
        <w:gridCol w:w="48"/>
        <w:gridCol w:w="1325"/>
      </w:tblGrid>
      <w:tr>
        <w:trPr>
          <w:trHeight w:val="240" w:hRule="atLeast"/>
        </w:trPr>
        <w:tc>
          <w:tcPr>
            <w:tcW w:w="4673" w:type="dxa"/>
            <w:gridSpan w:val="5"/>
            <w:vMerge w:val="restart"/>
            <w:tcBorders>
              <w:top w:val="single" w:color="auto" w:sz="4" w:space="0"/>
              <w:left w:val="single" w:color="auto" w:sz="4" w:space="0"/>
              <w:bottom w:val="single" w:color="000000" w:sz="4" w:space="0"/>
              <w:right w:val="single" w:color="000000" w:sz="4" w:space="0"/>
              <w:tl2br w:val="single" w:color="auto" w:sz="4"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b w:val="1"/>
                <w:color w:val="000000"/>
                <w:kern w:val="0"/>
              </w:rPr>
            </w:pPr>
          </w:p>
        </w:tc>
        <w:tc>
          <w:tcPr>
            <w:tcW w:w="5541" w:type="dxa"/>
            <w:gridSpan w:val="10"/>
            <w:tcBorders>
              <w:top w:val="single" w:color="auto" w:sz="4" w:space="0"/>
              <w:left w:val="nil"/>
              <w:bottom w:val="single" w:color="auto" w:sz="4" w:space="0"/>
              <w:right w:val="single" w:color="000000" w:sz="4" w:space="0"/>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納税義務者の合計所得金額</w:t>
            </w:r>
          </w:p>
        </w:tc>
      </w:tr>
      <w:tr>
        <w:trPr>
          <w:trHeight w:val="1090" w:hRule="atLeast"/>
        </w:trPr>
        <w:tc>
          <w:tcPr>
            <w:tcW w:w="4673" w:type="dxa"/>
            <w:gridSpan w:val="5"/>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b w:val="1"/>
                <w:color w:val="000000"/>
                <w:kern w:val="0"/>
              </w:rPr>
            </w:pPr>
          </w:p>
        </w:tc>
        <w:tc>
          <w:tcPr>
            <w:tcW w:w="1424" w:type="dxa"/>
            <w:gridSpan w:val="2"/>
            <w:tcBorders>
              <w:top w:val="single" w:color="auto" w:sz="4" w:space="0"/>
              <w:left w:val="single" w:color="auto" w:sz="4" w:space="0"/>
              <w:bottom w:val="single" w:color="000000" w:sz="4" w:space="0"/>
              <w:right w:val="nil"/>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900</w:t>
            </w:r>
            <w:r>
              <w:rPr>
                <w:rFonts w:hint="eastAsia" w:ascii="ＭＳ ゴシック" w:hAnsi="ＭＳ ゴシック" w:eastAsia="ＭＳ ゴシック"/>
                <w:color w:val="000000"/>
                <w:kern w:val="0"/>
              </w:rPr>
              <w:t>万円以下</w:t>
            </w:r>
          </w:p>
        </w:tc>
        <w:tc>
          <w:tcPr>
            <w:tcW w:w="1411" w:type="dxa"/>
            <w:gridSpan w:val="4"/>
            <w:tcBorders>
              <w:top w:val="single" w:color="auto" w:sz="4" w:space="0"/>
              <w:left w:val="single" w:color="auto" w:sz="4" w:space="0"/>
              <w:bottom w:val="single" w:color="000000" w:sz="4" w:space="0"/>
              <w:right w:val="nil"/>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900</w:t>
            </w:r>
            <w:r>
              <w:rPr>
                <w:rFonts w:hint="eastAsia" w:ascii="ＭＳ ゴシック" w:hAnsi="ＭＳ ゴシック" w:eastAsia="ＭＳ ゴシック"/>
                <w:color w:val="000000"/>
                <w:kern w:val="0"/>
              </w:rPr>
              <w:t>万円超</w:t>
            </w:r>
            <w:r>
              <w:rPr>
                <w:rFonts w:hint="eastAsia" w:ascii="ＭＳ ゴシック" w:hAnsi="ＭＳ ゴシック" w:eastAsia="ＭＳ ゴシック"/>
                <w:color w:val="000000"/>
                <w:kern w:val="0"/>
              </w:rPr>
              <w:t>950</w:t>
            </w:r>
            <w:r>
              <w:rPr>
                <w:rFonts w:hint="eastAsia" w:ascii="ＭＳ ゴシック" w:hAnsi="ＭＳ ゴシック" w:eastAsia="ＭＳ ゴシック"/>
                <w:color w:val="000000"/>
                <w:kern w:val="0"/>
              </w:rPr>
              <w:t>万円以下</w:t>
            </w:r>
          </w:p>
        </w:tc>
        <w:tc>
          <w:tcPr>
            <w:tcW w:w="1333" w:type="dxa"/>
            <w:gridSpan w:val="2"/>
            <w:tcBorders>
              <w:top w:val="single" w:color="auto" w:sz="4" w:space="0"/>
              <w:left w:val="single" w:color="auto" w:sz="4" w:space="0"/>
              <w:bottom w:val="single" w:color="auto" w:sz="4" w:space="0"/>
              <w:right w:val="nil"/>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900</w:t>
            </w:r>
            <w:r>
              <w:rPr>
                <w:rFonts w:hint="eastAsia" w:ascii="ＭＳ ゴシック" w:hAnsi="ＭＳ ゴシック" w:eastAsia="ＭＳ ゴシック"/>
                <w:color w:val="000000"/>
                <w:kern w:val="0"/>
              </w:rPr>
              <w:t>万円超</w:t>
            </w:r>
            <w:r>
              <w:rPr>
                <w:rFonts w:hint="eastAsia" w:ascii="ＭＳ ゴシック" w:hAnsi="ＭＳ ゴシック" w:eastAsia="ＭＳ ゴシック"/>
                <w:color w:val="000000"/>
                <w:kern w:val="0"/>
              </w:rPr>
              <w:t>1,000</w:t>
            </w:r>
            <w:r>
              <w:rPr>
                <w:rFonts w:hint="eastAsia" w:ascii="ＭＳ ゴシック" w:hAnsi="ＭＳ ゴシック" w:eastAsia="ＭＳ ゴシック"/>
                <w:color w:val="000000"/>
                <w:kern w:val="0"/>
              </w:rPr>
              <w:t>万円</w:t>
            </w:r>
          </w:p>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以下</w:t>
            </w:r>
          </w:p>
        </w:tc>
        <w:tc>
          <w:tcPr>
            <w:tcW w:w="13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1,000</w:t>
            </w:r>
            <w:r>
              <w:rPr>
                <w:rFonts w:hint="eastAsia" w:ascii="ＭＳ ゴシック" w:hAnsi="ＭＳ ゴシック" w:eastAsia="ＭＳ ゴシック"/>
                <w:color w:val="000000"/>
                <w:kern w:val="0"/>
              </w:rPr>
              <w:t>万円超</w:t>
            </w:r>
          </w:p>
        </w:tc>
      </w:tr>
      <w:tr>
        <w:trPr>
          <w:trHeight w:val="240" w:hRule="atLeast"/>
        </w:trPr>
        <w:tc>
          <w:tcPr>
            <w:tcW w:w="4673" w:type="dxa"/>
            <w:gridSpan w:val="5"/>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b w:val="1"/>
                <w:color w:val="000000"/>
                <w:kern w:val="0"/>
              </w:rPr>
            </w:pPr>
          </w:p>
        </w:tc>
        <w:tc>
          <w:tcPr>
            <w:tcW w:w="5541" w:type="dxa"/>
            <w:gridSpan w:val="10"/>
            <w:tcBorders>
              <w:top w:val="nil"/>
              <w:left w:val="nil"/>
              <w:bottom w:val="single" w:color="auto" w:sz="4" w:space="0"/>
              <w:right w:val="single" w:color="000000" w:sz="4" w:space="0"/>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控　　　除　　　額</w:t>
            </w:r>
          </w:p>
        </w:tc>
      </w:tr>
      <w:tr>
        <w:trPr>
          <w:trHeight w:val="240" w:hRule="atLeast"/>
        </w:trPr>
        <w:tc>
          <w:tcPr>
            <w:tcW w:w="1366"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textDirection w:val="tbRlV"/>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配偶者の合計所得金額</w:t>
            </w:r>
          </w:p>
        </w:tc>
        <w:tc>
          <w:tcPr>
            <w:tcW w:w="756" w:type="dxa"/>
            <w:vMerge w:val="restart"/>
            <w:tcBorders>
              <w:top w:val="nil"/>
              <w:left w:val="nil"/>
              <w:bottom w:val="single" w:color="000000" w:sz="4" w:space="0"/>
              <w:right w:val="single" w:color="auto" w:sz="4" w:space="0"/>
              <w:tl2br w:val="none" w:color="auto" w:sz="0" w:space="0"/>
              <w:tr2bl w:val="none" w:color="auto" w:sz="0" w:space="0"/>
            </w:tcBorders>
            <w:shd w:val="clear" w:color="auto" w:themeFill="background1" w:themeFillTint="FF" w:themeFillShade="F2"/>
            <w:textDirection w:val="tbRlV"/>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配偶者控　除</w:t>
            </w:r>
          </w:p>
        </w:tc>
        <w:tc>
          <w:tcPr>
            <w:tcW w:w="2551" w:type="dxa"/>
            <w:gridSpan w:val="3"/>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48</w:t>
            </w:r>
            <w:r>
              <w:rPr>
                <w:rFonts w:hint="eastAsia" w:ascii="ＭＳ ゴシック" w:hAnsi="ＭＳ ゴシック" w:eastAsia="ＭＳ ゴシック"/>
                <w:color w:val="000000"/>
                <w:kern w:val="0"/>
              </w:rPr>
              <w:t>万円以下</w:t>
            </w:r>
          </w:p>
        </w:tc>
        <w:tc>
          <w:tcPr>
            <w:tcW w:w="1440" w:type="dxa"/>
            <w:gridSpan w:val="3"/>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33</w:t>
            </w:r>
            <w:r>
              <w:rPr>
                <w:rFonts w:hint="eastAsia" w:ascii="ＭＳ ゴシック" w:hAnsi="ＭＳ ゴシック" w:eastAsia="ＭＳ ゴシック"/>
                <w:color w:val="000000"/>
                <w:kern w:val="0"/>
              </w:rPr>
              <w:t>万円</w:t>
            </w:r>
          </w:p>
        </w:tc>
        <w:tc>
          <w:tcPr>
            <w:tcW w:w="1388" w:type="dxa"/>
            <w:gridSpan w:val="2"/>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22</w:t>
            </w:r>
            <w:r>
              <w:rPr>
                <w:rFonts w:hint="eastAsia" w:ascii="ＭＳ ゴシック" w:hAnsi="ＭＳ ゴシック" w:eastAsia="ＭＳ ゴシック"/>
                <w:color w:val="000000"/>
                <w:kern w:val="0"/>
              </w:rPr>
              <w:t>万円</w:t>
            </w:r>
          </w:p>
        </w:tc>
        <w:tc>
          <w:tcPr>
            <w:tcW w:w="1388" w:type="dxa"/>
            <w:gridSpan w:val="4"/>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11</w:t>
            </w:r>
            <w:r>
              <w:rPr>
                <w:rFonts w:hint="eastAsia" w:ascii="ＭＳ ゴシック" w:hAnsi="ＭＳ ゴシック" w:eastAsia="ＭＳ ゴシック"/>
                <w:color w:val="000000"/>
                <w:kern w:val="0"/>
              </w:rPr>
              <w:t>万円</w:t>
            </w:r>
          </w:p>
        </w:tc>
        <w:tc>
          <w:tcPr>
            <w:tcW w:w="1325"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適用なし</w:t>
            </w:r>
          </w:p>
        </w:tc>
      </w:tr>
      <w:tr>
        <w:trPr>
          <w:trHeight w:val="240" w:hRule="atLeast"/>
        </w:trPr>
        <w:tc>
          <w:tcPr>
            <w:tcW w:w="1366" w:type="dxa"/>
            <w:vMerge w:val="continue"/>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756" w:type="dxa"/>
            <w:vMerge w:val="continue"/>
            <w:tcBorders>
              <w:top w:val="nil"/>
              <w:left w:val="nil"/>
              <w:bottom w:val="single" w:color="000000"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2551" w:type="dxa"/>
            <w:gridSpan w:val="3"/>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老人（</w:t>
            </w:r>
            <w:r>
              <w:rPr>
                <w:rFonts w:hint="eastAsia" w:ascii="ＭＳ ゴシック" w:hAnsi="ＭＳ ゴシック" w:eastAsia="ＭＳ ゴシック"/>
                <w:color w:val="000000"/>
                <w:kern w:val="0"/>
              </w:rPr>
              <w:t>70</w:t>
            </w:r>
            <w:r>
              <w:rPr>
                <w:rFonts w:hint="eastAsia" w:ascii="ＭＳ ゴシック" w:hAnsi="ＭＳ ゴシック" w:eastAsia="ＭＳ ゴシック"/>
                <w:color w:val="000000"/>
                <w:kern w:val="0"/>
              </w:rPr>
              <w:t>歳以上）</w:t>
            </w:r>
          </w:p>
        </w:tc>
        <w:tc>
          <w:tcPr>
            <w:tcW w:w="1440" w:type="dxa"/>
            <w:gridSpan w:val="3"/>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38</w:t>
            </w:r>
            <w:r>
              <w:rPr>
                <w:rFonts w:hint="eastAsia" w:ascii="ＭＳ ゴシック" w:hAnsi="ＭＳ ゴシック" w:eastAsia="ＭＳ ゴシック"/>
                <w:color w:val="000000"/>
                <w:kern w:val="0"/>
              </w:rPr>
              <w:t>万円</w:t>
            </w:r>
          </w:p>
        </w:tc>
        <w:tc>
          <w:tcPr>
            <w:tcW w:w="1388" w:type="dxa"/>
            <w:gridSpan w:val="2"/>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26</w:t>
            </w:r>
            <w:r>
              <w:rPr>
                <w:rFonts w:hint="eastAsia" w:ascii="ＭＳ ゴシック" w:hAnsi="ＭＳ ゴシック" w:eastAsia="ＭＳ ゴシック"/>
                <w:color w:val="000000"/>
                <w:kern w:val="0"/>
              </w:rPr>
              <w:t>万円</w:t>
            </w:r>
          </w:p>
        </w:tc>
        <w:tc>
          <w:tcPr>
            <w:tcW w:w="1388" w:type="dxa"/>
            <w:gridSpan w:val="4"/>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13</w:t>
            </w:r>
            <w:r>
              <w:rPr>
                <w:rFonts w:hint="eastAsia" w:ascii="ＭＳ ゴシック" w:hAnsi="ＭＳ ゴシック" w:eastAsia="ＭＳ ゴシック"/>
                <w:color w:val="000000"/>
                <w:kern w:val="0"/>
              </w:rPr>
              <w:t>万円</w:t>
            </w:r>
          </w:p>
        </w:tc>
        <w:tc>
          <w:tcPr>
            <w:tcW w:w="1325"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p>
        </w:tc>
      </w:tr>
      <w:tr>
        <w:trPr>
          <w:trHeight w:val="240" w:hRule="atLeast"/>
        </w:trPr>
        <w:tc>
          <w:tcPr>
            <w:tcW w:w="1366" w:type="dxa"/>
            <w:vMerge w:val="continue"/>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756" w:type="dxa"/>
            <w:vMerge w:val="restart"/>
            <w:tcBorders>
              <w:top w:val="single" w:color="000000"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textDirection w:val="tbRlV"/>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配偶者特別控除</w:t>
            </w:r>
          </w:p>
        </w:tc>
        <w:tc>
          <w:tcPr>
            <w:tcW w:w="2551" w:type="dxa"/>
            <w:gridSpan w:val="3"/>
            <w:tcBorders>
              <w:top w:val="single"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48</w:t>
            </w:r>
            <w:r>
              <w:rPr>
                <w:rFonts w:hint="eastAsia" w:ascii="ＭＳ ゴシック" w:hAnsi="ＭＳ ゴシック" w:eastAsia="ＭＳ ゴシック"/>
                <w:color w:val="000000"/>
                <w:kern w:val="0"/>
              </w:rPr>
              <w:t>万円超</w:t>
            </w:r>
            <w:r>
              <w:rPr>
                <w:rFonts w:hint="eastAsia" w:ascii="ＭＳ ゴシック" w:hAnsi="ＭＳ ゴシック" w:eastAsia="ＭＳ ゴシック"/>
                <w:color w:val="000000"/>
                <w:kern w:val="0"/>
              </w:rPr>
              <w:t>95</w:t>
            </w:r>
            <w:r>
              <w:rPr>
                <w:rFonts w:hint="eastAsia" w:ascii="ＭＳ ゴシック" w:hAnsi="ＭＳ ゴシック" w:eastAsia="ＭＳ ゴシック"/>
                <w:color w:val="000000"/>
                <w:kern w:val="0"/>
              </w:rPr>
              <w:t>万円以下</w:t>
            </w:r>
          </w:p>
        </w:tc>
        <w:tc>
          <w:tcPr>
            <w:tcW w:w="1440" w:type="dxa"/>
            <w:gridSpan w:val="3"/>
            <w:tcBorders>
              <w:top w:val="single"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33</w:t>
            </w:r>
            <w:r>
              <w:rPr>
                <w:rFonts w:hint="eastAsia" w:ascii="ＭＳ ゴシック" w:hAnsi="ＭＳ ゴシック" w:eastAsia="ＭＳ ゴシック"/>
                <w:color w:val="000000"/>
                <w:kern w:val="0"/>
              </w:rPr>
              <w:t>万円</w:t>
            </w:r>
          </w:p>
        </w:tc>
        <w:tc>
          <w:tcPr>
            <w:tcW w:w="1388" w:type="dxa"/>
            <w:gridSpan w:val="2"/>
            <w:tcBorders>
              <w:top w:val="single"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22</w:t>
            </w:r>
            <w:r>
              <w:rPr>
                <w:rFonts w:hint="eastAsia" w:ascii="ＭＳ ゴシック" w:hAnsi="ＭＳ ゴシック" w:eastAsia="ＭＳ ゴシック"/>
                <w:color w:val="000000"/>
                <w:kern w:val="0"/>
              </w:rPr>
              <w:t>万円</w:t>
            </w:r>
          </w:p>
        </w:tc>
        <w:tc>
          <w:tcPr>
            <w:tcW w:w="1388" w:type="dxa"/>
            <w:gridSpan w:val="4"/>
            <w:tcBorders>
              <w:top w:val="single"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11</w:t>
            </w:r>
            <w:r>
              <w:rPr>
                <w:rFonts w:hint="eastAsia" w:ascii="ＭＳ ゴシック" w:hAnsi="ＭＳ ゴシック" w:eastAsia="ＭＳ ゴシック"/>
                <w:color w:val="000000"/>
                <w:kern w:val="0"/>
              </w:rPr>
              <w:t>万円</w:t>
            </w:r>
          </w:p>
        </w:tc>
        <w:tc>
          <w:tcPr>
            <w:tcW w:w="1325" w:type="dxa"/>
            <w:vMerge w:val="restart"/>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適用なし</w:t>
            </w:r>
          </w:p>
        </w:tc>
      </w:tr>
      <w:tr>
        <w:trPr>
          <w:trHeight w:val="240" w:hRule="atLeast"/>
        </w:trPr>
        <w:tc>
          <w:tcPr>
            <w:tcW w:w="1366" w:type="dxa"/>
            <w:vMerge w:val="continue"/>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756" w:type="dxa"/>
            <w:vMerge w:val="continue"/>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2551" w:type="dxa"/>
            <w:gridSpan w:val="3"/>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9</w:t>
            </w:r>
            <w:r>
              <w:rPr>
                <w:rFonts w:hint="eastAsia" w:ascii="ＭＳ ゴシック" w:hAnsi="ＭＳ ゴシック" w:eastAsia="ＭＳ ゴシック"/>
                <w:color w:val="000000"/>
                <w:kern w:val="0"/>
              </w:rPr>
              <w:t>5</w:t>
            </w:r>
            <w:r>
              <w:rPr>
                <w:rFonts w:hint="eastAsia" w:ascii="ＭＳ ゴシック" w:hAnsi="ＭＳ ゴシック" w:eastAsia="ＭＳ ゴシック"/>
                <w:color w:val="000000"/>
                <w:kern w:val="0"/>
              </w:rPr>
              <w:t>万円超</w:t>
            </w:r>
            <w:r>
              <w:rPr>
                <w:rFonts w:hint="default" w:ascii="ＭＳ ゴシック" w:hAnsi="ＭＳ ゴシック" w:eastAsia="ＭＳ ゴシック"/>
                <w:color w:val="000000"/>
                <w:kern w:val="0"/>
              </w:rPr>
              <w:t>10</w:t>
            </w:r>
            <w:r>
              <w:rPr>
                <w:rFonts w:hint="eastAsia" w:ascii="ＭＳ ゴシック" w:hAnsi="ＭＳ ゴシック" w:eastAsia="ＭＳ ゴシック"/>
                <w:color w:val="000000"/>
                <w:kern w:val="0"/>
              </w:rPr>
              <w:t>0</w:t>
            </w:r>
            <w:r>
              <w:rPr>
                <w:rFonts w:hint="eastAsia" w:ascii="ＭＳ ゴシック" w:hAnsi="ＭＳ ゴシック" w:eastAsia="ＭＳ ゴシック"/>
                <w:color w:val="000000"/>
                <w:kern w:val="0"/>
              </w:rPr>
              <w:t>万円以下</w:t>
            </w:r>
          </w:p>
        </w:tc>
        <w:tc>
          <w:tcPr>
            <w:tcW w:w="1440" w:type="dxa"/>
            <w:gridSpan w:val="3"/>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33</w:t>
            </w:r>
            <w:r>
              <w:rPr>
                <w:rFonts w:hint="eastAsia" w:ascii="ＭＳ ゴシック" w:hAnsi="ＭＳ ゴシック" w:eastAsia="ＭＳ ゴシック"/>
                <w:color w:val="000000"/>
                <w:kern w:val="0"/>
              </w:rPr>
              <w:t>万円</w:t>
            </w:r>
          </w:p>
        </w:tc>
        <w:tc>
          <w:tcPr>
            <w:tcW w:w="1388" w:type="dxa"/>
            <w:gridSpan w:val="2"/>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22</w:t>
            </w:r>
            <w:r>
              <w:rPr>
                <w:rFonts w:hint="eastAsia" w:ascii="ＭＳ ゴシック" w:hAnsi="ＭＳ ゴシック" w:eastAsia="ＭＳ ゴシック"/>
                <w:color w:val="000000"/>
                <w:kern w:val="0"/>
              </w:rPr>
              <w:t>万円</w:t>
            </w:r>
          </w:p>
        </w:tc>
        <w:tc>
          <w:tcPr>
            <w:tcW w:w="1388" w:type="dxa"/>
            <w:gridSpan w:val="4"/>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11</w:t>
            </w:r>
            <w:r>
              <w:rPr>
                <w:rFonts w:hint="eastAsia" w:ascii="ＭＳ ゴシック" w:hAnsi="ＭＳ ゴシック" w:eastAsia="ＭＳ ゴシック"/>
                <w:color w:val="000000"/>
                <w:kern w:val="0"/>
              </w:rPr>
              <w:t>万円</w:t>
            </w:r>
          </w:p>
        </w:tc>
        <w:tc>
          <w:tcPr>
            <w:tcW w:w="1325" w:type="dxa"/>
            <w:vMerge w:val="continue"/>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p>
        </w:tc>
      </w:tr>
      <w:tr>
        <w:trPr>
          <w:trHeight w:val="240" w:hRule="atLeast"/>
        </w:trPr>
        <w:tc>
          <w:tcPr>
            <w:tcW w:w="1366" w:type="dxa"/>
            <w:vMerge w:val="continue"/>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756" w:type="dxa"/>
            <w:vMerge w:val="continue"/>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2551" w:type="dxa"/>
            <w:gridSpan w:val="3"/>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10</w:t>
            </w:r>
            <w:r>
              <w:rPr>
                <w:rFonts w:hint="eastAsia" w:ascii="ＭＳ ゴシック" w:hAnsi="ＭＳ ゴシック" w:eastAsia="ＭＳ ゴシック"/>
                <w:color w:val="000000"/>
                <w:kern w:val="0"/>
              </w:rPr>
              <w:t>0</w:t>
            </w:r>
            <w:r>
              <w:rPr>
                <w:rFonts w:hint="eastAsia" w:ascii="ＭＳ ゴシック" w:hAnsi="ＭＳ ゴシック" w:eastAsia="ＭＳ ゴシック"/>
                <w:color w:val="000000"/>
                <w:kern w:val="0"/>
              </w:rPr>
              <w:t>万円超</w:t>
            </w:r>
            <w:r>
              <w:rPr>
                <w:rFonts w:hint="default" w:ascii="ＭＳ ゴシック" w:hAnsi="ＭＳ ゴシック" w:eastAsia="ＭＳ ゴシック"/>
                <w:color w:val="000000"/>
                <w:kern w:val="0"/>
              </w:rPr>
              <w:t>10</w:t>
            </w:r>
            <w:r>
              <w:rPr>
                <w:rFonts w:hint="eastAsia" w:ascii="ＭＳ ゴシック" w:hAnsi="ＭＳ ゴシック" w:eastAsia="ＭＳ ゴシック"/>
                <w:color w:val="000000"/>
                <w:kern w:val="0"/>
              </w:rPr>
              <w:t>5</w:t>
            </w:r>
            <w:r>
              <w:rPr>
                <w:rFonts w:hint="eastAsia" w:ascii="ＭＳ ゴシック" w:hAnsi="ＭＳ ゴシック" w:eastAsia="ＭＳ ゴシック"/>
                <w:color w:val="000000"/>
                <w:kern w:val="0"/>
              </w:rPr>
              <w:t>万円以下</w:t>
            </w:r>
          </w:p>
        </w:tc>
        <w:tc>
          <w:tcPr>
            <w:tcW w:w="1440" w:type="dxa"/>
            <w:gridSpan w:val="3"/>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31</w:t>
            </w:r>
            <w:r>
              <w:rPr>
                <w:rFonts w:hint="eastAsia" w:ascii="ＭＳ ゴシック" w:hAnsi="ＭＳ ゴシック" w:eastAsia="ＭＳ ゴシック"/>
                <w:color w:val="000000"/>
                <w:kern w:val="0"/>
              </w:rPr>
              <w:t>万円</w:t>
            </w:r>
          </w:p>
        </w:tc>
        <w:tc>
          <w:tcPr>
            <w:tcW w:w="1388" w:type="dxa"/>
            <w:gridSpan w:val="2"/>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21</w:t>
            </w:r>
            <w:r>
              <w:rPr>
                <w:rFonts w:hint="eastAsia" w:ascii="ＭＳ ゴシック" w:hAnsi="ＭＳ ゴシック" w:eastAsia="ＭＳ ゴシック"/>
                <w:color w:val="000000"/>
                <w:kern w:val="0"/>
              </w:rPr>
              <w:t>万円</w:t>
            </w:r>
          </w:p>
        </w:tc>
        <w:tc>
          <w:tcPr>
            <w:tcW w:w="1388" w:type="dxa"/>
            <w:gridSpan w:val="4"/>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11</w:t>
            </w:r>
            <w:r>
              <w:rPr>
                <w:rFonts w:hint="eastAsia" w:ascii="ＭＳ ゴシック" w:hAnsi="ＭＳ ゴシック" w:eastAsia="ＭＳ ゴシック"/>
                <w:color w:val="000000"/>
                <w:kern w:val="0"/>
              </w:rPr>
              <w:t>万円</w:t>
            </w:r>
          </w:p>
        </w:tc>
        <w:tc>
          <w:tcPr>
            <w:tcW w:w="1325" w:type="dxa"/>
            <w:vMerge w:val="continue"/>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p>
        </w:tc>
      </w:tr>
      <w:tr>
        <w:trPr>
          <w:trHeight w:val="240" w:hRule="atLeast"/>
        </w:trPr>
        <w:tc>
          <w:tcPr>
            <w:tcW w:w="1366" w:type="dxa"/>
            <w:vMerge w:val="continue"/>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756" w:type="dxa"/>
            <w:vMerge w:val="continue"/>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2551" w:type="dxa"/>
            <w:gridSpan w:val="3"/>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105</w:t>
            </w:r>
            <w:r>
              <w:rPr>
                <w:rFonts w:hint="eastAsia" w:ascii="ＭＳ ゴシック" w:hAnsi="ＭＳ ゴシック" w:eastAsia="ＭＳ ゴシック"/>
                <w:color w:val="000000"/>
                <w:kern w:val="0"/>
              </w:rPr>
              <w:t>万円超</w:t>
            </w:r>
            <w:r>
              <w:rPr>
                <w:rFonts w:hint="eastAsia" w:ascii="ＭＳ ゴシック" w:hAnsi="ＭＳ ゴシック" w:eastAsia="ＭＳ ゴシック"/>
                <w:color w:val="000000"/>
                <w:kern w:val="0"/>
              </w:rPr>
              <w:t>1</w:t>
            </w:r>
            <w:r>
              <w:rPr>
                <w:rFonts w:hint="default" w:ascii="ＭＳ ゴシック" w:hAnsi="ＭＳ ゴシック" w:eastAsia="ＭＳ ゴシック"/>
                <w:color w:val="000000"/>
                <w:kern w:val="0"/>
              </w:rPr>
              <w:t>1</w:t>
            </w:r>
            <w:r>
              <w:rPr>
                <w:rFonts w:hint="eastAsia" w:ascii="ＭＳ ゴシック" w:hAnsi="ＭＳ ゴシック" w:eastAsia="ＭＳ ゴシック"/>
                <w:color w:val="000000"/>
                <w:kern w:val="0"/>
              </w:rPr>
              <w:t>0</w:t>
            </w:r>
            <w:r>
              <w:rPr>
                <w:rFonts w:hint="eastAsia" w:ascii="ＭＳ ゴシック" w:hAnsi="ＭＳ ゴシック" w:eastAsia="ＭＳ ゴシック"/>
                <w:color w:val="000000"/>
                <w:kern w:val="0"/>
              </w:rPr>
              <w:t>万円以下</w:t>
            </w:r>
          </w:p>
        </w:tc>
        <w:tc>
          <w:tcPr>
            <w:tcW w:w="1440" w:type="dxa"/>
            <w:gridSpan w:val="3"/>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26</w:t>
            </w:r>
            <w:r>
              <w:rPr>
                <w:rFonts w:hint="eastAsia" w:ascii="ＭＳ ゴシック" w:hAnsi="ＭＳ ゴシック" w:eastAsia="ＭＳ ゴシック"/>
                <w:color w:val="000000"/>
                <w:kern w:val="0"/>
              </w:rPr>
              <w:t>万円</w:t>
            </w:r>
          </w:p>
        </w:tc>
        <w:tc>
          <w:tcPr>
            <w:tcW w:w="1388" w:type="dxa"/>
            <w:gridSpan w:val="2"/>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18</w:t>
            </w:r>
            <w:r>
              <w:rPr>
                <w:rFonts w:hint="eastAsia" w:ascii="ＭＳ ゴシック" w:hAnsi="ＭＳ ゴシック" w:eastAsia="ＭＳ ゴシック"/>
                <w:color w:val="000000"/>
                <w:kern w:val="0"/>
              </w:rPr>
              <w:t>万円</w:t>
            </w:r>
          </w:p>
        </w:tc>
        <w:tc>
          <w:tcPr>
            <w:tcW w:w="1388" w:type="dxa"/>
            <w:gridSpan w:val="4"/>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９万円</w:t>
            </w:r>
          </w:p>
        </w:tc>
        <w:tc>
          <w:tcPr>
            <w:tcW w:w="1325" w:type="dxa"/>
            <w:vMerge w:val="continue"/>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p>
        </w:tc>
      </w:tr>
      <w:tr>
        <w:trPr>
          <w:trHeight w:val="240" w:hRule="atLeast"/>
        </w:trPr>
        <w:tc>
          <w:tcPr>
            <w:tcW w:w="1366" w:type="dxa"/>
            <w:vMerge w:val="continue"/>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756" w:type="dxa"/>
            <w:vMerge w:val="continue"/>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2551" w:type="dxa"/>
            <w:gridSpan w:val="3"/>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w:t>
            </w:r>
            <w:r>
              <w:rPr>
                <w:rFonts w:hint="default" w:ascii="ＭＳ ゴシック" w:hAnsi="ＭＳ ゴシック" w:eastAsia="ＭＳ ゴシック"/>
                <w:color w:val="000000"/>
                <w:kern w:val="0"/>
              </w:rPr>
              <w:t>1</w:t>
            </w:r>
            <w:r>
              <w:rPr>
                <w:rFonts w:hint="eastAsia" w:ascii="ＭＳ ゴシック" w:hAnsi="ＭＳ ゴシック" w:eastAsia="ＭＳ ゴシック"/>
                <w:color w:val="000000"/>
                <w:kern w:val="0"/>
              </w:rPr>
              <w:t>0</w:t>
            </w:r>
            <w:r>
              <w:rPr>
                <w:rFonts w:hint="eastAsia" w:ascii="ＭＳ ゴシック" w:hAnsi="ＭＳ ゴシック" w:eastAsia="ＭＳ ゴシック"/>
                <w:color w:val="000000"/>
                <w:kern w:val="0"/>
              </w:rPr>
              <w:t>万円超</w:t>
            </w:r>
            <w:r>
              <w:rPr>
                <w:rFonts w:hint="eastAsia" w:ascii="ＭＳ ゴシック" w:hAnsi="ＭＳ ゴシック" w:eastAsia="ＭＳ ゴシック"/>
                <w:color w:val="000000"/>
                <w:kern w:val="0"/>
              </w:rPr>
              <w:t>1</w:t>
            </w:r>
            <w:r>
              <w:rPr>
                <w:rFonts w:hint="default" w:ascii="ＭＳ ゴシック" w:hAnsi="ＭＳ ゴシック" w:eastAsia="ＭＳ ゴシック"/>
                <w:color w:val="000000"/>
                <w:kern w:val="0"/>
              </w:rPr>
              <w:t>1</w:t>
            </w:r>
            <w:r>
              <w:rPr>
                <w:rFonts w:hint="eastAsia" w:ascii="ＭＳ ゴシック" w:hAnsi="ＭＳ ゴシック" w:eastAsia="ＭＳ ゴシック"/>
                <w:color w:val="000000"/>
                <w:kern w:val="0"/>
              </w:rPr>
              <w:t>5</w:t>
            </w:r>
            <w:r>
              <w:rPr>
                <w:rFonts w:hint="eastAsia" w:ascii="ＭＳ ゴシック" w:hAnsi="ＭＳ ゴシック" w:eastAsia="ＭＳ ゴシック"/>
                <w:color w:val="000000"/>
                <w:kern w:val="0"/>
              </w:rPr>
              <w:t>万円以下</w:t>
            </w:r>
          </w:p>
        </w:tc>
        <w:tc>
          <w:tcPr>
            <w:tcW w:w="1440" w:type="dxa"/>
            <w:gridSpan w:val="3"/>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21</w:t>
            </w:r>
            <w:r>
              <w:rPr>
                <w:rFonts w:hint="eastAsia" w:ascii="ＭＳ ゴシック" w:hAnsi="ＭＳ ゴシック" w:eastAsia="ＭＳ ゴシック"/>
                <w:color w:val="000000"/>
                <w:kern w:val="0"/>
              </w:rPr>
              <w:t>万円</w:t>
            </w:r>
          </w:p>
        </w:tc>
        <w:tc>
          <w:tcPr>
            <w:tcW w:w="1388" w:type="dxa"/>
            <w:gridSpan w:val="2"/>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14</w:t>
            </w:r>
            <w:r>
              <w:rPr>
                <w:rFonts w:hint="eastAsia" w:ascii="ＭＳ ゴシック" w:hAnsi="ＭＳ ゴシック" w:eastAsia="ＭＳ ゴシック"/>
                <w:color w:val="000000"/>
                <w:kern w:val="0"/>
              </w:rPr>
              <w:t>万円</w:t>
            </w:r>
          </w:p>
        </w:tc>
        <w:tc>
          <w:tcPr>
            <w:tcW w:w="1388" w:type="dxa"/>
            <w:gridSpan w:val="4"/>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７万円</w:t>
            </w:r>
          </w:p>
        </w:tc>
        <w:tc>
          <w:tcPr>
            <w:tcW w:w="1325" w:type="dxa"/>
            <w:vMerge w:val="continue"/>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p>
        </w:tc>
      </w:tr>
      <w:tr>
        <w:trPr>
          <w:trHeight w:val="240" w:hRule="atLeast"/>
        </w:trPr>
        <w:tc>
          <w:tcPr>
            <w:tcW w:w="1366" w:type="dxa"/>
            <w:vMerge w:val="continue"/>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756" w:type="dxa"/>
            <w:vMerge w:val="continue"/>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2551" w:type="dxa"/>
            <w:gridSpan w:val="3"/>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w:t>
            </w:r>
            <w:r>
              <w:rPr>
                <w:rFonts w:hint="default" w:ascii="ＭＳ ゴシック" w:hAnsi="ＭＳ ゴシック" w:eastAsia="ＭＳ ゴシック"/>
                <w:color w:val="000000"/>
                <w:kern w:val="0"/>
              </w:rPr>
              <w:t>1</w:t>
            </w:r>
            <w:r>
              <w:rPr>
                <w:rFonts w:hint="eastAsia" w:ascii="ＭＳ ゴシック" w:hAnsi="ＭＳ ゴシック" w:eastAsia="ＭＳ ゴシック"/>
                <w:color w:val="000000"/>
                <w:kern w:val="0"/>
              </w:rPr>
              <w:t>5</w:t>
            </w:r>
            <w:r>
              <w:rPr>
                <w:rFonts w:hint="eastAsia" w:ascii="ＭＳ ゴシック" w:hAnsi="ＭＳ ゴシック" w:eastAsia="ＭＳ ゴシック"/>
                <w:color w:val="000000"/>
                <w:kern w:val="0"/>
              </w:rPr>
              <w:t>万円超</w:t>
            </w:r>
            <w:r>
              <w:rPr>
                <w:rFonts w:hint="eastAsia" w:ascii="ＭＳ ゴシック" w:hAnsi="ＭＳ ゴシック" w:eastAsia="ＭＳ ゴシック"/>
                <w:color w:val="000000"/>
                <w:kern w:val="0"/>
              </w:rPr>
              <w:t>1</w:t>
            </w:r>
            <w:r>
              <w:rPr>
                <w:rFonts w:hint="default" w:ascii="ＭＳ ゴシック" w:hAnsi="ＭＳ ゴシック" w:eastAsia="ＭＳ ゴシック"/>
                <w:color w:val="000000"/>
                <w:kern w:val="0"/>
              </w:rPr>
              <w:t>2</w:t>
            </w:r>
            <w:r>
              <w:rPr>
                <w:rFonts w:hint="eastAsia" w:ascii="ＭＳ ゴシック" w:hAnsi="ＭＳ ゴシック" w:eastAsia="ＭＳ ゴシック"/>
                <w:color w:val="000000"/>
                <w:kern w:val="0"/>
              </w:rPr>
              <w:t>0</w:t>
            </w:r>
            <w:r>
              <w:rPr>
                <w:rFonts w:hint="eastAsia" w:ascii="ＭＳ ゴシック" w:hAnsi="ＭＳ ゴシック" w:eastAsia="ＭＳ ゴシック"/>
                <w:color w:val="000000"/>
                <w:kern w:val="0"/>
              </w:rPr>
              <w:t>万円以下</w:t>
            </w:r>
          </w:p>
        </w:tc>
        <w:tc>
          <w:tcPr>
            <w:tcW w:w="1440" w:type="dxa"/>
            <w:gridSpan w:val="3"/>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16</w:t>
            </w:r>
            <w:r>
              <w:rPr>
                <w:rFonts w:hint="eastAsia" w:ascii="ＭＳ ゴシック" w:hAnsi="ＭＳ ゴシック" w:eastAsia="ＭＳ ゴシック"/>
                <w:color w:val="000000"/>
                <w:kern w:val="0"/>
              </w:rPr>
              <w:t>万円</w:t>
            </w:r>
          </w:p>
        </w:tc>
        <w:tc>
          <w:tcPr>
            <w:tcW w:w="1388" w:type="dxa"/>
            <w:gridSpan w:val="2"/>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11</w:t>
            </w:r>
            <w:r>
              <w:rPr>
                <w:rFonts w:hint="eastAsia" w:ascii="ＭＳ ゴシック" w:hAnsi="ＭＳ ゴシック" w:eastAsia="ＭＳ ゴシック"/>
                <w:color w:val="000000"/>
                <w:kern w:val="0"/>
              </w:rPr>
              <w:t>万円</w:t>
            </w:r>
          </w:p>
        </w:tc>
        <w:tc>
          <w:tcPr>
            <w:tcW w:w="1388" w:type="dxa"/>
            <w:gridSpan w:val="4"/>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６万円</w:t>
            </w:r>
          </w:p>
        </w:tc>
        <w:tc>
          <w:tcPr>
            <w:tcW w:w="1325" w:type="dxa"/>
            <w:vMerge w:val="continue"/>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p>
        </w:tc>
      </w:tr>
      <w:tr>
        <w:trPr>
          <w:trHeight w:val="240" w:hRule="atLeast"/>
        </w:trPr>
        <w:tc>
          <w:tcPr>
            <w:tcW w:w="1366" w:type="dxa"/>
            <w:vMerge w:val="continue"/>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756" w:type="dxa"/>
            <w:vMerge w:val="continue"/>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2551" w:type="dxa"/>
            <w:gridSpan w:val="3"/>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w:t>
            </w:r>
            <w:r>
              <w:rPr>
                <w:rFonts w:hint="default" w:ascii="ＭＳ ゴシック" w:hAnsi="ＭＳ ゴシック" w:eastAsia="ＭＳ ゴシック"/>
                <w:color w:val="000000"/>
                <w:kern w:val="0"/>
              </w:rPr>
              <w:t>2</w:t>
            </w:r>
            <w:r>
              <w:rPr>
                <w:rFonts w:hint="eastAsia" w:ascii="ＭＳ ゴシック" w:hAnsi="ＭＳ ゴシック" w:eastAsia="ＭＳ ゴシック"/>
                <w:color w:val="000000"/>
                <w:kern w:val="0"/>
              </w:rPr>
              <w:t>0</w:t>
            </w:r>
            <w:r>
              <w:rPr>
                <w:rFonts w:hint="eastAsia" w:ascii="ＭＳ ゴシック" w:hAnsi="ＭＳ ゴシック" w:eastAsia="ＭＳ ゴシック"/>
                <w:color w:val="000000"/>
                <w:kern w:val="0"/>
              </w:rPr>
              <w:t>万円超</w:t>
            </w:r>
            <w:r>
              <w:rPr>
                <w:rFonts w:hint="eastAsia" w:ascii="ＭＳ ゴシック" w:hAnsi="ＭＳ ゴシック" w:eastAsia="ＭＳ ゴシック"/>
                <w:color w:val="000000"/>
                <w:kern w:val="0"/>
              </w:rPr>
              <w:t>1</w:t>
            </w:r>
            <w:r>
              <w:rPr>
                <w:rFonts w:hint="default" w:ascii="ＭＳ ゴシック" w:hAnsi="ＭＳ ゴシック" w:eastAsia="ＭＳ ゴシック"/>
                <w:color w:val="000000"/>
                <w:kern w:val="0"/>
              </w:rPr>
              <w:t>2</w:t>
            </w:r>
            <w:r>
              <w:rPr>
                <w:rFonts w:hint="eastAsia" w:ascii="ＭＳ ゴシック" w:hAnsi="ＭＳ ゴシック" w:eastAsia="ＭＳ ゴシック"/>
                <w:color w:val="000000"/>
                <w:kern w:val="0"/>
              </w:rPr>
              <w:t>5</w:t>
            </w:r>
            <w:r>
              <w:rPr>
                <w:rFonts w:hint="eastAsia" w:ascii="ＭＳ ゴシック" w:hAnsi="ＭＳ ゴシック" w:eastAsia="ＭＳ ゴシック"/>
                <w:color w:val="000000"/>
                <w:kern w:val="0"/>
              </w:rPr>
              <w:t>万円以下</w:t>
            </w:r>
          </w:p>
        </w:tc>
        <w:tc>
          <w:tcPr>
            <w:tcW w:w="1440" w:type="dxa"/>
            <w:gridSpan w:val="3"/>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11</w:t>
            </w:r>
            <w:r>
              <w:rPr>
                <w:rFonts w:hint="eastAsia" w:ascii="ＭＳ ゴシック" w:hAnsi="ＭＳ ゴシック" w:eastAsia="ＭＳ ゴシック"/>
                <w:color w:val="000000"/>
                <w:kern w:val="0"/>
              </w:rPr>
              <w:t>万円</w:t>
            </w:r>
          </w:p>
        </w:tc>
        <w:tc>
          <w:tcPr>
            <w:tcW w:w="1388" w:type="dxa"/>
            <w:gridSpan w:val="2"/>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８万円</w:t>
            </w:r>
          </w:p>
        </w:tc>
        <w:tc>
          <w:tcPr>
            <w:tcW w:w="1388" w:type="dxa"/>
            <w:gridSpan w:val="4"/>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４万円</w:t>
            </w:r>
          </w:p>
        </w:tc>
        <w:tc>
          <w:tcPr>
            <w:tcW w:w="1325" w:type="dxa"/>
            <w:vMerge w:val="continue"/>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p>
        </w:tc>
      </w:tr>
      <w:tr>
        <w:trPr>
          <w:trHeight w:val="240" w:hRule="atLeast"/>
        </w:trPr>
        <w:tc>
          <w:tcPr>
            <w:tcW w:w="1366" w:type="dxa"/>
            <w:vMerge w:val="continue"/>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756" w:type="dxa"/>
            <w:vMerge w:val="continue"/>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2551" w:type="dxa"/>
            <w:gridSpan w:val="3"/>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w:t>
            </w:r>
            <w:r>
              <w:rPr>
                <w:rFonts w:hint="default" w:ascii="ＭＳ ゴシック" w:hAnsi="ＭＳ ゴシック" w:eastAsia="ＭＳ ゴシック"/>
                <w:color w:val="000000"/>
                <w:kern w:val="0"/>
              </w:rPr>
              <w:t>2</w:t>
            </w:r>
            <w:r>
              <w:rPr>
                <w:rFonts w:hint="eastAsia" w:ascii="ＭＳ ゴシック" w:hAnsi="ＭＳ ゴシック" w:eastAsia="ＭＳ ゴシック"/>
                <w:color w:val="000000"/>
                <w:kern w:val="0"/>
              </w:rPr>
              <w:t>5</w:t>
            </w:r>
            <w:r>
              <w:rPr>
                <w:rFonts w:hint="eastAsia" w:ascii="ＭＳ ゴシック" w:hAnsi="ＭＳ ゴシック" w:eastAsia="ＭＳ ゴシック"/>
                <w:color w:val="000000"/>
                <w:kern w:val="0"/>
              </w:rPr>
              <w:t>万円超</w:t>
            </w:r>
            <w:r>
              <w:rPr>
                <w:rFonts w:hint="eastAsia" w:ascii="ＭＳ ゴシック" w:hAnsi="ＭＳ ゴシック" w:eastAsia="ＭＳ ゴシック"/>
                <w:color w:val="000000"/>
                <w:kern w:val="0"/>
              </w:rPr>
              <w:t>1</w:t>
            </w:r>
            <w:r>
              <w:rPr>
                <w:rFonts w:hint="default" w:ascii="ＭＳ ゴシック" w:hAnsi="ＭＳ ゴシック" w:eastAsia="ＭＳ ゴシック"/>
                <w:color w:val="000000"/>
                <w:kern w:val="0"/>
              </w:rPr>
              <w:t>3</w:t>
            </w:r>
            <w:r>
              <w:rPr>
                <w:rFonts w:hint="eastAsia" w:ascii="ＭＳ ゴシック" w:hAnsi="ＭＳ ゴシック" w:eastAsia="ＭＳ ゴシック"/>
                <w:color w:val="000000"/>
                <w:kern w:val="0"/>
              </w:rPr>
              <w:t>0</w:t>
            </w:r>
            <w:r>
              <w:rPr>
                <w:rFonts w:hint="eastAsia" w:ascii="ＭＳ ゴシック" w:hAnsi="ＭＳ ゴシック" w:eastAsia="ＭＳ ゴシック"/>
                <w:color w:val="000000"/>
                <w:kern w:val="0"/>
              </w:rPr>
              <w:t>万円以下</w:t>
            </w:r>
          </w:p>
        </w:tc>
        <w:tc>
          <w:tcPr>
            <w:tcW w:w="1440" w:type="dxa"/>
            <w:gridSpan w:val="3"/>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６万円</w:t>
            </w:r>
          </w:p>
        </w:tc>
        <w:tc>
          <w:tcPr>
            <w:tcW w:w="1388" w:type="dxa"/>
            <w:gridSpan w:val="2"/>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４万円</w:t>
            </w:r>
          </w:p>
        </w:tc>
        <w:tc>
          <w:tcPr>
            <w:tcW w:w="1388" w:type="dxa"/>
            <w:gridSpan w:val="4"/>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２万円</w:t>
            </w:r>
          </w:p>
        </w:tc>
        <w:tc>
          <w:tcPr>
            <w:tcW w:w="1325" w:type="dxa"/>
            <w:vMerge w:val="continue"/>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p>
        </w:tc>
      </w:tr>
      <w:tr>
        <w:trPr>
          <w:trHeight w:val="240" w:hRule="atLeast"/>
        </w:trPr>
        <w:tc>
          <w:tcPr>
            <w:tcW w:w="1366" w:type="dxa"/>
            <w:vMerge w:val="continue"/>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756" w:type="dxa"/>
            <w:vMerge w:val="continue"/>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2551" w:type="dxa"/>
            <w:gridSpan w:val="3"/>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w:t>
            </w:r>
            <w:r>
              <w:rPr>
                <w:rFonts w:hint="default" w:ascii="ＭＳ ゴシック" w:hAnsi="ＭＳ ゴシック" w:eastAsia="ＭＳ ゴシック"/>
                <w:color w:val="000000"/>
                <w:kern w:val="0"/>
              </w:rPr>
              <w:t>3</w:t>
            </w:r>
            <w:r>
              <w:rPr>
                <w:rFonts w:hint="eastAsia" w:ascii="ＭＳ ゴシック" w:hAnsi="ＭＳ ゴシック" w:eastAsia="ＭＳ ゴシック"/>
                <w:color w:val="000000"/>
                <w:kern w:val="0"/>
              </w:rPr>
              <w:t>0</w:t>
            </w:r>
            <w:r>
              <w:rPr>
                <w:rFonts w:hint="eastAsia" w:ascii="ＭＳ ゴシック" w:hAnsi="ＭＳ ゴシック" w:eastAsia="ＭＳ ゴシック"/>
                <w:color w:val="000000"/>
                <w:kern w:val="0"/>
              </w:rPr>
              <w:t>万円超</w:t>
            </w:r>
            <w:r>
              <w:rPr>
                <w:rFonts w:hint="eastAsia" w:ascii="ＭＳ ゴシック" w:hAnsi="ＭＳ ゴシック" w:eastAsia="ＭＳ ゴシック"/>
                <w:color w:val="000000"/>
                <w:kern w:val="0"/>
              </w:rPr>
              <w:t>1</w:t>
            </w:r>
            <w:r>
              <w:rPr>
                <w:rFonts w:hint="default" w:ascii="ＭＳ ゴシック" w:hAnsi="ＭＳ ゴシック" w:eastAsia="ＭＳ ゴシック"/>
                <w:color w:val="000000"/>
                <w:kern w:val="0"/>
              </w:rPr>
              <w:t>3</w:t>
            </w:r>
            <w:r>
              <w:rPr>
                <w:rFonts w:hint="eastAsia" w:ascii="ＭＳ ゴシック" w:hAnsi="ＭＳ ゴシック" w:eastAsia="ＭＳ ゴシック"/>
                <w:color w:val="000000"/>
                <w:kern w:val="0"/>
              </w:rPr>
              <w:t>3</w:t>
            </w:r>
            <w:r>
              <w:rPr>
                <w:rFonts w:hint="eastAsia" w:ascii="ＭＳ ゴシック" w:hAnsi="ＭＳ ゴシック" w:eastAsia="ＭＳ ゴシック"/>
                <w:color w:val="000000"/>
                <w:kern w:val="0"/>
              </w:rPr>
              <w:t>万円以下</w:t>
            </w:r>
          </w:p>
        </w:tc>
        <w:tc>
          <w:tcPr>
            <w:tcW w:w="1440" w:type="dxa"/>
            <w:gridSpan w:val="3"/>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３万円</w:t>
            </w:r>
          </w:p>
        </w:tc>
        <w:tc>
          <w:tcPr>
            <w:tcW w:w="1388" w:type="dxa"/>
            <w:gridSpan w:val="2"/>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２万円</w:t>
            </w:r>
          </w:p>
        </w:tc>
        <w:tc>
          <w:tcPr>
            <w:tcW w:w="1388" w:type="dxa"/>
            <w:gridSpan w:val="4"/>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１万円</w:t>
            </w:r>
          </w:p>
        </w:tc>
        <w:tc>
          <w:tcPr>
            <w:tcW w:w="1325" w:type="dxa"/>
            <w:vMerge w:val="continue"/>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p>
        </w:tc>
      </w:tr>
      <w:tr>
        <w:trPr>
          <w:trHeight w:val="240" w:hRule="atLeast"/>
        </w:trPr>
        <w:tc>
          <w:tcPr>
            <w:tcW w:w="1366" w:type="dxa"/>
            <w:vMerge w:val="continue"/>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756" w:type="dxa"/>
            <w:vMerge w:val="continue"/>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2551" w:type="dxa"/>
            <w:gridSpan w:val="3"/>
            <w:tcBorders>
              <w:top w:val="dotted"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w:t>
            </w:r>
            <w:r>
              <w:rPr>
                <w:rFonts w:hint="default" w:ascii="ＭＳ ゴシック" w:hAnsi="ＭＳ ゴシック" w:eastAsia="ＭＳ ゴシック"/>
                <w:color w:val="000000"/>
                <w:kern w:val="0"/>
              </w:rPr>
              <w:t>3</w:t>
            </w:r>
            <w:r>
              <w:rPr>
                <w:rFonts w:hint="eastAsia" w:ascii="ＭＳ ゴシック" w:hAnsi="ＭＳ ゴシック" w:eastAsia="ＭＳ ゴシック"/>
                <w:color w:val="000000"/>
                <w:kern w:val="0"/>
              </w:rPr>
              <w:t>3</w:t>
            </w:r>
            <w:r>
              <w:rPr>
                <w:rFonts w:hint="eastAsia" w:ascii="ＭＳ ゴシック" w:hAnsi="ＭＳ ゴシック" w:eastAsia="ＭＳ ゴシック"/>
                <w:color w:val="000000"/>
                <w:kern w:val="0"/>
              </w:rPr>
              <w:t>万円超</w:t>
            </w:r>
          </w:p>
        </w:tc>
        <w:tc>
          <w:tcPr>
            <w:tcW w:w="1440" w:type="dxa"/>
            <w:gridSpan w:val="3"/>
            <w:tcBorders>
              <w:top w:val="dotted"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０万円</w:t>
            </w:r>
          </w:p>
        </w:tc>
        <w:tc>
          <w:tcPr>
            <w:tcW w:w="1388" w:type="dxa"/>
            <w:gridSpan w:val="2"/>
            <w:tcBorders>
              <w:top w:val="dotted"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０万円</w:t>
            </w:r>
          </w:p>
        </w:tc>
        <w:tc>
          <w:tcPr>
            <w:tcW w:w="1388" w:type="dxa"/>
            <w:gridSpan w:val="4"/>
            <w:tcBorders>
              <w:top w:val="dotted"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０万円</w:t>
            </w:r>
          </w:p>
        </w:tc>
        <w:tc>
          <w:tcPr>
            <w:tcW w:w="1325" w:type="dxa"/>
            <w:vMerge w:val="continue"/>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p>
        </w:tc>
      </w:tr>
      <w:tr>
        <w:trPr>
          <w:trHeight w:val="240" w:hRule="atLeast"/>
        </w:trPr>
        <w:tc>
          <w:tcPr>
            <w:tcW w:w="13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障害者控除</w:t>
            </w:r>
          </w:p>
        </w:tc>
        <w:tc>
          <w:tcPr>
            <w:tcW w:w="23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普通障害者控除</w:t>
            </w: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260,000</w:t>
            </w:r>
            <w:r>
              <w:rPr>
                <w:rFonts w:hint="eastAsia" w:ascii="ＭＳ ゴシック" w:hAnsi="ＭＳ ゴシック" w:eastAsia="ＭＳ ゴシック"/>
                <w:color w:val="000000"/>
                <w:kern w:val="0"/>
              </w:rPr>
              <w:t>円</w:t>
            </w:r>
          </w:p>
        </w:tc>
        <w:tc>
          <w:tcPr>
            <w:tcW w:w="1134"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扶養控除</w:t>
            </w:r>
          </w:p>
        </w:tc>
        <w:tc>
          <w:tcPr>
            <w:tcW w:w="21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widowControl w:val="1"/>
              <w:jc w:val="righ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mc:AlternateContent>
                <mc:Choice Requires="wps">
                  <w:drawing>
                    <wp:anchor distT="0" distB="0" distL="114300" distR="114300" simplePos="0" relativeHeight="10" behindDoc="0" locked="0" layoutInCell="1" hidden="0" allowOverlap="1">
                      <wp:simplePos x="0" y="0"/>
                      <wp:positionH relativeFrom="column">
                        <wp:posOffset>-55245</wp:posOffset>
                      </wp:positionH>
                      <wp:positionV relativeFrom="paragraph">
                        <wp:posOffset>77470</wp:posOffset>
                      </wp:positionV>
                      <wp:extent cx="533400" cy="304800"/>
                      <wp:effectExtent l="0" t="0" r="635" b="635"/>
                      <wp:wrapNone/>
                      <wp:docPr id="1080" name="テキスト ボックス 22"/>
                      <a:graphic xmlns:a="http://schemas.openxmlformats.org/drawingml/2006/main">
                        <a:graphicData uri="http://schemas.microsoft.com/office/word/2010/wordprocessingShape">
                          <wps:wsp>
                            <wps:cNvPr id="1080" name="テキスト ボックス 22"/>
                            <wps:cNvSpPr txBox="1"/>
                            <wps:spPr>
                              <a:xfrm>
                                <a:off x="0" y="0"/>
                                <a:ext cx="533400" cy="304800"/>
                              </a:xfrm>
                              <a:prstGeom prst="rect">
                                <a:avLst/>
                              </a:prstGeom>
                              <a:no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一般</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 style="mso-wrap-distance-right:9pt;mso-wrap-distance-bottom:0pt;margin-top:6.1pt;mso-position-vertical-relative:text;mso-position-horizontal-relative:text;v-text-anchor:top;position:absolute;height:24pt;mso-wrap-distance-top:0pt;width:42pt;mso-wrap-distance-left:9pt;margin-left:-4.34pt;z-index:10;" o:spid="_x0000_s1080" o:allowincell="t" o:allowoverlap="t" filled="f" stroked="f" strokeweight="0.5pt"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一般</w:t>
                            </w:r>
                          </w:p>
                        </w:txbxContent>
                      </v:textbox>
                      <v:imagedata o:title=""/>
                      <w10:wrap type="none" anchorx="text" anchory="text"/>
                    </v:shape>
                  </w:pict>
                </mc:Fallback>
              </mc:AlternateContent>
            </w:r>
            <w:r>
              <w:rPr>
                <w:rFonts w:hint="eastAsia" w:ascii="ＭＳ ゴシック" w:hAnsi="ＭＳ ゴシック" w:eastAsia="ＭＳ ゴシック"/>
                <w:color w:val="000000"/>
                <w:kern w:val="0"/>
              </w:rPr>
              <w:t>(16</w:t>
            </w:r>
            <w:r>
              <w:rPr>
                <w:rFonts w:hint="eastAsia" w:ascii="ＭＳ ゴシック" w:hAnsi="ＭＳ ゴシック" w:eastAsia="ＭＳ ゴシック"/>
                <w:color w:val="000000"/>
                <w:kern w:val="0"/>
              </w:rPr>
              <w:t>歳～</w:t>
            </w:r>
            <w:r>
              <w:rPr>
                <w:rFonts w:hint="eastAsia" w:ascii="ＭＳ ゴシック" w:hAnsi="ＭＳ ゴシック" w:eastAsia="ＭＳ ゴシック"/>
                <w:color w:val="000000"/>
                <w:kern w:val="0"/>
              </w:rPr>
              <w:t>18</w:t>
            </w:r>
            <w:r>
              <w:rPr>
                <w:rFonts w:hint="eastAsia" w:ascii="ＭＳ ゴシック" w:hAnsi="ＭＳ ゴシック" w:eastAsia="ＭＳ ゴシック"/>
                <w:color w:val="000000"/>
                <w:kern w:val="0"/>
              </w:rPr>
              <w:t>歳</w:t>
            </w:r>
            <w:r>
              <w:rPr>
                <w:rFonts w:hint="eastAsia" w:ascii="ＭＳ ゴシック" w:hAnsi="ＭＳ ゴシック" w:eastAsia="ＭＳ ゴシック"/>
                <w:color w:val="000000"/>
                <w:kern w:val="0"/>
              </w:rPr>
              <w:t>)</w:t>
            </w:r>
          </w:p>
          <w:p>
            <w:pPr>
              <w:pStyle w:val="0"/>
              <w:widowControl w:val="1"/>
              <w:wordWrap w:val="0"/>
              <w:jc w:val="righ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23</w:t>
            </w:r>
            <w:r>
              <w:rPr>
                <w:rFonts w:hint="eastAsia" w:ascii="ＭＳ ゴシック" w:hAnsi="ＭＳ ゴシック" w:eastAsia="ＭＳ ゴシック"/>
                <w:color w:val="000000"/>
                <w:kern w:val="0"/>
              </w:rPr>
              <w:t>歳～</w:t>
            </w:r>
            <w:r>
              <w:rPr>
                <w:rFonts w:hint="default" w:ascii="ＭＳ ゴシック" w:hAnsi="ＭＳ ゴシック" w:eastAsia="ＭＳ ゴシック"/>
                <w:color w:val="000000"/>
                <w:kern w:val="0"/>
              </w:rPr>
              <w:t>69</w:t>
            </w:r>
            <w:r>
              <w:rPr>
                <w:rFonts w:hint="eastAsia" w:ascii="ＭＳ ゴシック" w:hAnsi="ＭＳ ゴシック" w:eastAsia="ＭＳ ゴシック"/>
                <w:color w:val="000000"/>
                <w:kern w:val="0"/>
              </w:rPr>
              <w:t>歳</w:t>
            </w:r>
            <w:r>
              <w:rPr>
                <w:rFonts w:hint="eastAsia" w:ascii="ＭＳ ゴシック" w:hAnsi="ＭＳ ゴシック" w:eastAsia="ＭＳ ゴシック"/>
                <w:color w:val="000000"/>
                <w:kern w:val="0"/>
              </w:rPr>
              <w:t>)</w:t>
            </w:r>
          </w:p>
        </w:tc>
        <w:tc>
          <w:tcPr>
            <w:tcW w:w="159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330,000</w:t>
            </w:r>
            <w:r>
              <w:rPr>
                <w:rFonts w:hint="eastAsia" w:ascii="ＭＳ ゴシック" w:hAnsi="ＭＳ ゴシック" w:eastAsia="ＭＳ ゴシック"/>
                <w:color w:val="000000"/>
                <w:kern w:val="0"/>
              </w:rPr>
              <w:t>円</w:t>
            </w:r>
          </w:p>
        </w:tc>
      </w:tr>
      <w:tr>
        <w:trPr>
          <w:trHeight w:val="240" w:hRule="atLeast"/>
        </w:trPr>
        <w:tc>
          <w:tcPr>
            <w:tcW w:w="13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23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特別障害者控除</w:t>
            </w: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300,000</w:t>
            </w:r>
            <w:r>
              <w:rPr>
                <w:rFonts w:hint="eastAsia" w:ascii="ＭＳ ゴシック" w:hAnsi="ＭＳ ゴシック" w:eastAsia="ＭＳ ゴシック"/>
                <w:color w:val="000000"/>
                <w:kern w:val="0"/>
              </w:rPr>
              <w:t>円</w:t>
            </w:r>
          </w:p>
        </w:tc>
        <w:tc>
          <w:tcPr>
            <w:tcW w:w="1134"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21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特定</w:t>
            </w:r>
            <w:r>
              <w:rPr>
                <w:rFonts w:hint="eastAsia" w:ascii="ＭＳ ゴシック" w:hAnsi="ＭＳ ゴシック" w:eastAsia="ＭＳ ゴシック"/>
                <w:color w:val="000000"/>
                <w:kern w:val="0"/>
              </w:rPr>
              <w:t>(19</w:t>
            </w:r>
            <w:r>
              <w:rPr>
                <w:rFonts w:hint="eastAsia" w:ascii="ＭＳ ゴシック" w:hAnsi="ＭＳ ゴシック" w:eastAsia="ＭＳ ゴシック"/>
                <w:color w:val="000000"/>
                <w:kern w:val="0"/>
              </w:rPr>
              <w:t>歳～</w:t>
            </w:r>
            <w:r>
              <w:rPr>
                <w:rFonts w:hint="eastAsia" w:ascii="ＭＳ ゴシック" w:hAnsi="ＭＳ ゴシック" w:eastAsia="ＭＳ ゴシック"/>
                <w:color w:val="000000"/>
                <w:kern w:val="0"/>
              </w:rPr>
              <w:t>22</w:t>
            </w:r>
            <w:r>
              <w:rPr>
                <w:rFonts w:hint="eastAsia" w:ascii="ＭＳ ゴシック" w:hAnsi="ＭＳ ゴシック" w:eastAsia="ＭＳ ゴシック"/>
                <w:color w:val="000000"/>
                <w:kern w:val="0"/>
              </w:rPr>
              <w:t>歳</w:t>
            </w:r>
            <w:r>
              <w:rPr>
                <w:rFonts w:hint="eastAsia" w:ascii="ＭＳ ゴシック" w:hAnsi="ＭＳ ゴシック" w:eastAsia="ＭＳ ゴシック"/>
                <w:color w:val="000000"/>
                <w:kern w:val="0"/>
              </w:rPr>
              <w:t>)</w:t>
            </w:r>
          </w:p>
        </w:tc>
        <w:tc>
          <w:tcPr>
            <w:tcW w:w="159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450,000</w:t>
            </w:r>
            <w:r>
              <w:rPr>
                <w:rFonts w:hint="eastAsia" w:ascii="ＭＳ ゴシック" w:hAnsi="ＭＳ ゴシック" w:eastAsia="ＭＳ ゴシック"/>
                <w:color w:val="000000"/>
                <w:kern w:val="0"/>
              </w:rPr>
              <w:t>円</w:t>
            </w:r>
          </w:p>
        </w:tc>
      </w:tr>
      <w:tr>
        <w:trPr>
          <w:trHeight w:val="240" w:hRule="atLeast"/>
        </w:trPr>
        <w:tc>
          <w:tcPr>
            <w:tcW w:w="1366"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2315"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themeFill="background1" w:themeFillTint="FF" w:themeFillShade="F2"/>
            <w:vAlign w:val="top"/>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同居特別障害者控除</w:t>
            </w:r>
          </w:p>
        </w:tc>
        <w:tc>
          <w:tcPr>
            <w:tcW w:w="1701"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530,000</w:t>
            </w:r>
            <w:r>
              <w:rPr>
                <w:rFonts w:hint="eastAsia" w:ascii="ＭＳ ゴシック" w:hAnsi="ＭＳ ゴシック" w:eastAsia="ＭＳ ゴシック"/>
                <w:color w:val="000000"/>
                <w:kern w:val="0"/>
              </w:rPr>
              <w:t>円</w:t>
            </w:r>
          </w:p>
        </w:tc>
        <w:tc>
          <w:tcPr>
            <w:tcW w:w="1134" w:type="dxa"/>
            <w:gridSpan w:val="3"/>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000000"/>
                <w:kern w:val="0"/>
              </w:rPr>
            </w:pPr>
          </w:p>
        </w:tc>
        <w:tc>
          <w:tcPr>
            <w:tcW w:w="2102"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themeFill="background1" w:themeFillTint="FF" w:themeFillShade="F2"/>
            <w:vAlign w:val="top"/>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同居老親等以外</w:t>
            </w:r>
          </w:p>
        </w:tc>
        <w:tc>
          <w:tcPr>
            <w:tcW w:w="1596"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380,000</w:t>
            </w:r>
            <w:r>
              <w:rPr>
                <w:rFonts w:hint="eastAsia" w:ascii="ＭＳ ゴシック" w:hAnsi="ＭＳ ゴシック" w:eastAsia="ＭＳ ゴシック"/>
                <w:color w:val="000000"/>
                <w:kern w:val="0"/>
              </w:rPr>
              <w:t>円</w:t>
            </w:r>
          </w:p>
        </w:tc>
      </w:tr>
      <w:tr>
        <w:trPr>
          <w:trHeight w:val="240" w:hRule="atLeast"/>
        </w:trPr>
        <w:tc>
          <w:tcPr>
            <w:tcW w:w="3681" w:type="dxa"/>
            <w:gridSpan w:val="4"/>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2"/>
            <w:vAlign w:val="top"/>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寡婦控除</w:t>
            </w:r>
          </w:p>
        </w:tc>
        <w:tc>
          <w:tcPr>
            <w:tcW w:w="1701"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260,000</w:t>
            </w:r>
            <w:r>
              <w:rPr>
                <w:rFonts w:hint="eastAsia" w:ascii="ＭＳ ゴシック" w:hAnsi="ＭＳ ゴシック" w:eastAsia="ＭＳ ゴシック"/>
                <w:color w:val="000000"/>
                <w:kern w:val="0"/>
              </w:rPr>
              <w:t>円</w:t>
            </w:r>
          </w:p>
        </w:tc>
        <w:tc>
          <w:tcPr>
            <w:tcW w:w="3236" w:type="dxa"/>
            <w:gridSpan w:val="6"/>
            <w:tcBorders>
              <w:top w:val="single" w:color="auto" w:sz="4" w:space="0"/>
              <w:left w:val="nil"/>
              <w:bottom w:val="nil"/>
              <w:right w:val="single" w:color="000000" w:sz="4" w:space="0"/>
              <w:tl2br w:val="none" w:color="auto" w:sz="0" w:space="0"/>
              <w:tr2bl w:val="none" w:color="auto" w:sz="0" w:space="0"/>
            </w:tcBorders>
            <w:shd w:val="clear" w:color="auto" w:themeFill="background1" w:themeFillTint="FF" w:themeFillShade="F2"/>
            <w:vAlign w:val="top"/>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同居老親等</w:t>
            </w:r>
          </w:p>
        </w:tc>
        <w:tc>
          <w:tcPr>
            <w:tcW w:w="1596"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450,000</w:t>
            </w:r>
            <w:r>
              <w:rPr>
                <w:rFonts w:hint="eastAsia" w:ascii="ＭＳ ゴシック" w:hAnsi="ＭＳ ゴシック" w:eastAsia="ＭＳ ゴシック"/>
                <w:color w:val="000000"/>
                <w:kern w:val="0"/>
              </w:rPr>
              <w:t>円</w:t>
            </w:r>
          </w:p>
        </w:tc>
      </w:tr>
      <w:tr>
        <w:trPr>
          <w:trHeight w:val="240" w:hRule="atLeast"/>
        </w:trPr>
        <w:tc>
          <w:tcPr>
            <w:tcW w:w="3681" w:type="dxa"/>
            <w:gridSpan w:val="4"/>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F2"/>
            <w:vAlign w:val="top"/>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ひとり親控除</w:t>
            </w:r>
          </w:p>
        </w:tc>
        <w:tc>
          <w:tcPr>
            <w:tcW w:w="1701"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300,000</w:t>
            </w:r>
            <w:r>
              <w:rPr>
                <w:rFonts w:hint="eastAsia" w:ascii="ＭＳ ゴシック" w:hAnsi="ＭＳ ゴシック" w:eastAsia="ＭＳ ゴシック"/>
                <w:color w:val="000000"/>
                <w:kern w:val="0"/>
              </w:rPr>
              <w:t>円</w:t>
            </w:r>
          </w:p>
        </w:tc>
        <w:tc>
          <w:tcPr>
            <w:tcW w:w="3236" w:type="dxa"/>
            <w:gridSpan w:val="6"/>
            <w:tcBorders>
              <w:top w:val="single" w:color="auto" w:sz="4" w:space="0"/>
              <w:left w:val="nil"/>
              <w:bottom w:val="single" w:color="auto" w:sz="4" w:space="0"/>
              <w:right w:val="single" w:color="000000" w:sz="4" w:space="0"/>
              <w:tl2br w:val="none" w:color="auto" w:sz="0" w:space="0"/>
              <w:tr2bl w:val="none" w:color="auto" w:sz="0" w:space="0"/>
            </w:tcBorders>
            <w:shd w:val="clear" w:color="auto" w:themeFill="background1" w:themeFillTint="FF" w:themeFillShade="F2"/>
            <w:vAlign w:val="top"/>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勤労学生控除</w:t>
            </w:r>
          </w:p>
        </w:tc>
        <w:tc>
          <w:tcPr>
            <w:tcW w:w="1596"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260,000</w:t>
            </w:r>
            <w:r>
              <w:rPr>
                <w:rFonts w:hint="eastAsia" w:ascii="ＭＳ ゴシック" w:hAnsi="ＭＳ ゴシック" w:eastAsia="ＭＳ ゴシック"/>
                <w:color w:val="000000"/>
                <w:kern w:val="0"/>
              </w:rPr>
              <w:t>円</w:t>
            </w:r>
          </w:p>
        </w:tc>
      </w:tr>
      <w:tr>
        <w:trPr>
          <w:trHeight w:val="677" w:hRule="atLeast"/>
        </w:trPr>
        <w:tc>
          <w:tcPr>
            <w:tcW w:w="212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雑損控除</w:t>
            </w:r>
          </w:p>
        </w:tc>
        <w:tc>
          <w:tcPr>
            <w:tcW w:w="8092" w:type="dxa"/>
            <w:gridSpan w:val="13"/>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（実質損失額－総所得金額等の合計額×</w:t>
            </w:r>
            <w:r>
              <w:rPr>
                <w:rFonts w:hint="eastAsia" w:ascii="ＭＳ ゴシック" w:hAnsi="ＭＳ ゴシック" w:eastAsia="ＭＳ ゴシック"/>
                <w:color w:val="000000"/>
                <w:kern w:val="0"/>
              </w:rPr>
              <w:t>10%</w:t>
            </w:r>
            <w:r>
              <w:rPr>
                <w:rFonts w:hint="eastAsia" w:ascii="ＭＳ ゴシック" w:hAnsi="ＭＳ ゴシック" w:eastAsia="ＭＳ ゴシック"/>
                <w:color w:val="000000"/>
                <w:kern w:val="0"/>
              </w:rPr>
              <w:t>）又は</w:t>
            </w:r>
          </w:p>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（災害関連支出の金額－５万円）のうちいずれかの多い方の金額</w:t>
            </w:r>
          </w:p>
        </w:tc>
      </w:tr>
      <w:tr>
        <w:trPr>
          <w:trHeight w:val="229" w:hRule="atLeast"/>
        </w:trPr>
        <w:tc>
          <w:tcPr>
            <w:tcW w:w="212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医療費控除</w:t>
            </w:r>
          </w:p>
        </w:tc>
        <w:tc>
          <w:tcPr>
            <w:tcW w:w="8092" w:type="dxa"/>
            <w:gridSpan w:val="13"/>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【従来の医療費控除】※限度額</w:t>
            </w:r>
            <w:r>
              <w:rPr>
                <w:rFonts w:hint="eastAsia" w:ascii="ＭＳ ゴシック" w:hAnsi="ＭＳ ゴシック" w:eastAsia="ＭＳ ゴシック"/>
                <w:color w:val="000000"/>
                <w:kern w:val="0"/>
              </w:rPr>
              <w:t>200</w:t>
            </w:r>
            <w:r>
              <w:rPr>
                <w:rFonts w:hint="eastAsia" w:ascii="ＭＳ ゴシック" w:hAnsi="ＭＳ ゴシック" w:eastAsia="ＭＳ ゴシック"/>
                <w:color w:val="000000"/>
                <w:kern w:val="0"/>
              </w:rPr>
              <w:t>万円</w:t>
            </w:r>
          </w:p>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医療費の実費負担額－（</w:t>
            </w:r>
            <w:r>
              <w:rPr>
                <w:rFonts w:hint="eastAsia" w:ascii="ＭＳ ゴシック" w:hAnsi="ＭＳ ゴシック" w:eastAsia="ＭＳ ゴシック"/>
                <w:color w:val="000000"/>
                <w:kern w:val="0"/>
              </w:rPr>
              <w:t>10</w:t>
            </w:r>
            <w:r>
              <w:rPr>
                <w:rFonts w:hint="eastAsia" w:ascii="ＭＳ ゴシック" w:hAnsi="ＭＳ ゴシック" w:eastAsia="ＭＳ ゴシック"/>
                <w:color w:val="000000"/>
                <w:kern w:val="0"/>
              </w:rPr>
              <w:t>万円と総所得金額等の５％のいずれか低い金額）</w:t>
            </w:r>
          </w:p>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【医療費控除の特例（セルフメディケーション）】※限度額８万８千円</w:t>
            </w:r>
          </w:p>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１万２千円を超えるスイッチ</w:t>
            </w:r>
            <w:r>
              <w:rPr>
                <w:rFonts w:hint="eastAsia" w:ascii="ＭＳ ゴシック" w:hAnsi="ＭＳ ゴシック" w:eastAsia="ＭＳ ゴシック"/>
                <w:color w:val="000000"/>
                <w:kern w:val="0"/>
              </w:rPr>
              <w:t>OTC</w:t>
            </w:r>
            <w:r>
              <w:rPr>
                <w:rFonts w:hint="eastAsia" w:ascii="ＭＳ ゴシック" w:hAnsi="ＭＳ ゴシック" w:eastAsia="ＭＳ ゴシック"/>
                <w:color w:val="000000"/>
                <w:kern w:val="0"/>
              </w:rPr>
              <w:t>医薬品の購入費用</w:t>
            </w:r>
          </w:p>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※従来の医療費控除と医療費控除の特例の適用は、どちらか一方のみです。</w:t>
            </w:r>
          </w:p>
        </w:tc>
      </w:tr>
      <w:tr>
        <w:trPr>
          <w:trHeight w:val="229" w:hRule="atLeast"/>
        </w:trPr>
        <w:tc>
          <w:tcPr>
            <w:tcW w:w="2805"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F2"/>
            <w:vAlign w:val="top"/>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社会保険料控除</w:t>
            </w:r>
          </w:p>
        </w:tc>
        <w:tc>
          <w:tcPr>
            <w:tcW w:w="7409" w:type="dxa"/>
            <w:gridSpan w:val="1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支払金額</w:t>
            </w:r>
          </w:p>
        </w:tc>
      </w:tr>
      <w:tr>
        <w:trPr>
          <w:trHeight w:val="229" w:hRule="atLeast"/>
        </w:trPr>
        <w:tc>
          <w:tcPr>
            <w:tcW w:w="2805"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小規模企業共済等掛金控除</w:t>
            </w:r>
          </w:p>
        </w:tc>
        <w:tc>
          <w:tcPr>
            <w:tcW w:w="7409" w:type="dxa"/>
            <w:gridSpan w:val="1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支払金額</w:t>
            </w:r>
          </w:p>
        </w:tc>
      </w:tr>
    </w:tbl>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10214" w:type="dxa"/>
        <w:tblInd w:w="0" w:type="dxa"/>
        <w:tblLayout w:type="fixed"/>
        <w:tblCellMar>
          <w:left w:w="99" w:type="dxa"/>
          <w:right w:w="99" w:type="dxa"/>
        </w:tblCellMar>
        <w:tblLook w:firstRow="1" w:lastRow="0" w:firstColumn="1" w:lastColumn="0" w:noHBand="0" w:noVBand="1" w:val="04A0"/>
      </w:tblPr>
      <w:tblGrid>
        <w:gridCol w:w="1366"/>
        <w:gridCol w:w="1428"/>
        <w:gridCol w:w="11"/>
        <w:gridCol w:w="3285"/>
        <w:gridCol w:w="4124"/>
      </w:tblGrid>
      <w:tr>
        <w:trPr>
          <w:trHeight w:val="229" w:hRule="atLeast"/>
        </w:trPr>
        <w:tc>
          <w:tcPr>
            <w:tcW w:w="1366"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生命保険料控除</w:t>
            </w:r>
          </w:p>
        </w:tc>
        <w:tc>
          <w:tcPr>
            <w:tcW w:w="4724"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支払金額</w:t>
            </w:r>
          </w:p>
        </w:tc>
        <w:tc>
          <w:tcPr>
            <w:tcW w:w="4124"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控除額</w:t>
            </w:r>
          </w:p>
        </w:tc>
      </w:tr>
      <w:tr>
        <w:trPr>
          <w:trHeight w:val="229" w:hRule="atLeast"/>
        </w:trPr>
        <w:tc>
          <w:tcPr>
            <w:tcW w:w="1366"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1439" w:type="dxa"/>
            <w:gridSpan w:val="2"/>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新制度</w:t>
            </w:r>
          </w:p>
        </w:tc>
        <w:tc>
          <w:tcPr>
            <w:tcW w:w="3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12,000</w:t>
            </w:r>
            <w:r>
              <w:rPr>
                <w:rFonts w:hint="eastAsia" w:ascii="ＭＳ ゴシック" w:hAnsi="ＭＳ ゴシック" w:eastAsia="ＭＳ ゴシック"/>
                <w:color w:val="000000"/>
                <w:kern w:val="0"/>
              </w:rPr>
              <w:t>円以下</w:t>
            </w:r>
          </w:p>
        </w:tc>
        <w:tc>
          <w:tcPr>
            <w:tcW w:w="4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全額</w:t>
            </w:r>
          </w:p>
        </w:tc>
      </w:tr>
      <w:tr>
        <w:trPr>
          <w:trHeight w:val="229" w:hRule="atLeast"/>
        </w:trPr>
        <w:tc>
          <w:tcPr>
            <w:tcW w:w="1366"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1439" w:type="dxa"/>
            <w:gridSpan w:val="2"/>
            <w:vMerge w:val="continue"/>
            <w:tcBorders>
              <w:top w:val="nil"/>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rPr>
            </w:pPr>
          </w:p>
        </w:tc>
        <w:tc>
          <w:tcPr>
            <w:tcW w:w="328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12,000</w:t>
            </w:r>
            <w:r>
              <w:rPr>
                <w:rFonts w:hint="eastAsia" w:ascii="ＭＳ ゴシック" w:hAnsi="ＭＳ ゴシック" w:eastAsia="ＭＳ ゴシック"/>
                <w:color w:val="000000"/>
                <w:kern w:val="0"/>
              </w:rPr>
              <w:t>円超</w:t>
            </w:r>
            <w:r>
              <w:rPr>
                <w:rFonts w:hint="eastAsia" w:ascii="ＭＳ ゴシック" w:hAnsi="ＭＳ ゴシック" w:eastAsia="ＭＳ ゴシック"/>
                <w:color w:val="000000"/>
                <w:kern w:val="0"/>
              </w:rPr>
              <w:t>32,000</w:t>
            </w:r>
            <w:r>
              <w:rPr>
                <w:rFonts w:hint="eastAsia" w:ascii="ＭＳ ゴシック" w:hAnsi="ＭＳ ゴシック" w:eastAsia="ＭＳ ゴシック"/>
                <w:color w:val="000000"/>
                <w:kern w:val="0"/>
              </w:rPr>
              <w:t>円以下</w:t>
            </w:r>
          </w:p>
        </w:tc>
        <w:tc>
          <w:tcPr>
            <w:tcW w:w="4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支払金額の</w:t>
            </w:r>
            <w:r>
              <w:rPr>
                <w:rFonts w:hint="eastAsia" w:ascii="ＭＳ ゴシック" w:hAnsi="ＭＳ ゴシック" w:eastAsia="ＭＳ ゴシック"/>
                <w:color w:val="000000"/>
                <w:kern w:val="0"/>
              </w:rPr>
              <w:t>1/2</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6,000</w:t>
            </w:r>
            <w:r>
              <w:rPr>
                <w:rFonts w:hint="eastAsia" w:ascii="ＭＳ ゴシック" w:hAnsi="ＭＳ ゴシック" w:eastAsia="ＭＳ ゴシック"/>
                <w:color w:val="000000"/>
                <w:kern w:val="0"/>
              </w:rPr>
              <w:t>円</w:t>
            </w:r>
          </w:p>
        </w:tc>
      </w:tr>
      <w:tr>
        <w:trPr>
          <w:trHeight w:val="229" w:hRule="atLeast"/>
        </w:trPr>
        <w:tc>
          <w:tcPr>
            <w:tcW w:w="1366"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1439" w:type="dxa"/>
            <w:gridSpan w:val="2"/>
            <w:vMerge w:val="continue"/>
            <w:tcBorders>
              <w:top w:val="nil"/>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rPr>
            </w:pPr>
          </w:p>
        </w:tc>
        <w:tc>
          <w:tcPr>
            <w:tcW w:w="328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32,000</w:t>
            </w:r>
            <w:r>
              <w:rPr>
                <w:rFonts w:hint="eastAsia" w:ascii="ＭＳ ゴシック" w:hAnsi="ＭＳ ゴシック" w:eastAsia="ＭＳ ゴシック"/>
                <w:color w:val="000000"/>
                <w:kern w:val="0"/>
              </w:rPr>
              <w:t>円超</w:t>
            </w:r>
            <w:r>
              <w:rPr>
                <w:rFonts w:hint="eastAsia" w:ascii="ＭＳ ゴシック" w:hAnsi="ＭＳ ゴシック" w:eastAsia="ＭＳ ゴシック"/>
                <w:color w:val="000000"/>
                <w:kern w:val="0"/>
              </w:rPr>
              <w:t>56,000</w:t>
            </w:r>
            <w:r>
              <w:rPr>
                <w:rFonts w:hint="eastAsia" w:ascii="ＭＳ ゴシック" w:hAnsi="ＭＳ ゴシック" w:eastAsia="ＭＳ ゴシック"/>
                <w:color w:val="000000"/>
                <w:kern w:val="0"/>
              </w:rPr>
              <w:t>円以下</w:t>
            </w:r>
          </w:p>
        </w:tc>
        <w:tc>
          <w:tcPr>
            <w:tcW w:w="4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支払金額の</w:t>
            </w:r>
            <w:r>
              <w:rPr>
                <w:rFonts w:hint="eastAsia" w:ascii="ＭＳ ゴシック" w:hAnsi="ＭＳ ゴシック" w:eastAsia="ＭＳ ゴシック"/>
                <w:color w:val="000000"/>
                <w:kern w:val="0"/>
              </w:rPr>
              <w:t>1/4</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14,000</w:t>
            </w:r>
            <w:r>
              <w:rPr>
                <w:rFonts w:hint="eastAsia" w:ascii="ＭＳ ゴシック" w:hAnsi="ＭＳ ゴシック" w:eastAsia="ＭＳ ゴシック"/>
                <w:color w:val="000000"/>
                <w:kern w:val="0"/>
              </w:rPr>
              <w:t>円</w:t>
            </w:r>
          </w:p>
        </w:tc>
      </w:tr>
      <w:tr>
        <w:trPr>
          <w:trHeight w:val="229" w:hRule="atLeast"/>
        </w:trPr>
        <w:tc>
          <w:tcPr>
            <w:tcW w:w="1366"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1439" w:type="dxa"/>
            <w:gridSpan w:val="2"/>
            <w:vMerge w:val="continue"/>
            <w:tcBorders>
              <w:top w:val="nil"/>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rPr>
            </w:pPr>
          </w:p>
        </w:tc>
        <w:tc>
          <w:tcPr>
            <w:tcW w:w="3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56,000</w:t>
            </w:r>
            <w:r>
              <w:rPr>
                <w:rFonts w:hint="eastAsia" w:ascii="ＭＳ ゴシック" w:hAnsi="ＭＳ ゴシック" w:eastAsia="ＭＳ ゴシック"/>
                <w:color w:val="000000"/>
                <w:kern w:val="0"/>
              </w:rPr>
              <w:t>円超</w:t>
            </w:r>
          </w:p>
        </w:tc>
        <w:tc>
          <w:tcPr>
            <w:tcW w:w="4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28,000</w:t>
            </w:r>
            <w:r>
              <w:rPr>
                <w:rFonts w:hint="eastAsia" w:ascii="ＭＳ ゴシック" w:hAnsi="ＭＳ ゴシック" w:eastAsia="ＭＳ ゴシック"/>
                <w:color w:val="000000"/>
                <w:kern w:val="0"/>
              </w:rPr>
              <w:t>円</w:t>
            </w:r>
          </w:p>
        </w:tc>
      </w:tr>
      <w:tr>
        <w:trPr>
          <w:trHeight w:val="229" w:hRule="atLeast"/>
        </w:trPr>
        <w:tc>
          <w:tcPr>
            <w:tcW w:w="1366"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1439" w:type="dxa"/>
            <w:gridSpan w:val="2"/>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旧制度</w:t>
            </w:r>
          </w:p>
        </w:tc>
        <w:tc>
          <w:tcPr>
            <w:tcW w:w="3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15,000</w:t>
            </w:r>
            <w:r>
              <w:rPr>
                <w:rFonts w:hint="eastAsia" w:ascii="ＭＳ ゴシック" w:hAnsi="ＭＳ ゴシック" w:eastAsia="ＭＳ ゴシック"/>
                <w:color w:val="000000"/>
                <w:kern w:val="0"/>
              </w:rPr>
              <w:t>円以下</w:t>
            </w:r>
          </w:p>
        </w:tc>
        <w:tc>
          <w:tcPr>
            <w:tcW w:w="4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全額</w:t>
            </w:r>
          </w:p>
        </w:tc>
      </w:tr>
      <w:tr>
        <w:trPr>
          <w:trHeight w:val="229" w:hRule="atLeast"/>
        </w:trPr>
        <w:tc>
          <w:tcPr>
            <w:tcW w:w="1366"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1439" w:type="dxa"/>
            <w:gridSpan w:val="2"/>
            <w:vMerge w:val="continue"/>
            <w:tcBorders>
              <w:top w:val="nil"/>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328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15,000</w:t>
            </w:r>
            <w:r>
              <w:rPr>
                <w:rFonts w:hint="eastAsia" w:ascii="ＭＳ ゴシック" w:hAnsi="ＭＳ ゴシック" w:eastAsia="ＭＳ ゴシック"/>
                <w:color w:val="000000"/>
                <w:kern w:val="0"/>
              </w:rPr>
              <w:t>円超</w:t>
            </w:r>
            <w:r>
              <w:rPr>
                <w:rFonts w:hint="eastAsia" w:ascii="ＭＳ ゴシック" w:hAnsi="ＭＳ ゴシック" w:eastAsia="ＭＳ ゴシック"/>
                <w:color w:val="000000"/>
                <w:kern w:val="0"/>
              </w:rPr>
              <w:t>40,000</w:t>
            </w:r>
            <w:r>
              <w:rPr>
                <w:rFonts w:hint="eastAsia" w:ascii="ＭＳ ゴシック" w:hAnsi="ＭＳ ゴシック" w:eastAsia="ＭＳ ゴシック"/>
                <w:color w:val="000000"/>
                <w:kern w:val="0"/>
              </w:rPr>
              <w:t>円以下</w:t>
            </w:r>
          </w:p>
        </w:tc>
        <w:tc>
          <w:tcPr>
            <w:tcW w:w="4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支払金額の</w:t>
            </w:r>
            <w:r>
              <w:rPr>
                <w:rFonts w:hint="eastAsia" w:ascii="ＭＳ ゴシック" w:hAnsi="ＭＳ ゴシック" w:eastAsia="ＭＳ ゴシック"/>
                <w:color w:val="000000"/>
                <w:kern w:val="0"/>
              </w:rPr>
              <w:t>1/2</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7,500</w:t>
            </w:r>
            <w:r>
              <w:rPr>
                <w:rFonts w:hint="eastAsia" w:ascii="ＭＳ ゴシック" w:hAnsi="ＭＳ ゴシック" w:eastAsia="ＭＳ ゴシック"/>
                <w:color w:val="000000"/>
                <w:kern w:val="0"/>
              </w:rPr>
              <w:t>円</w:t>
            </w:r>
          </w:p>
        </w:tc>
      </w:tr>
      <w:tr>
        <w:trPr>
          <w:trHeight w:val="229" w:hRule="atLeast"/>
        </w:trPr>
        <w:tc>
          <w:tcPr>
            <w:tcW w:w="1366"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1439" w:type="dxa"/>
            <w:gridSpan w:val="2"/>
            <w:vMerge w:val="continue"/>
            <w:tcBorders>
              <w:top w:val="nil"/>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3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40,000</w:t>
            </w:r>
            <w:r>
              <w:rPr>
                <w:rFonts w:hint="eastAsia" w:ascii="ＭＳ ゴシック" w:hAnsi="ＭＳ ゴシック" w:eastAsia="ＭＳ ゴシック"/>
                <w:color w:val="000000"/>
                <w:kern w:val="0"/>
              </w:rPr>
              <w:t>円超</w:t>
            </w:r>
            <w:r>
              <w:rPr>
                <w:rFonts w:hint="eastAsia" w:ascii="ＭＳ ゴシック" w:hAnsi="ＭＳ ゴシック" w:eastAsia="ＭＳ ゴシック"/>
                <w:color w:val="000000"/>
                <w:kern w:val="0"/>
              </w:rPr>
              <w:t>70,000</w:t>
            </w:r>
            <w:r>
              <w:rPr>
                <w:rFonts w:hint="eastAsia" w:ascii="ＭＳ ゴシック" w:hAnsi="ＭＳ ゴシック" w:eastAsia="ＭＳ ゴシック"/>
                <w:color w:val="000000"/>
                <w:kern w:val="0"/>
              </w:rPr>
              <w:t>円以下</w:t>
            </w:r>
          </w:p>
        </w:tc>
        <w:tc>
          <w:tcPr>
            <w:tcW w:w="4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支払金額の</w:t>
            </w:r>
            <w:r>
              <w:rPr>
                <w:rFonts w:hint="eastAsia" w:ascii="ＭＳ ゴシック" w:hAnsi="ＭＳ ゴシック" w:eastAsia="ＭＳ ゴシック"/>
                <w:color w:val="000000"/>
                <w:kern w:val="0"/>
              </w:rPr>
              <w:t>1/4</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17,500</w:t>
            </w:r>
            <w:r>
              <w:rPr>
                <w:rFonts w:hint="eastAsia" w:ascii="ＭＳ ゴシック" w:hAnsi="ＭＳ ゴシック" w:eastAsia="ＭＳ ゴシック"/>
                <w:color w:val="000000"/>
                <w:kern w:val="0"/>
              </w:rPr>
              <w:t>円</w:t>
            </w:r>
          </w:p>
        </w:tc>
      </w:tr>
      <w:tr>
        <w:trPr>
          <w:trHeight w:val="229" w:hRule="atLeast"/>
        </w:trPr>
        <w:tc>
          <w:tcPr>
            <w:tcW w:w="1366"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1439"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3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70,000</w:t>
            </w:r>
            <w:r>
              <w:rPr>
                <w:rFonts w:hint="eastAsia" w:ascii="ＭＳ ゴシック" w:hAnsi="ＭＳ ゴシック" w:eastAsia="ＭＳ ゴシック"/>
                <w:color w:val="000000"/>
                <w:kern w:val="0"/>
              </w:rPr>
              <w:t>円超</w:t>
            </w:r>
          </w:p>
        </w:tc>
        <w:tc>
          <w:tcPr>
            <w:tcW w:w="4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35,000</w:t>
            </w:r>
            <w:r>
              <w:rPr>
                <w:rFonts w:hint="eastAsia" w:ascii="ＭＳ ゴシック" w:hAnsi="ＭＳ ゴシック" w:eastAsia="ＭＳ ゴシック"/>
                <w:color w:val="000000"/>
                <w:kern w:val="0"/>
              </w:rPr>
              <w:t>円</w:t>
            </w:r>
          </w:p>
        </w:tc>
      </w:tr>
      <w:tr>
        <w:trPr>
          <w:trHeight w:val="229" w:hRule="atLeast"/>
        </w:trPr>
        <w:tc>
          <w:tcPr>
            <w:tcW w:w="1366"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884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支払った生命保険料に、新・旧制度の両方がある場合は、それぞれの控除額を上の計算式で算出します。（限度額</w:t>
            </w:r>
            <w:r>
              <w:rPr>
                <w:rFonts w:hint="eastAsia" w:ascii="ＭＳ ゴシック" w:hAnsi="ＭＳ ゴシック" w:eastAsia="ＭＳ ゴシック"/>
                <w:color w:val="000000"/>
                <w:kern w:val="0"/>
              </w:rPr>
              <w:t>70,000</w:t>
            </w:r>
            <w:r>
              <w:rPr>
                <w:rFonts w:hint="eastAsia" w:ascii="ＭＳ ゴシック" w:hAnsi="ＭＳ ゴシック" w:eastAsia="ＭＳ ゴシック"/>
                <w:color w:val="000000"/>
                <w:kern w:val="0"/>
              </w:rPr>
              <w:t>円）</w:t>
            </w:r>
          </w:p>
        </w:tc>
      </w:tr>
      <w:tr>
        <w:trPr>
          <w:trHeight w:val="240" w:hRule="atLeast"/>
        </w:trPr>
        <w:tc>
          <w:tcPr>
            <w:tcW w:w="1366"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地震保険料控除</w:t>
            </w:r>
          </w:p>
        </w:tc>
        <w:tc>
          <w:tcPr>
            <w:tcW w:w="4724" w:type="dxa"/>
            <w:gridSpan w:val="3"/>
            <w:tcBorders>
              <w:top w:val="single" w:color="auto" w:sz="4" w:space="0"/>
              <w:left w:val="nil"/>
              <w:bottom w:val="single" w:color="auto" w:sz="4" w:space="0"/>
              <w:right w:val="nil"/>
              <w:tl2br w:val="none" w:color="auto" w:sz="0" w:space="0"/>
              <w:tr2bl w:val="none" w:color="auto" w:sz="0" w:space="0"/>
            </w:tcBorders>
            <w:shd w:val="clear" w:color="auto" w:themeFill="background1" w:themeFillTint="FF" w:themeFillShade="F2"/>
            <w:vAlign w:val="top"/>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支払金額</w:t>
            </w:r>
          </w:p>
        </w:tc>
        <w:tc>
          <w:tcPr>
            <w:tcW w:w="4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控除額</w:t>
            </w:r>
          </w:p>
        </w:tc>
      </w:tr>
      <w:tr>
        <w:trPr>
          <w:trHeight w:val="240" w:hRule="atLeast"/>
        </w:trPr>
        <w:tc>
          <w:tcPr>
            <w:tcW w:w="1366"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14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地　震</w:t>
            </w:r>
            <w:r>
              <w:rPr>
                <w:rFonts w:hint="eastAsia" w:ascii="ＭＳ ゴシック" w:hAnsi="ＭＳ ゴシック" w:eastAsia="ＭＳ ゴシック"/>
                <w:color w:val="000000"/>
                <w:kern w:val="0"/>
              </w:rPr>
              <w:br w:type="textWrapping" w:clear="none"/>
            </w:r>
            <w:r>
              <w:rPr>
                <w:rFonts w:hint="eastAsia" w:ascii="ＭＳ ゴシック" w:hAnsi="ＭＳ ゴシック" w:eastAsia="ＭＳ ゴシック"/>
                <w:color w:val="000000"/>
                <w:kern w:val="0"/>
              </w:rPr>
              <w:t>保険料</w:t>
            </w:r>
          </w:p>
        </w:tc>
        <w:tc>
          <w:tcPr>
            <w:tcW w:w="3296"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50,000</w:t>
            </w:r>
            <w:r>
              <w:rPr>
                <w:rFonts w:hint="eastAsia" w:ascii="ＭＳ ゴシック" w:hAnsi="ＭＳ ゴシック" w:eastAsia="ＭＳ ゴシック"/>
                <w:color w:val="000000"/>
                <w:kern w:val="0"/>
              </w:rPr>
              <w:t>円以下</w:t>
            </w:r>
          </w:p>
        </w:tc>
        <w:tc>
          <w:tcPr>
            <w:tcW w:w="412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支払金額の</w:t>
            </w:r>
            <w:r>
              <w:rPr>
                <w:rFonts w:hint="eastAsia" w:ascii="ＭＳ ゴシック" w:hAnsi="ＭＳ ゴシック" w:eastAsia="ＭＳ ゴシック"/>
                <w:color w:val="000000"/>
                <w:kern w:val="0"/>
              </w:rPr>
              <w:t>1/2</w:t>
            </w:r>
          </w:p>
        </w:tc>
      </w:tr>
      <w:tr>
        <w:trPr>
          <w:trHeight w:val="240" w:hRule="atLeast"/>
        </w:trPr>
        <w:tc>
          <w:tcPr>
            <w:tcW w:w="1366"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14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3296"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50,000</w:t>
            </w:r>
            <w:r>
              <w:rPr>
                <w:rFonts w:hint="eastAsia" w:ascii="ＭＳ ゴシック" w:hAnsi="ＭＳ ゴシック" w:eastAsia="ＭＳ ゴシック"/>
                <w:color w:val="000000"/>
                <w:kern w:val="0"/>
              </w:rPr>
              <w:t>円超</w:t>
            </w:r>
          </w:p>
        </w:tc>
        <w:tc>
          <w:tcPr>
            <w:tcW w:w="412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25,000</w:t>
            </w:r>
            <w:r>
              <w:rPr>
                <w:rFonts w:hint="eastAsia" w:ascii="ＭＳ ゴシック" w:hAnsi="ＭＳ ゴシック" w:eastAsia="ＭＳ ゴシック"/>
                <w:color w:val="000000"/>
                <w:kern w:val="0"/>
              </w:rPr>
              <w:t>円</w:t>
            </w:r>
          </w:p>
        </w:tc>
      </w:tr>
      <w:tr>
        <w:trPr>
          <w:trHeight w:val="240" w:hRule="atLeast"/>
        </w:trPr>
        <w:tc>
          <w:tcPr>
            <w:tcW w:w="1366"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14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旧長期</w:t>
            </w:r>
            <w:r>
              <w:rPr>
                <w:rFonts w:hint="eastAsia" w:ascii="ＭＳ ゴシック" w:hAnsi="ＭＳ ゴシック" w:eastAsia="ＭＳ ゴシック"/>
                <w:color w:val="000000"/>
                <w:kern w:val="0"/>
              </w:rPr>
              <w:br w:type="textWrapping" w:clear="none"/>
            </w:r>
            <w:r>
              <w:rPr>
                <w:rFonts w:hint="eastAsia" w:ascii="ＭＳ ゴシック" w:hAnsi="ＭＳ ゴシック" w:eastAsia="ＭＳ ゴシック"/>
                <w:color w:val="000000"/>
                <w:kern w:val="0"/>
              </w:rPr>
              <w:t>契　約</w:t>
            </w:r>
          </w:p>
        </w:tc>
        <w:tc>
          <w:tcPr>
            <w:tcW w:w="3296"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5,000</w:t>
            </w:r>
            <w:r>
              <w:rPr>
                <w:rFonts w:hint="eastAsia" w:ascii="ＭＳ ゴシック" w:hAnsi="ＭＳ ゴシック" w:eastAsia="ＭＳ ゴシック"/>
                <w:color w:val="000000"/>
                <w:kern w:val="0"/>
              </w:rPr>
              <w:t>円以下</w:t>
            </w:r>
          </w:p>
        </w:tc>
        <w:tc>
          <w:tcPr>
            <w:tcW w:w="412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全額</w:t>
            </w:r>
          </w:p>
        </w:tc>
      </w:tr>
      <w:tr>
        <w:trPr>
          <w:trHeight w:val="240" w:hRule="atLeast"/>
        </w:trPr>
        <w:tc>
          <w:tcPr>
            <w:tcW w:w="1366"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14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3296"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5,000</w:t>
            </w:r>
            <w:r>
              <w:rPr>
                <w:rFonts w:hint="eastAsia" w:ascii="ＭＳ ゴシック" w:hAnsi="ＭＳ ゴシック" w:eastAsia="ＭＳ ゴシック"/>
                <w:color w:val="000000"/>
                <w:kern w:val="0"/>
              </w:rPr>
              <w:t>円超</w:t>
            </w:r>
            <w:r>
              <w:rPr>
                <w:rFonts w:hint="eastAsia" w:ascii="ＭＳ ゴシック" w:hAnsi="ＭＳ ゴシック" w:eastAsia="ＭＳ ゴシック"/>
                <w:color w:val="000000"/>
                <w:kern w:val="0"/>
              </w:rPr>
              <w:t>15,000</w:t>
            </w:r>
            <w:r>
              <w:rPr>
                <w:rFonts w:hint="eastAsia" w:ascii="ＭＳ ゴシック" w:hAnsi="ＭＳ ゴシック" w:eastAsia="ＭＳ ゴシック"/>
                <w:color w:val="000000"/>
                <w:kern w:val="0"/>
              </w:rPr>
              <w:t>円以下</w:t>
            </w:r>
          </w:p>
        </w:tc>
        <w:tc>
          <w:tcPr>
            <w:tcW w:w="412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支払金額の</w:t>
            </w:r>
            <w:r>
              <w:rPr>
                <w:rFonts w:hint="eastAsia" w:ascii="ＭＳ ゴシック" w:hAnsi="ＭＳ ゴシック" w:eastAsia="ＭＳ ゴシック"/>
                <w:color w:val="000000"/>
                <w:kern w:val="0"/>
              </w:rPr>
              <w:t>1/2</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2,500</w:t>
            </w:r>
            <w:r>
              <w:rPr>
                <w:rFonts w:hint="eastAsia" w:ascii="ＭＳ ゴシック" w:hAnsi="ＭＳ ゴシック" w:eastAsia="ＭＳ ゴシック"/>
                <w:color w:val="000000"/>
                <w:kern w:val="0"/>
              </w:rPr>
              <w:t>円</w:t>
            </w:r>
          </w:p>
        </w:tc>
      </w:tr>
      <w:tr>
        <w:trPr>
          <w:trHeight w:val="240" w:hRule="atLeast"/>
        </w:trPr>
        <w:tc>
          <w:tcPr>
            <w:tcW w:w="1366"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14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3296" w:type="dxa"/>
            <w:gridSpan w:val="2"/>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15,000</w:t>
            </w:r>
            <w:r>
              <w:rPr>
                <w:rFonts w:hint="eastAsia" w:ascii="ＭＳ ゴシック" w:hAnsi="ＭＳ ゴシック" w:eastAsia="ＭＳ ゴシック"/>
                <w:color w:val="000000"/>
                <w:kern w:val="0"/>
              </w:rPr>
              <w:t>円超</w:t>
            </w:r>
          </w:p>
        </w:tc>
        <w:tc>
          <w:tcPr>
            <w:tcW w:w="412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10,000</w:t>
            </w:r>
            <w:r>
              <w:rPr>
                <w:rFonts w:hint="eastAsia" w:ascii="ＭＳ ゴシック" w:hAnsi="ＭＳ ゴシック" w:eastAsia="ＭＳ ゴシック"/>
                <w:color w:val="000000"/>
                <w:kern w:val="0"/>
              </w:rPr>
              <w:t>円</w:t>
            </w:r>
          </w:p>
        </w:tc>
      </w:tr>
      <w:tr>
        <w:trPr>
          <w:trHeight w:val="240" w:hRule="atLeast"/>
        </w:trPr>
        <w:tc>
          <w:tcPr>
            <w:tcW w:w="1366" w:type="dxa"/>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F2"/>
            <w:vAlign w:val="center"/>
          </w:tcPr>
          <w:p>
            <w:pPr>
              <w:pStyle w:val="0"/>
              <w:widowControl w:val="1"/>
              <w:jc w:val="left"/>
              <w:rPr>
                <w:rFonts w:hint="default" w:ascii="ＭＳ ゴシック" w:hAnsi="ＭＳ ゴシック" w:eastAsia="ＭＳ ゴシック"/>
                <w:color w:val="000000"/>
                <w:kern w:val="0"/>
              </w:rPr>
            </w:pPr>
          </w:p>
        </w:tc>
        <w:tc>
          <w:tcPr>
            <w:tcW w:w="8848"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※地震保険、旧長期の両方がある場合は、限度額は</w:t>
            </w:r>
            <w:r>
              <w:rPr>
                <w:rFonts w:hint="eastAsia" w:ascii="ＭＳ ゴシック" w:hAnsi="ＭＳ ゴシック" w:eastAsia="ＭＳ ゴシック"/>
                <w:color w:val="000000"/>
                <w:kern w:val="0"/>
              </w:rPr>
              <w:t>25,000</w:t>
            </w:r>
            <w:r>
              <w:rPr>
                <w:rFonts w:hint="eastAsia" w:ascii="ＭＳ ゴシック" w:hAnsi="ＭＳ ゴシック" w:eastAsia="ＭＳ ゴシック"/>
                <w:color w:val="000000"/>
                <w:kern w:val="0"/>
              </w:rPr>
              <w:t>円</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基礎控除</w:t>
      </w:r>
    </w:p>
    <w:tbl>
      <w:tblPr>
        <w:tblStyle w:val="26"/>
        <w:tblW w:w="6070" w:type="dxa"/>
        <w:tblInd w:w="0" w:type="dxa"/>
        <w:tblLayout w:type="fixed"/>
        <w:tblLook w:firstRow="1" w:lastRow="0" w:firstColumn="1" w:lastColumn="0" w:noHBand="0" w:noVBand="1" w:val="04A0"/>
      </w:tblPr>
      <w:tblGrid>
        <w:gridCol w:w="3823"/>
        <w:gridCol w:w="2247"/>
      </w:tblGrid>
      <w:tr>
        <w:trPr/>
        <w:tc>
          <w:tcPr>
            <w:tcW w:w="3823" w:type="dxa"/>
            <w:shd w:val="clear" w:color="auto" w:themeFill="background1" w:themeFillTint="FF" w:themeFillShade="F2"/>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合計所得金額</w:t>
            </w:r>
          </w:p>
        </w:tc>
        <w:tc>
          <w:tcPr>
            <w:tcW w:w="2247" w:type="dxa"/>
            <w:shd w:val="clear" w:color="auto" w:themeFill="background1" w:themeFillTint="FF" w:themeFillShade="F2"/>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控除額</w:t>
            </w:r>
          </w:p>
        </w:tc>
      </w:tr>
      <w:tr>
        <w:trPr/>
        <w:tc>
          <w:tcPr>
            <w:tcW w:w="3823"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2,400</w:t>
            </w:r>
            <w:r>
              <w:rPr>
                <w:rFonts w:hint="eastAsia" w:ascii="ＭＳ ゴシック" w:hAnsi="ＭＳ ゴシック" w:eastAsia="ＭＳ ゴシック"/>
              </w:rPr>
              <w:t>万円以下</w:t>
            </w:r>
          </w:p>
        </w:tc>
        <w:tc>
          <w:tcPr>
            <w:tcW w:w="2247"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43</w:t>
            </w:r>
            <w:r>
              <w:rPr>
                <w:rFonts w:hint="eastAsia" w:ascii="ＭＳ ゴシック" w:hAnsi="ＭＳ ゴシック" w:eastAsia="ＭＳ ゴシック"/>
              </w:rPr>
              <w:t>万円</w:t>
            </w:r>
          </w:p>
        </w:tc>
      </w:tr>
      <w:tr>
        <w:trPr/>
        <w:tc>
          <w:tcPr>
            <w:tcW w:w="3823"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2,400</w:t>
            </w:r>
            <w:r>
              <w:rPr>
                <w:rFonts w:hint="eastAsia" w:ascii="ＭＳ ゴシック" w:hAnsi="ＭＳ ゴシック" w:eastAsia="ＭＳ ゴシック"/>
              </w:rPr>
              <w:t>万円超～</w:t>
            </w:r>
            <w:r>
              <w:rPr>
                <w:rFonts w:hint="eastAsia" w:ascii="ＭＳ ゴシック" w:hAnsi="ＭＳ ゴシック" w:eastAsia="ＭＳ ゴシック"/>
              </w:rPr>
              <w:t>2,450</w:t>
            </w:r>
            <w:r>
              <w:rPr>
                <w:rFonts w:hint="eastAsia" w:ascii="ＭＳ ゴシック" w:hAnsi="ＭＳ ゴシック" w:eastAsia="ＭＳ ゴシック"/>
              </w:rPr>
              <w:t>万円以下</w:t>
            </w:r>
          </w:p>
        </w:tc>
        <w:tc>
          <w:tcPr>
            <w:tcW w:w="2247"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29</w:t>
            </w:r>
            <w:r>
              <w:rPr>
                <w:rFonts w:hint="eastAsia" w:ascii="ＭＳ ゴシック" w:hAnsi="ＭＳ ゴシック" w:eastAsia="ＭＳ ゴシック"/>
              </w:rPr>
              <w:t>万円</w:t>
            </w:r>
          </w:p>
        </w:tc>
      </w:tr>
      <w:tr>
        <w:trPr/>
        <w:tc>
          <w:tcPr>
            <w:tcW w:w="3823"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2,450</w:t>
            </w:r>
            <w:r>
              <w:rPr>
                <w:rFonts w:hint="eastAsia" w:ascii="ＭＳ ゴシック" w:hAnsi="ＭＳ ゴシック" w:eastAsia="ＭＳ ゴシック"/>
              </w:rPr>
              <w:t>万円超～</w:t>
            </w:r>
            <w:r>
              <w:rPr>
                <w:rFonts w:hint="eastAsia" w:ascii="ＭＳ ゴシック" w:hAnsi="ＭＳ ゴシック" w:eastAsia="ＭＳ ゴシック"/>
              </w:rPr>
              <w:t>2,500</w:t>
            </w:r>
            <w:r>
              <w:rPr>
                <w:rFonts w:hint="eastAsia" w:ascii="ＭＳ ゴシック" w:hAnsi="ＭＳ ゴシック" w:eastAsia="ＭＳ ゴシック"/>
              </w:rPr>
              <w:t>万円以下</w:t>
            </w:r>
          </w:p>
        </w:tc>
        <w:tc>
          <w:tcPr>
            <w:tcW w:w="2247"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15</w:t>
            </w:r>
            <w:r>
              <w:rPr>
                <w:rFonts w:hint="eastAsia" w:ascii="ＭＳ ゴシック" w:hAnsi="ＭＳ ゴシック" w:eastAsia="ＭＳ ゴシック"/>
              </w:rPr>
              <w:t>万円</w:t>
            </w:r>
          </w:p>
        </w:tc>
      </w:tr>
      <w:tr>
        <w:trPr/>
        <w:tc>
          <w:tcPr>
            <w:tcW w:w="3823"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2,500</w:t>
            </w:r>
            <w:r>
              <w:rPr>
                <w:rFonts w:hint="eastAsia" w:ascii="ＭＳ ゴシック" w:hAnsi="ＭＳ ゴシック" w:eastAsia="ＭＳ ゴシック"/>
              </w:rPr>
              <w:t>万円超</w:t>
            </w:r>
          </w:p>
        </w:tc>
        <w:tc>
          <w:tcPr>
            <w:tcW w:w="2247"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適用なし</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26"/>
        <w:tblW w:w="10242" w:type="dxa"/>
        <w:tblInd w:w="0" w:type="dxa"/>
        <w:tblLayout w:type="fixed"/>
        <w:tblLook w:firstRow="1" w:lastRow="0" w:firstColumn="1" w:lastColumn="0" w:noHBand="0" w:noVBand="1" w:val="04A0"/>
      </w:tblPr>
      <w:tblGrid>
        <w:gridCol w:w="10242"/>
      </w:tblGrid>
      <w:tr>
        <w:trPr/>
        <w:tc>
          <w:tcPr>
            <w:tcW w:w="10242" w:type="dxa"/>
            <w:shd w:val="clear" w:color="auto" w:themeFill="background1" w:themeFillTint="FF" w:themeFillShade="D9"/>
            <w:vAlign w:val="top"/>
          </w:tcPr>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【申告書の郵送先】</w:t>
            </w:r>
          </w:p>
        </w:tc>
      </w:tr>
      <w:tr>
        <w:trPr/>
        <w:tc>
          <w:tcPr>
            <w:tcW w:w="10242" w:type="dxa"/>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891-0497</w:t>
            </w:r>
            <w:r>
              <w:rPr>
                <w:rFonts w:hint="eastAsia" w:ascii="ＭＳ ゴシック" w:hAnsi="ＭＳ ゴシック" w:eastAsia="ＭＳ ゴシック"/>
                <w:sz w:val="24"/>
              </w:rPr>
              <w:t>　指宿市十町</w:t>
            </w:r>
            <w:r>
              <w:rPr>
                <w:rFonts w:hint="eastAsia" w:ascii="ＭＳ ゴシック" w:hAnsi="ＭＳ ゴシック" w:eastAsia="ＭＳ ゴシック"/>
                <w:sz w:val="24"/>
              </w:rPr>
              <w:t>2424</w:t>
            </w:r>
            <w:r>
              <w:rPr>
                <w:rFonts w:hint="eastAsia" w:ascii="ＭＳ ゴシック" w:hAnsi="ＭＳ ゴシック" w:eastAsia="ＭＳ ゴシック"/>
                <w:sz w:val="24"/>
              </w:rPr>
              <w:t>番地</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指宿市役所指宿庁舎　税務課　市民税係</w:t>
            </w:r>
          </w:p>
        </w:tc>
      </w:tr>
      <w:tr>
        <w:trPr/>
        <w:tc>
          <w:tcPr>
            <w:tcW w:w="10242" w:type="dxa"/>
            <w:shd w:val="clear" w:color="auto" w:themeFill="background1" w:themeFillTint="FF" w:themeFillShade="D9"/>
            <w:vAlign w:val="top"/>
          </w:tcPr>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【お問合せ・持参の場合の提出先】</w:t>
            </w:r>
          </w:p>
        </w:tc>
      </w:tr>
      <w:tr>
        <w:trPr/>
        <w:tc>
          <w:tcPr>
            <w:tcW w:w="10242" w:type="dxa"/>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□指宿庁舎（本庁）税務課　市民税係　⑦番窓口　</w:t>
            </w:r>
            <w:r>
              <w:rPr>
                <w:rFonts w:hint="default" w:ascii="ＭＳ ゴシック" w:hAnsi="ＭＳ ゴシック" w:eastAsia="ＭＳ ゴシック"/>
                <w:sz w:val="24"/>
              </w:rPr>
              <w:t>☎</w:t>
            </w:r>
            <w:r>
              <w:rPr>
                <w:rFonts w:hint="eastAsia" w:ascii="ＭＳ ゴシック" w:hAnsi="ＭＳ ゴシック" w:eastAsia="ＭＳ ゴシック"/>
                <w:sz w:val="24"/>
              </w:rPr>
              <w:t>0993-</w:t>
            </w:r>
            <w:r>
              <w:rPr>
                <w:rFonts w:hint="default" w:ascii="ＭＳ ゴシック" w:hAnsi="ＭＳ ゴシック" w:eastAsia="ＭＳ ゴシック"/>
                <w:sz w:val="24"/>
              </w:rPr>
              <w:t>22-2111</w:t>
            </w:r>
            <w:r>
              <w:rPr>
                <w:rFonts w:hint="default" w:ascii="ＭＳ ゴシック" w:hAnsi="ＭＳ ゴシック" w:eastAsia="ＭＳ ゴシック"/>
                <w:sz w:val="24"/>
              </w:rPr>
              <w:t>（内</w:t>
            </w:r>
            <w:r>
              <w:rPr>
                <w:rFonts w:hint="default" w:ascii="ＭＳ ゴシック" w:hAnsi="ＭＳ ゴシック" w:eastAsia="ＭＳ ゴシック"/>
                <w:sz w:val="24"/>
              </w:rPr>
              <w:t>221</w:t>
            </w:r>
            <w:r>
              <w:rPr>
                <w:rFonts w:hint="default" w:ascii="ＭＳ ゴシック" w:hAnsi="ＭＳ ゴシック" w:eastAsia="ＭＳ ゴシック"/>
                <w:sz w:val="24"/>
              </w:rPr>
              <w:t>・</w:t>
            </w:r>
            <w:r>
              <w:rPr>
                <w:rFonts w:hint="default" w:ascii="ＭＳ ゴシック" w:hAnsi="ＭＳ ゴシック" w:eastAsia="ＭＳ ゴシック"/>
                <w:sz w:val="24"/>
              </w:rPr>
              <w:t>222</w:t>
            </w:r>
            <w:r>
              <w:rPr>
                <w:rFonts w:hint="default" w:ascii="ＭＳ ゴシック" w:hAnsi="ＭＳ ゴシック" w:eastAsia="ＭＳ ゴシック"/>
                <w:sz w:val="24"/>
              </w:rPr>
              <w:t>・</w:t>
            </w:r>
            <w:r>
              <w:rPr>
                <w:rFonts w:hint="default" w:ascii="ＭＳ ゴシック" w:hAnsi="ＭＳ ゴシック" w:eastAsia="ＭＳ ゴシック"/>
                <w:sz w:val="24"/>
              </w:rPr>
              <w:t>223</w:t>
            </w:r>
            <w:r>
              <w:rPr>
                <w:rFonts w:hint="default" w:ascii="ＭＳ ゴシック" w:hAnsi="ＭＳ ゴシック" w:eastAsia="ＭＳ ゴシック"/>
                <w:sz w:val="24"/>
              </w:rPr>
              <w:t>）</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□山川庁舎（支所）　</w:t>
            </w:r>
            <w:r>
              <w:rPr>
                <w:rFonts w:hint="default" w:ascii="ＭＳ ゴシック" w:hAnsi="ＭＳ ゴシック" w:eastAsia="ＭＳ ゴシック"/>
                <w:sz w:val="24"/>
              </w:rPr>
              <w:t>☎</w:t>
            </w:r>
            <w:r>
              <w:rPr>
                <w:rFonts w:hint="eastAsia" w:ascii="ＭＳ ゴシック" w:hAnsi="ＭＳ ゴシック" w:eastAsia="ＭＳ ゴシック"/>
                <w:sz w:val="24"/>
              </w:rPr>
              <w:t>0993-34</w:t>
            </w:r>
            <w:r>
              <w:rPr>
                <w:rFonts w:hint="default" w:ascii="ＭＳ ゴシック" w:hAnsi="ＭＳ ゴシック" w:eastAsia="ＭＳ ゴシック"/>
                <w:sz w:val="24"/>
              </w:rPr>
              <w:t>-</w:t>
            </w:r>
            <w:r>
              <w:rPr>
                <w:rFonts w:hint="eastAsia" w:ascii="ＭＳ ゴシック" w:hAnsi="ＭＳ ゴシック" w:eastAsia="ＭＳ ゴシック"/>
                <w:sz w:val="24"/>
              </w:rPr>
              <w:t>1</w:t>
            </w:r>
            <w:r>
              <w:rPr>
                <w:rFonts w:hint="default" w:ascii="ＭＳ ゴシック" w:hAnsi="ＭＳ ゴシック" w:eastAsia="ＭＳ ゴシック"/>
                <w:sz w:val="24"/>
              </w:rPr>
              <w:t>11</w:t>
            </w:r>
            <w:r>
              <w:rPr>
                <w:rFonts w:hint="eastAsia" w:ascii="ＭＳ ゴシック" w:hAnsi="ＭＳ ゴシック" w:eastAsia="ＭＳ ゴシック"/>
                <w:sz w:val="24"/>
              </w:rPr>
              <w:t>2</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891-0504</w:t>
            </w:r>
            <w:r>
              <w:rPr>
                <w:rFonts w:hint="eastAsia" w:ascii="ＭＳ ゴシック" w:hAnsi="ＭＳ ゴシック" w:eastAsia="ＭＳ ゴシック"/>
                <w:sz w:val="24"/>
              </w:rPr>
              <w:t>　指宿市山川新生町</w:t>
            </w:r>
            <w:r>
              <w:rPr>
                <w:rFonts w:hint="eastAsia" w:ascii="ＭＳ ゴシック" w:hAnsi="ＭＳ ゴシック" w:eastAsia="ＭＳ ゴシック"/>
                <w:sz w:val="24"/>
              </w:rPr>
              <w:t>35</w:t>
            </w:r>
            <w:r>
              <w:rPr>
                <w:rFonts w:hint="eastAsia" w:ascii="ＭＳ ゴシック" w:hAnsi="ＭＳ ゴシック" w:eastAsia="ＭＳ ゴシック"/>
                <w:sz w:val="24"/>
              </w:rPr>
              <w:t>番地</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指宿市役所山川庁舎　市民福祉課　市民税務係</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□開聞庁舎（支所）　</w:t>
            </w:r>
            <w:r>
              <w:rPr>
                <w:rFonts w:hint="default" w:ascii="ＭＳ ゴシック" w:hAnsi="ＭＳ ゴシック" w:eastAsia="ＭＳ ゴシック"/>
                <w:sz w:val="24"/>
              </w:rPr>
              <w:t>☎</w:t>
            </w:r>
            <w:r>
              <w:rPr>
                <w:rFonts w:hint="eastAsia" w:ascii="ＭＳ ゴシック" w:hAnsi="ＭＳ ゴシック" w:eastAsia="ＭＳ ゴシック"/>
                <w:sz w:val="24"/>
              </w:rPr>
              <w:t>0993-32</w:t>
            </w:r>
            <w:r>
              <w:rPr>
                <w:rFonts w:hint="default" w:ascii="ＭＳ ゴシック" w:hAnsi="ＭＳ ゴシック" w:eastAsia="ＭＳ ゴシック"/>
                <w:sz w:val="24"/>
              </w:rPr>
              <w:t>-</w:t>
            </w:r>
            <w:r>
              <w:rPr>
                <w:rFonts w:hint="eastAsia" w:ascii="ＭＳ ゴシック" w:hAnsi="ＭＳ ゴシック" w:eastAsia="ＭＳ ゴシック"/>
                <w:sz w:val="24"/>
              </w:rPr>
              <w:t>3</w:t>
            </w:r>
            <w:r>
              <w:rPr>
                <w:rFonts w:hint="default" w:ascii="ＭＳ ゴシック" w:hAnsi="ＭＳ ゴシック" w:eastAsia="ＭＳ ゴシック"/>
                <w:sz w:val="24"/>
              </w:rPr>
              <w:t>111</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891-0692</w:t>
            </w:r>
            <w:r>
              <w:rPr>
                <w:rFonts w:hint="eastAsia" w:ascii="ＭＳ ゴシック" w:hAnsi="ＭＳ ゴシック" w:eastAsia="ＭＳ ゴシック"/>
                <w:sz w:val="24"/>
              </w:rPr>
              <w:t>　指宿市開聞十町</w:t>
            </w:r>
            <w:r>
              <w:rPr>
                <w:rFonts w:hint="eastAsia" w:ascii="ＭＳ ゴシック" w:hAnsi="ＭＳ ゴシック" w:eastAsia="ＭＳ ゴシック"/>
                <w:sz w:val="24"/>
              </w:rPr>
              <w:t>2867</w:t>
            </w:r>
            <w:r>
              <w:rPr>
                <w:rFonts w:hint="eastAsia" w:ascii="ＭＳ ゴシック" w:hAnsi="ＭＳ ゴシック" w:eastAsia="ＭＳ ゴシック"/>
                <w:sz w:val="24"/>
              </w:rPr>
              <w:t>番地</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指宿市役所開聞庁舎　市民福祉課　市民税務係</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mc:AlternateContent>
          <mc:Choice Requires="wps">
            <w:drawing>
              <wp:anchor distT="0" distB="0" distL="114300" distR="114300" simplePos="0" relativeHeight="57" behindDoc="0" locked="0" layoutInCell="1" hidden="0" allowOverlap="1">
                <wp:simplePos x="0" y="0"/>
                <wp:positionH relativeFrom="margin">
                  <wp:posOffset>3154680</wp:posOffset>
                </wp:positionH>
                <wp:positionV relativeFrom="paragraph">
                  <wp:posOffset>9707880</wp:posOffset>
                </wp:positionV>
                <wp:extent cx="504825" cy="285750"/>
                <wp:effectExtent l="0" t="0" r="635" b="635"/>
                <wp:wrapNone/>
                <wp:docPr id="1081" name="正方形/長方形 1"/>
                <a:graphic xmlns:a="http://schemas.openxmlformats.org/drawingml/2006/main">
                  <a:graphicData uri="http://schemas.microsoft.com/office/word/2010/wordprocessingShape">
                    <wps:wsp>
                      <wps:cNvPr id="1081" name="正方形/長方形 1"/>
                      <wps:cNvSpPr/>
                      <wps:spPr>
                        <a:xfrm>
                          <a:off x="0" y="0"/>
                          <a:ext cx="50482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764.4pt;mso-position-vertical-relative:text;mso-position-horizontal-relative:margin;position:absolute;height:22.5pt;mso-wrap-distance-top:0pt;width:39.75pt;mso-wrap-distance-left:9pt;margin-left:248.4pt;z-index:57;" o:spid="_x0000_s1081" o:allowincell="t" o:allowoverlap="t" filled="t" fillcolor="#ffffff [3212]" stroked="f" strokecolor="#32528f" strokeweight="1pt" o:spt="1">
                <v:fill/>
                <v:stroke linestyle="single" miterlimit="8" endcap="flat" dashstyle="solid"/>
                <v:textbox style="layout-flow:horizontal;"/>
                <v:imagedata o:title=""/>
                <w10:wrap type="none" anchorx="margin" anchory="text"/>
              </v:rect>
            </w:pict>
          </mc:Fallback>
        </mc:AlternateContent>
      </w:r>
    </w:p>
    <w:sectPr>
      <w:footerReference r:id="rId5" w:type="default"/>
      <w:pgSz w:w="11906" w:h="16838"/>
      <w:pgMar w:top="567" w:right="720" w:bottom="567" w:left="851" w:header="851" w:footer="170" w:gutter="0"/>
      <w:cols w:space="720"/>
      <w:textDirection w:val="lrTb"/>
      <w:docGrid w:type="lines" w:linePitch="3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99652048"/>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Date"/>
    <w:basedOn w:val="0"/>
    <w:next w:val="0"/>
    <w:link w:val="25"/>
    <w:uiPriority w:val="0"/>
  </w:style>
  <w:style w:type="character" w:styleId="25" w:customStyle="1">
    <w:name w:val="日付 (文字)"/>
    <w:basedOn w:val="10"/>
    <w:next w:val="25"/>
    <w:link w:val="24"/>
    <w:uiPriority w:val="0"/>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標準の表 11"/>
    <w:basedOn w:val="11"/>
    <w:next w:val="27"/>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cBorders>
          <w:top w:val="double" w:color="BDBDBD" w:themeColor="background1" w:themeShade="BF" w:sz="4" w:space="0"/>
        </w:tcBorders>
      </w:tcPr>
    </w:tblStylePr>
    <w:tblStylePr w:type="firstRow">
      <w:rPr>
        <w:b w:val="1"/>
      </w:rPr>
      <w:tblPr/>
      <w:trPr/>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2643</TotalTime>
  <Pages>8</Pages>
  <Words>480</Words>
  <Characters>6944</Characters>
  <Application>JUST Note</Application>
  <Lines>11672</Lines>
  <Paragraphs>447</Paragraphs>
  <CharactersWithSpaces>7377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指宿市役所</cp:lastModifiedBy>
  <cp:lastPrinted>2023-01-10T07:32:00Z</cp:lastPrinted>
  <dcterms:created xsi:type="dcterms:W3CDTF">2020-11-20T07:33:00Z</dcterms:created>
  <dcterms:modified xsi:type="dcterms:W3CDTF">2024-11-25T05:40:01Z</dcterms:modified>
  <cp:revision>500</cp:revision>
</cp:coreProperties>
</file>